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AF6C4F" w14:textId="77777777" w:rsidR="00302C72" w:rsidRPr="009C0AE2" w:rsidRDefault="00C14699" w:rsidP="00D273A8">
      <w:pPr>
        <w:snapToGrid/>
        <w:spacing w:line="240" w:lineRule="auto"/>
        <w:jc w:val="center"/>
        <w:rPr>
          <w:rFonts w:ascii="Arial" w:hAnsi="Arial" w:cs="Arial"/>
          <w:b/>
          <w:sz w:val="20"/>
        </w:rPr>
      </w:pPr>
      <w:r w:rsidRPr="009C0AE2">
        <w:rPr>
          <w:rFonts w:ascii="Arial" w:hAnsi="Arial" w:cs="Arial"/>
          <w:b/>
          <w:sz w:val="20"/>
        </w:rPr>
        <w:t xml:space="preserve">DOCUMENT CHECKLIST </w:t>
      </w:r>
    </w:p>
    <w:p w14:paraId="4EDAF71A" w14:textId="77777777" w:rsidR="00001A02" w:rsidRPr="009C0AE2" w:rsidRDefault="00C14699" w:rsidP="00D273A8">
      <w:pPr>
        <w:snapToGrid/>
        <w:spacing w:line="240" w:lineRule="auto"/>
        <w:jc w:val="center"/>
        <w:rPr>
          <w:rFonts w:ascii="Arial" w:hAnsi="Arial" w:cs="Arial"/>
          <w:b/>
          <w:sz w:val="20"/>
        </w:rPr>
      </w:pPr>
      <w:r w:rsidRPr="009C0AE2">
        <w:rPr>
          <w:rFonts w:ascii="Arial" w:hAnsi="Arial" w:cs="Arial"/>
          <w:b/>
          <w:sz w:val="20"/>
        </w:rPr>
        <w:t>PLACING</w:t>
      </w:r>
    </w:p>
    <w:p w14:paraId="41468992" w14:textId="77777777" w:rsidR="000D7998" w:rsidRPr="009C0AE2" w:rsidRDefault="000D7998" w:rsidP="00D273A8">
      <w:pPr>
        <w:snapToGrid/>
        <w:spacing w:line="240" w:lineRule="auto"/>
        <w:jc w:val="center"/>
        <w:rPr>
          <w:rFonts w:ascii="Arial" w:hAnsi="Arial" w:cs="Arial"/>
          <w:b/>
          <w:sz w:val="20"/>
        </w:rPr>
      </w:pPr>
      <w:r w:rsidRPr="009C0AE2">
        <w:rPr>
          <w:rFonts w:ascii="Arial" w:hAnsi="Arial" w:cs="Arial"/>
          <w:b/>
          <w:sz w:val="20"/>
        </w:rPr>
        <w:t>(MAIN BOARD)</w:t>
      </w:r>
    </w:p>
    <w:p w14:paraId="4A1879CF" w14:textId="77777777" w:rsidR="00B25107" w:rsidRPr="00CE5BDB" w:rsidRDefault="00B25107" w:rsidP="00B25107">
      <w:pPr>
        <w:pStyle w:val="Firstline"/>
        <w:tabs>
          <w:tab w:val="clear" w:pos="7938"/>
          <w:tab w:val="right" w:pos="9360"/>
        </w:tabs>
        <w:rPr>
          <w:rFonts w:cs="Arial"/>
          <w:sz w:val="18"/>
          <w:szCs w:val="18"/>
        </w:rPr>
      </w:pPr>
      <w:r w:rsidRPr="00CE5BDB">
        <w:rPr>
          <w:rFonts w:cs="Arial"/>
          <w:sz w:val="18"/>
          <w:szCs w:val="18"/>
        </w:rPr>
        <w:t>Name of Issuer</w:t>
      </w:r>
      <w:r w:rsidRPr="00CE5BDB">
        <w:rPr>
          <w:rFonts w:cs="Arial"/>
          <w:sz w:val="18"/>
          <w:szCs w:val="18"/>
        </w:rPr>
        <w:tab/>
        <w:t>:</w:t>
      </w:r>
      <w:r w:rsidRPr="00CE5BDB">
        <w:rPr>
          <w:rFonts w:cs="Arial"/>
          <w:sz w:val="18"/>
          <w:szCs w:val="18"/>
        </w:rPr>
        <w:tab/>
      </w:r>
      <w:r w:rsidRPr="00CE5BDB">
        <w:rPr>
          <w:rFonts w:cs="Arial"/>
          <w:sz w:val="18"/>
          <w:szCs w:val="18"/>
          <w:u w:val="single"/>
        </w:rPr>
        <w:fldChar w:fldCharType="begin">
          <w:ffData>
            <w:name w:val="Text1"/>
            <w:enabled/>
            <w:calcOnExit w:val="0"/>
            <w:textInput/>
          </w:ffData>
        </w:fldChar>
      </w:r>
      <w:bookmarkStart w:id="0" w:name="Text1"/>
      <w:r w:rsidRPr="00CE5BDB">
        <w:rPr>
          <w:rFonts w:cs="Arial"/>
          <w:sz w:val="18"/>
          <w:szCs w:val="18"/>
          <w:u w:val="single"/>
        </w:rPr>
        <w:instrText xml:space="preserve"> FORMTEXT </w:instrText>
      </w:r>
      <w:r w:rsidRPr="00CE5BDB">
        <w:rPr>
          <w:rFonts w:cs="Arial"/>
          <w:sz w:val="18"/>
          <w:szCs w:val="18"/>
          <w:u w:val="single"/>
        </w:rPr>
      </w:r>
      <w:r w:rsidRPr="00CE5BDB">
        <w:rPr>
          <w:rFonts w:cs="Arial"/>
          <w:sz w:val="18"/>
          <w:szCs w:val="18"/>
          <w:u w:val="single"/>
        </w:rPr>
        <w:fldChar w:fldCharType="separate"/>
      </w:r>
      <w:r w:rsidRPr="00CE5BDB">
        <w:rPr>
          <w:rFonts w:cs="Arial"/>
          <w:noProof/>
          <w:sz w:val="18"/>
          <w:szCs w:val="18"/>
          <w:u w:val="single"/>
        </w:rPr>
        <w:t> </w:t>
      </w:r>
      <w:r w:rsidRPr="00CE5BDB">
        <w:rPr>
          <w:rFonts w:cs="Arial"/>
          <w:noProof/>
          <w:sz w:val="18"/>
          <w:szCs w:val="18"/>
          <w:u w:val="single"/>
        </w:rPr>
        <w:t> </w:t>
      </w:r>
      <w:r w:rsidRPr="00CE5BDB">
        <w:rPr>
          <w:rFonts w:cs="Arial"/>
          <w:noProof/>
          <w:sz w:val="18"/>
          <w:szCs w:val="18"/>
          <w:u w:val="single"/>
        </w:rPr>
        <w:t> </w:t>
      </w:r>
      <w:r w:rsidRPr="00CE5BDB">
        <w:rPr>
          <w:rFonts w:cs="Arial"/>
          <w:noProof/>
          <w:sz w:val="18"/>
          <w:szCs w:val="18"/>
          <w:u w:val="single"/>
        </w:rPr>
        <w:t> </w:t>
      </w:r>
      <w:r w:rsidRPr="00CE5BDB">
        <w:rPr>
          <w:rFonts w:cs="Arial"/>
          <w:noProof/>
          <w:sz w:val="18"/>
          <w:szCs w:val="18"/>
          <w:u w:val="single"/>
        </w:rPr>
        <w:t> </w:t>
      </w:r>
      <w:r w:rsidRPr="00CE5BDB">
        <w:rPr>
          <w:rFonts w:cs="Arial"/>
          <w:sz w:val="18"/>
          <w:szCs w:val="18"/>
          <w:u w:val="single"/>
        </w:rPr>
        <w:fldChar w:fldCharType="end"/>
      </w:r>
      <w:bookmarkEnd w:id="0"/>
      <w:r w:rsidRPr="00CE5BDB">
        <w:rPr>
          <w:rFonts w:cs="Arial"/>
          <w:sz w:val="18"/>
          <w:szCs w:val="18"/>
          <w:u w:val="single"/>
        </w:rPr>
        <w:tab/>
      </w:r>
    </w:p>
    <w:p w14:paraId="2805D6E3" w14:textId="77777777" w:rsidR="00B25107" w:rsidRPr="00CE5BDB" w:rsidRDefault="00B25107" w:rsidP="00B25107">
      <w:pPr>
        <w:pStyle w:val="Midline"/>
        <w:tabs>
          <w:tab w:val="clear" w:pos="7938"/>
          <w:tab w:val="right" w:pos="9360"/>
        </w:tabs>
        <w:rPr>
          <w:rFonts w:cs="Arial"/>
          <w:sz w:val="18"/>
          <w:szCs w:val="18"/>
        </w:rPr>
      </w:pPr>
      <w:r w:rsidRPr="00CE5BDB">
        <w:rPr>
          <w:rFonts w:cs="Arial"/>
          <w:sz w:val="18"/>
          <w:szCs w:val="18"/>
        </w:rPr>
        <w:t>Case Number</w:t>
      </w:r>
      <w:r w:rsidRPr="00CE5BDB">
        <w:rPr>
          <w:rFonts w:cs="Arial"/>
          <w:sz w:val="18"/>
          <w:szCs w:val="18"/>
        </w:rPr>
        <w:tab/>
        <w:t>:</w:t>
      </w:r>
      <w:r w:rsidRPr="00CE5BDB">
        <w:rPr>
          <w:rFonts w:cs="Arial"/>
          <w:sz w:val="18"/>
          <w:szCs w:val="18"/>
        </w:rPr>
        <w:tab/>
      </w:r>
      <w:r w:rsidRPr="00CE5BDB">
        <w:rPr>
          <w:rFonts w:cs="Arial"/>
          <w:sz w:val="18"/>
          <w:szCs w:val="18"/>
          <w:u w:val="single"/>
        </w:rPr>
        <w:fldChar w:fldCharType="begin">
          <w:ffData>
            <w:name w:val="Text1"/>
            <w:enabled/>
            <w:calcOnExit w:val="0"/>
            <w:textInput/>
          </w:ffData>
        </w:fldChar>
      </w:r>
      <w:r w:rsidRPr="00CE5BDB">
        <w:rPr>
          <w:rFonts w:cs="Arial"/>
          <w:sz w:val="18"/>
          <w:szCs w:val="18"/>
          <w:u w:val="single"/>
        </w:rPr>
        <w:instrText xml:space="preserve"> FORMTEXT </w:instrText>
      </w:r>
      <w:r w:rsidRPr="00CE5BDB">
        <w:rPr>
          <w:rFonts w:cs="Arial"/>
          <w:sz w:val="18"/>
          <w:szCs w:val="18"/>
          <w:u w:val="single"/>
        </w:rPr>
      </w:r>
      <w:r w:rsidRPr="00CE5BDB">
        <w:rPr>
          <w:rFonts w:cs="Arial"/>
          <w:sz w:val="18"/>
          <w:szCs w:val="18"/>
          <w:u w:val="single"/>
        </w:rPr>
        <w:fldChar w:fldCharType="separate"/>
      </w:r>
      <w:r w:rsidRPr="00CE5BDB">
        <w:rPr>
          <w:rFonts w:cs="Arial"/>
          <w:noProof/>
          <w:sz w:val="18"/>
          <w:szCs w:val="18"/>
          <w:u w:val="single"/>
        </w:rPr>
        <w:t> </w:t>
      </w:r>
      <w:r w:rsidRPr="00CE5BDB">
        <w:rPr>
          <w:rFonts w:cs="Arial"/>
          <w:noProof/>
          <w:sz w:val="18"/>
          <w:szCs w:val="18"/>
          <w:u w:val="single"/>
        </w:rPr>
        <w:t> </w:t>
      </w:r>
      <w:r w:rsidRPr="00CE5BDB">
        <w:rPr>
          <w:rFonts w:cs="Arial"/>
          <w:noProof/>
          <w:sz w:val="18"/>
          <w:szCs w:val="18"/>
          <w:u w:val="single"/>
        </w:rPr>
        <w:t> </w:t>
      </w:r>
      <w:r w:rsidRPr="00CE5BDB">
        <w:rPr>
          <w:rFonts w:cs="Arial"/>
          <w:noProof/>
          <w:sz w:val="18"/>
          <w:szCs w:val="18"/>
          <w:u w:val="single"/>
        </w:rPr>
        <w:t> </w:t>
      </w:r>
      <w:r w:rsidRPr="00CE5BDB">
        <w:rPr>
          <w:rFonts w:cs="Arial"/>
          <w:noProof/>
          <w:sz w:val="18"/>
          <w:szCs w:val="18"/>
          <w:u w:val="single"/>
        </w:rPr>
        <w:t> </w:t>
      </w:r>
      <w:r w:rsidRPr="00CE5BDB">
        <w:rPr>
          <w:rFonts w:cs="Arial"/>
          <w:sz w:val="18"/>
          <w:szCs w:val="18"/>
          <w:u w:val="single"/>
        </w:rPr>
        <w:fldChar w:fldCharType="end"/>
      </w:r>
      <w:r w:rsidRPr="00CE5BDB">
        <w:rPr>
          <w:rFonts w:cs="Arial"/>
          <w:sz w:val="18"/>
          <w:szCs w:val="18"/>
          <w:u w:val="single"/>
        </w:rPr>
        <w:tab/>
      </w:r>
    </w:p>
    <w:p w14:paraId="03119065" w14:textId="77777777" w:rsidR="00B25107" w:rsidRPr="00CE5BDB" w:rsidRDefault="00B25107" w:rsidP="00B25107">
      <w:pPr>
        <w:pStyle w:val="Midline"/>
        <w:tabs>
          <w:tab w:val="clear" w:pos="7938"/>
          <w:tab w:val="right" w:pos="9360"/>
        </w:tabs>
        <w:rPr>
          <w:rFonts w:cs="Arial"/>
          <w:sz w:val="18"/>
          <w:szCs w:val="18"/>
        </w:rPr>
      </w:pPr>
      <w:r w:rsidRPr="00CE5BDB">
        <w:rPr>
          <w:rFonts w:cs="Arial"/>
          <w:sz w:val="18"/>
          <w:szCs w:val="18"/>
        </w:rPr>
        <w:t>Description of Transaction</w:t>
      </w:r>
      <w:r w:rsidRPr="00CE5BDB">
        <w:rPr>
          <w:rFonts w:cs="Arial"/>
          <w:sz w:val="18"/>
          <w:szCs w:val="18"/>
        </w:rPr>
        <w:tab/>
        <w:t>:</w:t>
      </w:r>
      <w:r w:rsidRPr="00CE5BDB">
        <w:rPr>
          <w:rFonts w:cs="Arial"/>
          <w:sz w:val="18"/>
          <w:szCs w:val="18"/>
        </w:rPr>
        <w:tab/>
      </w:r>
      <w:r w:rsidRPr="00CE5BDB">
        <w:rPr>
          <w:rFonts w:cs="Arial"/>
          <w:sz w:val="18"/>
          <w:szCs w:val="18"/>
          <w:u w:val="single"/>
        </w:rPr>
        <w:fldChar w:fldCharType="begin">
          <w:ffData>
            <w:name w:val="Text1"/>
            <w:enabled/>
            <w:calcOnExit w:val="0"/>
            <w:textInput/>
          </w:ffData>
        </w:fldChar>
      </w:r>
      <w:r w:rsidRPr="00CE5BDB">
        <w:rPr>
          <w:rFonts w:cs="Arial"/>
          <w:sz w:val="18"/>
          <w:szCs w:val="18"/>
          <w:u w:val="single"/>
        </w:rPr>
        <w:instrText xml:space="preserve"> FORMTEXT </w:instrText>
      </w:r>
      <w:r w:rsidRPr="00CE5BDB">
        <w:rPr>
          <w:rFonts w:cs="Arial"/>
          <w:sz w:val="18"/>
          <w:szCs w:val="18"/>
          <w:u w:val="single"/>
        </w:rPr>
      </w:r>
      <w:r w:rsidRPr="00CE5BDB">
        <w:rPr>
          <w:rFonts w:cs="Arial"/>
          <w:sz w:val="18"/>
          <w:szCs w:val="18"/>
          <w:u w:val="single"/>
        </w:rPr>
        <w:fldChar w:fldCharType="separate"/>
      </w:r>
      <w:r w:rsidRPr="00CE5BDB">
        <w:rPr>
          <w:rFonts w:cs="Arial"/>
          <w:noProof/>
          <w:sz w:val="18"/>
          <w:szCs w:val="18"/>
          <w:u w:val="single"/>
        </w:rPr>
        <w:t> </w:t>
      </w:r>
      <w:r w:rsidRPr="00CE5BDB">
        <w:rPr>
          <w:rFonts w:cs="Arial"/>
          <w:noProof/>
          <w:sz w:val="18"/>
          <w:szCs w:val="18"/>
          <w:u w:val="single"/>
        </w:rPr>
        <w:t> </w:t>
      </w:r>
      <w:r w:rsidRPr="00CE5BDB">
        <w:rPr>
          <w:rFonts w:cs="Arial"/>
          <w:noProof/>
          <w:sz w:val="18"/>
          <w:szCs w:val="18"/>
          <w:u w:val="single"/>
        </w:rPr>
        <w:t> </w:t>
      </w:r>
      <w:r w:rsidRPr="00CE5BDB">
        <w:rPr>
          <w:rFonts w:cs="Arial"/>
          <w:noProof/>
          <w:sz w:val="18"/>
          <w:szCs w:val="18"/>
          <w:u w:val="single"/>
        </w:rPr>
        <w:t> </w:t>
      </w:r>
      <w:r w:rsidRPr="00CE5BDB">
        <w:rPr>
          <w:rFonts w:cs="Arial"/>
          <w:noProof/>
          <w:sz w:val="18"/>
          <w:szCs w:val="18"/>
          <w:u w:val="single"/>
        </w:rPr>
        <w:t> </w:t>
      </w:r>
      <w:r w:rsidRPr="00CE5BDB">
        <w:rPr>
          <w:rFonts w:cs="Arial"/>
          <w:sz w:val="18"/>
          <w:szCs w:val="18"/>
          <w:u w:val="single"/>
        </w:rPr>
        <w:fldChar w:fldCharType="end"/>
      </w:r>
      <w:r w:rsidRPr="00CE5BDB">
        <w:rPr>
          <w:rFonts w:cs="Arial"/>
          <w:sz w:val="18"/>
          <w:szCs w:val="18"/>
          <w:u w:val="single"/>
        </w:rPr>
        <w:tab/>
      </w:r>
    </w:p>
    <w:p w14:paraId="53DD2292" w14:textId="77777777" w:rsidR="00B25107" w:rsidRPr="00CE5BDB" w:rsidRDefault="00B25107" w:rsidP="00001A02">
      <w:pPr>
        <w:pStyle w:val="Midline"/>
        <w:rPr>
          <w:rFonts w:cs="Arial"/>
          <w:sz w:val="18"/>
          <w:szCs w:val="18"/>
        </w:rPr>
      </w:pPr>
    </w:p>
    <w:tbl>
      <w:tblPr>
        <w:tblW w:w="98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530"/>
        <w:gridCol w:w="5309"/>
        <w:gridCol w:w="1408"/>
        <w:gridCol w:w="1283"/>
        <w:gridCol w:w="1283"/>
      </w:tblGrid>
      <w:tr w:rsidR="009061EF" w:rsidRPr="00CE5BDB" w14:paraId="02C3F164" w14:textId="77777777">
        <w:trPr>
          <w:trHeight w:val="144"/>
          <w:tblHeader/>
          <w:jc w:val="center"/>
        </w:trPr>
        <w:tc>
          <w:tcPr>
            <w:tcW w:w="530" w:type="dxa"/>
            <w:tcBorders>
              <w:bottom w:val="single" w:sz="4" w:space="0" w:color="auto"/>
            </w:tcBorders>
            <w:shd w:val="clear" w:color="auto" w:fill="auto"/>
          </w:tcPr>
          <w:p w14:paraId="65841780" w14:textId="77777777" w:rsidR="009061EF" w:rsidRPr="00CE5BDB" w:rsidRDefault="009061EF" w:rsidP="00446B7B">
            <w:pPr>
              <w:spacing w:beforeLines="20" w:before="48" w:afterLines="20" w:after="48" w:line="180" w:lineRule="atLeast"/>
              <w:jc w:val="center"/>
              <w:rPr>
                <w:rFonts w:ascii="Arial" w:hAnsi="Arial" w:cs="Arial"/>
                <w:b/>
                <w:sz w:val="18"/>
                <w:szCs w:val="18"/>
              </w:rPr>
            </w:pPr>
          </w:p>
        </w:tc>
        <w:tc>
          <w:tcPr>
            <w:tcW w:w="5309" w:type="dxa"/>
            <w:tcBorders>
              <w:bottom w:val="single" w:sz="4" w:space="0" w:color="auto"/>
            </w:tcBorders>
            <w:shd w:val="clear" w:color="auto" w:fill="auto"/>
          </w:tcPr>
          <w:p w14:paraId="17867FE4" w14:textId="77777777" w:rsidR="009061EF" w:rsidRPr="00CE5BDB" w:rsidRDefault="009061EF" w:rsidP="00446B7B">
            <w:pPr>
              <w:pStyle w:val="checklist"/>
              <w:spacing w:beforeLines="20" w:before="48" w:afterLines="20" w:after="48" w:line="180" w:lineRule="atLeast"/>
              <w:rPr>
                <w:rFonts w:cs="Arial"/>
                <w:b/>
                <w:sz w:val="18"/>
                <w:szCs w:val="18"/>
              </w:rPr>
            </w:pPr>
            <w:r w:rsidRPr="00CE5BDB">
              <w:rPr>
                <w:rFonts w:cs="Arial"/>
                <w:b/>
                <w:sz w:val="18"/>
                <w:szCs w:val="18"/>
              </w:rPr>
              <w:t>Documents to be submitted</w:t>
            </w:r>
          </w:p>
        </w:tc>
        <w:tc>
          <w:tcPr>
            <w:tcW w:w="1408" w:type="dxa"/>
            <w:tcBorders>
              <w:bottom w:val="single" w:sz="4" w:space="0" w:color="auto"/>
            </w:tcBorders>
            <w:shd w:val="clear" w:color="auto" w:fill="auto"/>
          </w:tcPr>
          <w:p w14:paraId="1DE50102" w14:textId="77777777" w:rsidR="009061EF" w:rsidRPr="00CE5BDB" w:rsidRDefault="009061EF" w:rsidP="00446B7B">
            <w:pPr>
              <w:pStyle w:val="checklist"/>
              <w:spacing w:beforeLines="20" w:before="48" w:afterLines="20" w:after="48" w:line="180" w:lineRule="atLeast"/>
              <w:jc w:val="center"/>
              <w:rPr>
                <w:rFonts w:cs="Arial"/>
                <w:b/>
                <w:sz w:val="18"/>
                <w:szCs w:val="18"/>
              </w:rPr>
            </w:pPr>
            <w:r w:rsidRPr="00CE5BDB">
              <w:rPr>
                <w:rFonts w:cs="Arial"/>
                <w:b/>
                <w:sz w:val="18"/>
                <w:szCs w:val="18"/>
              </w:rPr>
              <w:t>Rule</w:t>
            </w:r>
            <w:r w:rsidRPr="00CE5BDB">
              <w:rPr>
                <w:rFonts w:cs="Arial"/>
                <w:b/>
                <w:sz w:val="18"/>
                <w:szCs w:val="18"/>
                <w:vertAlign w:val="superscript"/>
              </w:rPr>
              <w:t>1</w:t>
            </w:r>
            <w:r w:rsidRPr="00CE5BDB">
              <w:rPr>
                <w:rFonts w:cs="Arial"/>
                <w:b/>
                <w:sz w:val="18"/>
                <w:szCs w:val="18"/>
              </w:rPr>
              <w:t xml:space="preserve"> </w:t>
            </w:r>
          </w:p>
        </w:tc>
        <w:tc>
          <w:tcPr>
            <w:tcW w:w="1283" w:type="dxa"/>
            <w:tcBorders>
              <w:bottom w:val="single" w:sz="4" w:space="0" w:color="auto"/>
            </w:tcBorders>
            <w:shd w:val="clear" w:color="auto" w:fill="auto"/>
          </w:tcPr>
          <w:p w14:paraId="75645F86" w14:textId="77777777" w:rsidR="009061EF" w:rsidRPr="00CE5BDB" w:rsidRDefault="009061EF" w:rsidP="009061EF">
            <w:pPr>
              <w:pStyle w:val="checklist"/>
              <w:spacing w:beforeLines="20" w:before="48" w:afterLines="20" w:after="48" w:line="180" w:lineRule="atLeast"/>
              <w:jc w:val="center"/>
              <w:rPr>
                <w:rFonts w:cs="Arial"/>
                <w:b/>
                <w:sz w:val="18"/>
                <w:szCs w:val="18"/>
              </w:rPr>
            </w:pPr>
            <w:r w:rsidRPr="00CE5BDB">
              <w:rPr>
                <w:rFonts w:cs="Arial"/>
                <w:b/>
                <w:sz w:val="18"/>
                <w:szCs w:val="18"/>
              </w:rPr>
              <w:t>Checklist Ref.</w:t>
            </w:r>
          </w:p>
        </w:tc>
        <w:tc>
          <w:tcPr>
            <w:tcW w:w="1283" w:type="dxa"/>
            <w:tcBorders>
              <w:bottom w:val="single" w:sz="4" w:space="0" w:color="auto"/>
            </w:tcBorders>
            <w:shd w:val="clear" w:color="auto" w:fill="auto"/>
          </w:tcPr>
          <w:p w14:paraId="26B1818E" w14:textId="77777777" w:rsidR="009061EF" w:rsidRPr="00CE5BDB" w:rsidRDefault="009061EF" w:rsidP="00446B7B">
            <w:pPr>
              <w:pStyle w:val="checklist"/>
              <w:spacing w:beforeLines="20" w:before="48" w:afterLines="20" w:after="48" w:line="180" w:lineRule="atLeast"/>
              <w:jc w:val="center"/>
              <w:rPr>
                <w:rFonts w:cs="Arial"/>
                <w:b/>
                <w:sz w:val="18"/>
                <w:szCs w:val="18"/>
              </w:rPr>
            </w:pPr>
            <w:r w:rsidRPr="00CE5BDB">
              <w:rPr>
                <w:rFonts w:cs="Arial"/>
                <w:b/>
                <w:sz w:val="18"/>
                <w:szCs w:val="18"/>
              </w:rPr>
              <w:t>Submission Date</w:t>
            </w:r>
          </w:p>
        </w:tc>
      </w:tr>
      <w:tr w:rsidR="009061EF" w:rsidRPr="00CE5BDB" w14:paraId="06BA0458" w14:textId="77777777">
        <w:trPr>
          <w:trHeight w:val="144"/>
          <w:jc w:val="center"/>
        </w:trPr>
        <w:tc>
          <w:tcPr>
            <w:tcW w:w="530" w:type="dxa"/>
            <w:tcBorders>
              <w:bottom w:val="single" w:sz="4" w:space="0" w:color="auto"/>
            </w:tcBorders>
            <w:shd w:val="clear" w:color="auto" w:fill="CCFFCC"/>
          </w:tcPr>
          <w:p w14:paraId="321043C6" w14:textId="77777777" w:rsidR="009061EF" w:rsidRPr="00CE5BDB" w:rsidRDefault="009061EF" w:rsidP="00446B7B">
            <w:pPr>
              <w:pStyle w:val="checklist"/>
              <w:spacing w:beforeLines="20" w:before="48" w:afterLines="20" w:after="48" w:line="180" w:lineRule="atLeast"/>
              <w:jc w:val="center"/>
              <w:rPr>
                <w:rFonts w:cs="Arial"/>
                <w:sz w:val="18"/>
                <w:szCs w:val="18"/>
              </w:rPr>
            </w:pPr>
          </w:p>
        </w:tc>
        <w:tc>
          <w:tcPr>
            <w:tcW w:w="5309" w:type="dxa"/>
            <w:tcBorders>
              <w:bottom w:val="single" w:sz="4" w:space="0" w:color="auto"/>
            </w:tcBorders>
            <w:shd w:val="clear" w:color="auto" w:fill="CCFFCC"/>
          </w:tcPr>
          <w:p w14:paraId="3504D07C" w14:textId="77777777" w:rsidR="009061EF" w:rsidRPr="00CE5BDB" w:rsidDel="00163745" w:rsidRDefault="009061EF" w:rsidP="00446B7B">
            <w:pPr>
              <w:pStyle w:val="checklist"/>
              <w:tabs>
                <w:tab w:val="left" w:pos="0"/>
              </w:tabs>
              <w:spacing w:beforeLines="20" w:before="48" w:afterLines="20" w:after="48" w:line="180" w:lineRule="atLeast"/>
              <w:rPr>
                <w:rFonts w:cs="Arial"/>
                <w:sz w:val="18"/>
                <w:szCs w:val="18"/>
              </w:rPr>
            </w:pPr>
            <w:r w:rsidRPr="00CE5BDB">
              <w:rPr>
                <w:rFonts w:cs="Arial"/>
                <w:b/>
                <w:i/>
                <w:sz w:val="18"/>
                <w:szCs w:val="18"/>
              </w:rPr>
              <w:t>Before publication of the announcement:</w:t>
            </w:r>
          </w:p>
        </w:tc>
        <w:tc>
          <w:tcPr>
            <w:tcW w:w="1408" w:type="dxa"/>
            <w:tcBorders>
              <w:bottom w:val="single" w:sz="4" w:space="0" w:color="auto"/>
            </w:tcBorders>
            <w:shd w:val="clear" w:color="auto" w:fill="CCFFCC"/>
          </w:tcPr>
          <w:p w14:paraId="14BEEF74" w14:textId="77777777" w:rsidR="009061EF" w:rsidRPr="00CE5BDB" w:rsidRDefault="009061EF" w:rsidP="00446B7B">
            <w:pPr>
              <w:pStyle w:val="checklist"/>
              <w:spacing w:beforeLines="20" w:before="48" w:afterLines="20" w:after="48" w:line="180" w:lineRule="atLeast"/>
              <w:jc w:val="center"/>
              <w:rPr>
                <w:rFonts w:cs="Arial"/>
                <w:sz w:val="18"/>
                <w:szCs w:val="18"/>
                <w:highlight w:val="cyan"/>
              </w:rPr>
            </w:pPr>
          </w:p>
        </w:tc>
        <w:tc>
          <w:tcPr>
            <w:tcW w:w="1283" w:type="dxa"/>
            <w:tcBorders>
              <w:bottom w:val="single" w:sz="4" w:space="0" w:color="auto"/>
            </w:tcBorders>
            <w:shd w:val="clear" w:color="auto" w:fill="CCFFCC"/>
          </w:tcPr>
          <w:p w14:paraId="7BF4F6C6" w14:textId="77777777" w:rsidR="009061EF" w:rsidRPr="00CE5BDB" w:rsidRDefault="009061EF" w:rsidP="009061EF">
            <w:pPr>
              <w:pStyle w:val="checklist"/>
              <w:spacing w:beforeLines="20" w:before="48" w:afterLines="20" w:after="48" w:line="180" w:lineRule="atLeast"/>
              <w:jc w:val="center"/>
              <w:rPr>
                <w:rFonts w:cs="Arial"/>
                <w:sz w:val="18"/>
                <w:szCs w:val="18"/>
                <w:highlight w:val="cyan"/>
              </w:rPr>
            </w:pPr>
          </w:p>
        </w:tc>
        <w:tc>
          <w:tcPr>
            <w:tcW w:w="1283" w:type="dxa"/>
            <w:tcBorders>
              <w:bottom w:val="single" w:sz="4" w:space="0" w:color="auto"/>
            </w:tcBorders>
            <w:shd w:val="clear" w:color="auto" w:fill="CCFFCC"/>
          </w:tcPr>
          <w:p w14:paraId="7FAC0EA0" w14:textId="77777777" w:rsidR="009061EF" w:rsidRPr="00CE5BDB" w:rsidRDefault="009061EF" w:rsidP="00446B7B">
            <w:pPr>
              <w:pStyle w:val="checklist"/>
              <w:tabs>
                <w:tab w:val="left" w:pos="170"/>
              </w:tabs>
              <w:spacing w:beforeLines="20" w:before="48" w:afterLines="20" w:after="48" w:line="180" w:lineRule="atLeast"/>
              <w:rPr>
                <w:rFonts w:cs="Arial"/>
                <w:sz w:val="18"/>
                <w:szCs w:val="18"/>
              </w:rPr>
            </w:pPr>
          </w:p>
        </w:tc>
      </w:tr>
      <w:tr w:rsidR="00302C72" w:rsidRPr="00CE5BDB" w14:paraId="0188FCB4" w14:textId="77777777">
        <w:trPr>
          <w:trHeight w:val="144"/>
          <w:jc w:val="center"/>
        </w:trPr>
        <w:tc>
          <w:tcPr>
            <w:tcW w:w="530" w:type="dxa"/>
            <w:tcBorders>
              <w:top w:val="single" w:sz="4" w:space="0" w:color="auto"/>
              <w:bottom w:val="nil"/>
            </w:tcBorders>
            <w:shd w:val="clear" w:color="auto" w:fill="auto"/>
          </w:tcPr>
          <w:p w14:paraId="29454CF5" w14:textId="77777777" w:rsidR="00302C72" w:rsidRPr="00CE5BDB" w:rsidRDefault="00302C72" w:rsidP="00446B7B">
            <w:pPr>
              <w:pStyle w:val="checklist"/>
              <w:numPr>
                <w:ilvl w:val="0"/>
                <w:numId w:val="6"/>
              </w:numPr>
              <w:spacing w:beforeLines="20" w:before="48" w:afterLines="20" w:after="48" w:line="180" w:lineRule="atLeast"/>
              <w:jc w:val="center"/>
              <w:rPr>
                <w:rFonts w:cs="Arial"/>
                <w:sz w:val="18"/>
                <w:szCs w:val="18"/>
              </w:rPr>
            </w:pPr>
          </w:p>
        </w:tc>
        <w:tc>
          <w:tcPr>
            <w:tcW w:w="5309" w:type="dxa"/>
            <w:tcBorders>
              <w:top w:val="single" w:sz="4" w:space="0" w:color="auto"/>
              <w:bottom w:val="dotted" w:sz="4" w:space="0" w:color="auto"/>
            </w:tcBorders>
            <w:shd w:val="clear" w:color="auto" w:fill="auto"/>
          </w:tcPr>
          <w:p w14:paraId="62A61431" w14:textId="77777777" w:rsidR="00302C72" w:rsidRPr="00CE5BDB" w:rsidRDefault="00302C72" w:rsidP="00DC0FD2">
            <w:pPr>
              <w:pStyle w:val="checklist"/>
              <w:tabs>
                <w:tab w:val="left" w:pos="170"/>
              </w:tabs>
              <w:spacing w:beforeLines="20" w:before="48" w:afterLines="20" w:after="48" w:line="180" w:lineRule="atLeast"/>
              <w:rPr>
                <w:rFonts w:cs="Arial"/>
                <w:sz w:val="18"/>
                <w:szCs w:val="18"/>
              </w:rPr>
            </w:pPr>
            <w:r w:rsidRPr="00CE5BDB">
              <w:rPr>
                <w:rFonts w:cs="Arial"/>
                <w:sz w:val="18"/>
                <w:szCs w:val="18"/>
              </w:rPr>
              <w:t>Where securities of a class new to l</w:t>
            </w:r>
            <w:r w:rsidR="00ED3555" w:rsidRPr="00CE5BDB">
              <w:rPr>
                <w:rFonts w:cs="Arial"/>
                <w:sz w:val="18"/>
                <w:szCs w:val="18"/>
              </w:rPr>
              <w:t>isting is to be issued:</w:t>
            </w:r>
          </w:p>
          <w:p w14:paraId="186176B1" w14:textId="77777777" w:rsidR="00302C72" w:rsidRPr="00CE5BDB" w:rsidRDefault="00302C72" w:rsidP="00DC0FD2">
            <w:pPr>
              <w:pStyle w:val="checklist"/>
              <w:tabs>
                <w:tab w:val="left" w:pos="170"/>
              </w:tabs>
              <w:spacing w:beforeLines="20" w:before="48" w:afterLines="20" w:after="48" w:line="180" w:lineRule="atLeast"/>
              <w:ind w:left="250" w:hanging="250"/>
              <w:rPr>
                <w:rFonts w:cs="Arial"/>
                <w:sz w:val="18"/>
                <w:szCs w:val="18"/>
              </w:rPr>
            </w:pPr>
            <w:r w:rsidRPr="00CE5BDB">
              <w:rPr>
                <w:rFonts w:cs="Arial"/>
                <w:sz w:val="18"/>
                <w:szCs w:val="18"/>
              </w:rPr>
              <w:t>–   a completed checklist “Basic Qualifications for Listing of a New Class of Equity Securities”</w:t>
            </w:r>
          </w:p>
        </w:tc>
        <w:tc>
          <w:tcPr>
            <w:tcW w:w="1408" w:type="dxa"/>
            <w:tcBorders>
              <w:top w:val="single" w:sz="4" w:space="0" w:color="auto"/>
              <w:bottom w:val="dotted" w:sz="4" w:space="0" w:color="auto"/>
            </w:tcBorders>
            <w:shd w:val="clear" w:color="auto" w:fill="auto"/>
          </w:tcPr>
          <w:p w14:paraId="6E132470" w14:textId="188F966F" w:rsidR="00302C72" w:rsidRPr="00CE5BDB" w:rsidRDefault="00302C72" w:rsidP="005E1468">
            <w:pPr>
              <w:pStyle w:val="checklist"/>
              <w:spacing w:beforeLines="20" w:before="48" w:afterLines="20" w:after="48"/>
              <w:jc w:val="center"/>
              <w:rPr>
                <w:rFonts w:cs="Arial"/>
                <w:sz w:val="18"/>
                <w:szCs w:val="18"/>
              </w:rPr>
            </w:pPr>
            <w:r w:rsidRPr="00CE5BDB">
              <w:rPr>
                <w:rFonts w:cs="Arial"/>
                <w:sz w:val="18"/>
                <w:szCs w:val="18"/>
              </w:rPr>
              <w:t xml:space="preserve">Chapters 8, 15 and 16 and Appendix </w:t>
            </w:r>
            <w:r w:rsidR="005E1468">
              <w:rPr>
                <w:rFonts w:cs="Arial"/>
                <w:sz w:val="18"/>
                <w:szCs w:val="18"/>
              </w:rPr>
              <w:t>F1</w:t>
            </w:r>
          </w:p>
        </w:tc>
        <w:tc>
          <w:tcPr>
            <w:tcW w:w="1283" w:type="dxa"/>
            <w:tcBorders>
              <w:top w:val="single" w:sz="4" w:space="0" w:color="auto"/>
              <w:bottom w:val="dotted" w:sz="4" w:space="0" w:color="auto"/>
            </w:tcBorders>
            <w:shd w:val="clear" w:color="auto" w:fill="auto"/>
          </w:tcPr>
          <w:p w14:paraId="6F69C91B" w14:textId="77777777" w:rsidR="00302C72" w:rsidRPr="00CE5BDB" w:rsidRDefault="00302C72" w:rsidP="009061EF">
            <w:pPr>
              <w:pStyle w:val="checklist"/>
              <w:spacing w:beforeLines="20" w:before="48" w:afterLines="20" w:after="48"/>
              <w:jc w:val="center"/>
              <w:rPr>
                <w:rFonts w:cs="Arial"/>
                <w:sz w:val="18"/>
                <w:szCs w:val="18"/>
              </w:rPr>
            </w:pPr>
            <w:r w:rsidRPr="00CE5BDB">
              <w:rPr>
                <w:rFonts w:cs="Arial"/>
                <w:sz w:val="18"/>
                <w:szCs w:val="18"/>
              </w:rPr>
              <w:t xml:space="preserve"> </w:t>
            </w:r>
            <w:r w:rsidR="00011B09" w:rsidRPr="00CE5BDB">
              <w:rPr>
                <w:rFonts w:cs="Arial"/>
                <w:sz w:val="18"/>
                <w:szCs w:val="18"/>
              </w:rPr>
              <w:t>CF025M</w:t>
            </w:r>
          </w:p>
        </w:tc>
        <w:tc>
          <w:tcPr>
            <w:tcW w:w="1283" w:type="dxa"/>
            <w:tcBorders>
              <w:top w:val="single" w:sz="4" w:space="0" w:color="auto"/>
              <w:bottom w:val="dotted" w:sz="4" w:space="0" w:color="auto"/>
            </w:tcBorders>
            <w:shd w:val="clear" w:color="auto" w:fill="auto"/>
          </w:tcPr>
          <w:p w14:paraId="48550AB7" w14:textId="77777777" w:rsidR="00302C72" w:rsidRPr="00CE5BDB" w:rsidRDefault="008346C1" w:rsidP="00446B7B">
            <w:pPr>
              <w:pStyle w:val="checklist"/>
              <w:spacing w:beforeLines="20" w:before="48" w:afterLines="20" w:after="48" w:line="180" w:lineRule="atLeast"/>
              <w:jc w:val="center"/>
              <w:rPr>
                <w:rFonts w:cs="Arial"/>
                <w:sz w:val="18"/>
                <w:szCs w:val="18"/>
              </w:rPr>
            </w:pPr>
            <w:r w:rsidRPr="00CE5BDB">
              <w:rPr>
                <w:rFonts w:cs="Arial"/>
                <w:sz w:val="18"/>
                <w:szCs w:val="18"/>
              </w:rPr>
              <w:fldChar w:fldCharType="begin">
                <w:ffData>
                  <w:name w:val="Text4"/>
                  <w:enabled/>
                  <w:calcOnExit w:val="0"/>
                  <w:textInput/>
                </w:ffData>
              </w:fldChar>
            </w:r>
            <w:bookmarkStart w:id="1" w:name="Text4"/>
            <w:r w:rsidRPr="00CE5BDB">
              <w:rPr>
                <w:rFonts w:cs="Arial"/>
                <w:sz w:val="18"/>
                <w:szCs w:val="18"/>
              </w:rPr>
              <w:instrText xml:space="preserve"> FORMTEXT </w:instrText>
            </w:r>
            <w:r w:rsidRPr="00CE5BDB">
              <w:rPr>
                <w:rFonts w:cs="Arial"/>
                <w:sz w:val="18"/>
                <w:szCs w:val="18"/>
              </w:rPr>
            </w:r>
            <w:r w:rsidRPr="00CE5BDB">
              <w:rPr>
                <w:rFonts w:cs="Arial"/>
                <w:sz w:val="18"/>
                <w:szCs w:val="18"/>
              </w:rPr>
              <w:fldChar w:fldCharType="separate"/>
            </w:r>
            <w:r w:rsidRPr="00CE5BDB">
              <w:rPr>
                <w:rFonts w:cs="Arial"/>
                <w:noProof/>
                <w:sz w:val="18"/>
                <w:szCs w:val="18"/>
              </w:rPr>
              <w:t> </w:t>
            </w:r>
            <w:r w:rsidRPr="00CE5BDB">
              <w:rPr>
                <w:rFonts w:cs="Arial"/>
                <w:noProof/>
                <w:sz w:val="18"/>
                <w:szCs w:val="18"/>
              </w:rPr>
              <w:t> </w:t>
            </w:r>
            <w:r w:rsidRPr="00CE5BDB">
              <w:rPr>
                <w:rFonts w:cs="Arial"/>
                <w:noProof/>
                <w:sz w:val="18"/>
                <w:szCs w:val="18"/>
              </w:rPr>
              <w:t> </w:t>
            </w:r>
            <w:r w:rsidRPr="00CE5BDB">
              <w:rPr>
                <w:rFonts w:cs="Arial"/>
                <w:noProof/>
                <w:sz w:val="18"/>
                <w:szCs w:val="18"/>
              </w:rPr>
              <w:t> </w:t>
            </w:r>
            <w:r w:rsidRPr="00CE5BDB">
              <w:rPr>
                <w:rFonts w:cs="Arial"/>
                <w:noProof/>
                <w:sz w:val="18"/>
                <w:szCs w:val="18"/>
              </w:rPr>
              <w:t> </w:t>
            </w:r>
            <w:r w:rsidRPr="00CE5BDB">
              <w:rPr>
                <w:rFonts w:cs="Arial"/>
                <w:sz w:val="18"/>
                <w:szCs w:val="18"/>
              </w:rPr>
              <w:fldChar w:fldCharType="end"/>
            </w:r>
            <w:bookmarkEnd w:id="1"/>
          </w:p>
        </w:tc>
      </w:tr>
      <w:tr w:rsidR="00987D0C" w:rsidRPr="00CE5BDB" w14:paraId="59BC28A7" w14:textId="77777777">
        <w:trPr>
          <w:trHeight w:val="144"/>
          <w:jc w:val="center"/>
        </w:trPr>
        <w:tc>
          <w:tcPr>
            <w:tcW w:w="530" w:type="dxa"/>
            <w:shd w:val="clear" w:color="auto" w:fill="CCFFCC"/>
          </w:tcPr>
          <w:p w14:paraId="6DA6C106" w14:textId="77777777" w:rsidR="00987D0C" w:rsidRPr="00CE5BDB" w:rsidRDefault="00987D0C" w:rsidP="00446B7B">
            <w:pPr>
              <w:pStyle w:val="checklist"/>
              <w:spacing w:beforeLines="20" w:before="48" w:afterLines="20" w:after="48" w:line="180" w:lineRule="atLeast"/>
              <w:jc w:val="center"/>
              <w:rPr>
                <w:rFonts w:cs="Arial"/>
                <w:sz w:val="18"/>
                <w:szCs w:val="18"/>
              </w:rPr>
            </w:pPr>
          </w:p>
        </w:tc>
        <w:tc>
          <w:tcPr>
            <w:tcW w:w="5309" w:type="dxa"/>
            <w:shd w:val="clear" w:color="auto" w:fill="CCFFCC"/>
          </w:tcPr>
          <w:p w14:paraId="3147F6F2" w14:textId="77777777" w:rsidR="00987D0C" w:rsidRPr="00CE5BDB" w:rsidRDefault="00987D0C" w:rsidP="00446B7B">
            <w:pPr>
              <w:pStyle w:val="checklist"/>
              <w:spacing w:beforeLines="20" w:before="48" w:afterLines="20" w:after="48" w:line="180" w:lineRule="atLeast"/>
              <w:rPr>
                <w:rFonts w:cs="Arial"/>
                <w:sz w:val="18"/>
                <w:szCs w:val="18"/>
              </w:rPr>
            </w:pPr>
            <w:r w:rsidRPr="00CE5BDB">
              <w:rPr>
                <w:rFonts w:cs="Arial"/>
                <w:b/>
                <w:i/>
                <w:sz w:val="18"/>
                <w:szCs w:val="18"/>
              </w:rPr>
              <w:t>Before publication of the circular (if any):</w:t>
            </w:r>
          </w:p>
        </w:tc>
        <w:tc>
          <w:tcPr>
            <w:tcW w:w="1408" w:type="dxa"/>
            <w:shd w:val="clear" w:color="auto" w:fill="CCFFCC"/>
          </w:tcPr>
          <w:p w14:paraId="30D96DD1" w14:textId="77777777" w:rsidR="00987D0C" w:rsidRPr="00CE5BDB" w:rsidRDefault="00987D0C" w:rsidP="00446B7B">
            <w:pPr>
              <w:pStyle w:val="checklist"/>
              <w:spacing w:beforeLines="20" w:before="48" w:afterLines="20" w:after="48" w:line="180" w:lineRule="atLeast"/>
              <w:jc w:val="center"/>
              <w:rPr>
                <w:rFonts w:cs="Arial"/>
                <w:sz w:val="18"/>
                <w:szCs w:val="18"/>
                <w:highlight w:val="cyan"/>
              </w:rPr>
            </w:pPr>
          </w:p>
        </w:tc>
        <w:tc>
          <w:tcPr>
            <w:tcW w:w="1283" w:type="dxa"/>
            <w:shd w:val="clear" w:color="auto" w:fill="CCFFCC"/>
          </w:tcPr>
          <w:p w14:paraId="2056C4D8" w14:textId="77777777" w:rsidR="00987D0C" w:rsidRPr="00CE5BDB" w:rsidRDefault="00987D0C" w:rsidP="009061EF">
            <w:pPr>
              <w:pStyle w:val="checklist"/>
              <w:spacing w:beforeLines="20" w:before="48" w:afterLines="20" w:after="48" w:line="180" w:lineRule="atLeast"/>
              <w:jc w:val="center"/>
              <w:rPr>
                <w:rFonts w:cs="Arial"/>
                <w:sz w:val="18"/>
                <w:szCs w:val="18"/>
                <w:highlight w:val="cyan"/>
              </w:rPr>
            </w:pPr>
          </w:p>
        </w:tc>
        <w:tc>
          <w:tcPr>
            <w:tcW w:w="1283" w:type="dxa"/>
            <w:shd w:val="clear" w:color="auto" w:fill="CCFFCC"/>
          </w:tcPr>
          <w:p w14:paraId="3BCA44BF" w14:textId="77777777" w:rsidR="00987D0C" w:rsidRPr="00CE5BDB" w:rsidRDefault="00987D0C" w:rsidP="00446B7B">
            <w:pPr>
              <w:pStyle w:val="checklist"/>
              <w:spacing w:beforeLines="20" w:before="48" w:afterLines="20" w:after="48" w:line="180" w:lineRule="atLeast"/>
              <w:jc w:val="center"/>
              <w:rPr>
                <w:rFonts w:cs="Arial"/>
                <w:sz w:val="18"/>
                <w:szCs w:val="18"/>
              </w:rPr>
            </w:pPr>
          </w:p>
        </w:tc>
      </w:tr>
      <w:tr w:rsidR="00987D0C" w:rsidRPr="00CE5BDB" w14:paraId="3722C97D" w14:textId="77777777">
        <w:trPr>
          <w:trHeight w:val="144"/>
          <w:jc w:val="center"/>
        </w:trPr>
        <w:tc>
          <w:tcPr>
            <w:tcW w:w="530" w:type="dxa"/>
            <w:tcBorders>
              <w:bottom w:val="single" w:sz="4" w:space="0" w:color="auto"/>
            </w:tcBorders>
            <w:shd w:val="clear" w:color="auto" w:fill="auto"/>
          </w:tcPr>
          <w:p w14:paraId="227083A2" w14:textId="77777777" w:rsidR="00987D0C" w:rsidRPr="00CE5BDB" w:rsidRDefault="00987D0C" w:rsidP="00446B7B">
            <w:pPr>
              <w:pStyle w:val="checklist"/>
              <w:numPr>
                <w:ilvl w:val="0"/>
                <w:numId w:val="6"/>
              </w:numPr>
              <w:spacing w:beforeLines="20" w:before="48" w:afterLines="20" w:after="48" w:line="180" w:lineRule="atLeast"/>
              <w:jc w:val="center"/>
              <w:rPr>
                <w:rFonts w:cs="Arial"/>
                <w:sz w:val="18"/>
                <w:szCs w:val="18"/>
              </w:rPr>
            </w:pPr>
          </w:p>
        </w:tc>
        <w:tc>
          <w:tcPr>
            <w:tcW w:w="5309" w:type="dxa"/>
            <w:tcBorders>
              <w:bottom w:val="single" w:sz="4" w:space="0" w:color="auto"/>
            </w:tcBorders>
            <w:shd w:val="clear" w:color="auto" w:fill="auto"/>
          </w:tcPr>
          <w:p w14:paraId="5176A615" w14:textId="77777777" w:rsidR="00987D0C" w:rsidRPr="00CE5BDB" w:rsidRDefault="00987D0C" w:rsidP="00446B7B">
            <w:pPr>
              <w:pStyle w:val="checklist"/>
              <w:spacing w:beforeLines="20" w:before="48" w:afterLines="20" w:after="48" w:line="180" w:lineRule="atLeast"/>
              <w:rPr>
                <w:rFonts w:cs="Arial"/>
                <w:sz w:val="18"/>
                <w:szCs w:val="18"/>
              </w:rPr>
            </w:pPr>
            <w:r w:rsidRPr="00CE5BDB">
              <w:rPr>
                <w:rFonts w:cs="Arial"/>
                <w:sz w:val="18"/>
                <w:szCs w:val="18"/>
              </w:rPr>
              <w:t xml:space="preserve">Draft circular </w:t>
            </w:r>
          </w:p>
        </w:tc>
        <w:tc>
          <w:tcPr>
            <w:tcW w:w="1408" w:type="dxa"/>
            <w:tcBorders>
              <w:bottom w:val="single" w:sz="4" w:space="0" w:color="auto"/>
            </w:tcBorders>
            <w:shd w:val="clear" w:color="auto" w:fill="auto"/>
          </w:tcPr>
          <w:p w14:paraId="4FCE515D" w14:textId="77777777" w:rsidR="00987D0C" w:rsidRPr="00CE5BDB" w:rsidRDefault="00987D0C" w:rsidP="00446B7B">
            <w:pPr>
              <w:pStyle w:val="checklist"/>
              <w:spacing w:beforeLines="20" w:before="48" w:afterLines="20" w:after="48" w:line="180" w:lineRule="atLeast"/>
              <w:jc w:val="center"/>
              <w:rPr>
                <w:rFonts w:cs="Arial"/>
                <w:sz w:val="18"/>
                <w:szCs w:val="18"/>
              </w:rPr>
            </w:pPr>
            <w:r w:rsidRPr="00CE5BDB">
              <w:rPr>
                <w:rFonts w:cs="Arial"/>
                <w:sz w:val="18"/>
                <w:szCs w:val="18"/>
              </w:rPr>
              <w:t>13.52(1)(e)(</w:t>
            </w:r>
            <w:proofErr w:type="spellStart"/>
            <w:r w:rsidRPr="00CE5BDB">
              <w:rPr>
                <w:rFonts w:cs="Arial"/>
                <w:sz w:val="18"/>
                <w:szCs w:val="18"/>
              </w:rPr>
              <w:t>i</w:t>
            </w:r>
            <w:proofErr w:type="spellEnd"/>
            <w:r w:rsidRPr="00CE5BDB">
              <w:rPr>
                <w:rFonts w:cs="Arial"/>
                <w:sz w:val="18"/>
                <w:szCs w:val="18"/>
              </w:rPr>
              <w:t>)</w:t>
            </w:r>
          </w:p>
        </w:tc>
        <w:tc>
          <w:tcPr>
            <w:tcW w:w="1283" w:type="dxa"/>
            <w:tcBorders>
              <w:bottom w:val="single" w:sz="4" w:space="0" w:color="auto"/>
            </w:tcBorders>
            <w:shd w:val="clear" w:color="auto" w:fill="auto"/>
          </w:tcPr>
          <w:p w14:paraId="39143F8B" w14:textId="77777777" w:rsidR="00987D0C" w:rsidRPr="00CE5BDB" w:rsidRDefault="00987D0C" w:rsidP="00FA532F">
            <w:pPr>
              <w:pStyle w:val="checklist"/>
              <w:spacing w:beforeLines="20" w:before="48" w:afterLines="20" w:after="48" w:line="180" w:lineRule="atLeast"/>
              <w:jc w:val="center"/>
              <w:rPr>
                <w:rFonts w:cs="Arial"/>
                <w:sz w:val="18"/>
                <w:szCs w:val="18"/>
              </w:rPr>
            </w:pPr>
            <w:r w:rsidRPr="00CE5BDB">
              <w:rPr>
                <w:rFonts w:cs="Arial"/>
                <w:sz w:val="18"/>
                <w:szCs w:val="18"/>
              </w:rPr>
              <w:t>-</w:t>
            </w:r>
          </w:p>
        </w:tc>
        <w:tc>
          <w:tcPr>
            <w:tcW w:w="1283" w:type="dxa"/>
            <w:tcBorders>
              <w:bottom w:val="single" w:sz="4" w:space="0" w:color="auto"/>
            </w:tcBorders>
            <w:shd w:val="clear" w:color="auto" w:fill="auto"/>
          </w:tcPr>
          <w:p w14:paraId="58D67A68" w14:textId="77777777" w:rsidR="00987D0C" w:rsidRPr="00CE5BDB" w:rsidRDefault="00987D0C" w:rsidP="00446B7B">
            <w:pPr>
              <w:pStyle w:val="checklist"/>
              <w:spacing w:beforeLines="20" w:before="48" w:afterLines="20" w:after="48" w:line="180" w:lineRule="atLeast"/>
              <w:jc w:val="center"/>
              <w:rPr>
                <w:rFonts w:cs="Arial"/>
                <w:sz w:val="18"/>
                <w:szCs w:val="18"/>
              </w:rPr>
            </w:pPr>
            <w:r w:rsidRPr="00CE5BDB">
              <w:rPr>
                <w:rFonts w:cs="Arial"/>
                <w:sz w:val="18"/>
                <w:szCs w:val="18"/>
              </w:rPr>
              <w:fldChar w:fldCharType="begin">
                <w:ffData>
                  <w:name w:val="Text7"/>
                  <w:enabled/>
                  <w:calcOnExit w:val="0"/>
                  <w:textInput/>
                </w:ffData>
              </w:fldChar>
            </w:r>
            <w:bookmarkStart w:id="2" w:name="Text7"/>
            <w:r w:rsidRPr="00CE5BDB">
              <w:rPr>
                <w:rFonts w:cs="Arial"/>
                <w:sz w:val="18"/>
                <w:szCs w:val="18"/>
              </w:rPr>
              <w:instrText xml:space="preserve"> FORMTEXT </w:instrText>
            </w:r>
            <w:r w:rsidRPr="00CE5BDB">
              <w:rPr>
                <w:rFonts w:cs="Arial"/>
                <w:sz w:val="18"/>
                <w:szCs w:val="18"/>
              </w:rPr>
            </w:r>
            <w:r w:rsidRPr="00CE5BDB">
              <w:rPr>
                <w:rFonts w:cs="Arial"/>
                <w:sz w:val="18"/>
                <w:szCs w:val="18"/>
              </w:rPr>
              <w:fldChar w:fldCharType="separate"/>
            </w:r>
            <w:r w:rsidRPr="00CE5BDB">
              <w:rPr>
                <w:rFonts w:cs="Arial"/>
                <w:noProof/>
                <w:sz w:val="18"/>
                <w:szCs w:val="18"/>
              </w:rPr>
              <w:t> </w:t>
            </w:r>
            <w:r w:rsidRPr="00CE5BDB">
              <w:rPr>
                <w:rFonts w:cs="Arial"/>
                <w:noProof/>
                <w:sz w:val="18"/>
                <w:szCs w:val="18"/>
              </w:rPr>
              <w:t> </w:t>
            </w:r>
            <w:r w:rsidRPr="00CE5BDB">
              <w:rPr>
                <w:rFonts w:cs="Arial"/>
                <w:noProof/>
                <w:sz w:val="18"/>
                <w:szCs w:val="18"/>
              </w:rPr>
              <w:t> </w:t>
            </w:r>
            <w:r w:rsidRPr="00CE5BDB">
              <w:rPr>
                <w:rFonts w:cs="Arial"/>
                <w:noProof/>
                <w:sz w:val="18"/>
                <w:szCs w:val="18"/>
              </w:rPr>
              <w:t> </w:t>
            </w:r>
            <w:r w:rsidRPr="00CE5BDB">
              <w:rPr>
                <w:rFonts w:cs="Arial"/>
                <w:noProof/>
                <w:sz w:val="18"/>
                <w:szCs w:val="18"/>
              </w:rPr>
              <w:t> </w:t>
            </w:r>
            <w:r w:rsidRPr="00CE5BDB">
              <w:rPr>
                <w:rFonts w:cs="Arial"/>
                <w:sz w:val="18"/>
                <w:szCs w:val="18"/>
              </w:rPr>
              <w:fldChar w:fldCharType="end"/>
            </w:r>
            <w:bookmarkEnd w:id="2"/>
          </w:p>
        </w:tc>
      </w:tr>
      <w:tr w:rsidR="00D01F55" w:rsidRPr="00CE5BDB" w14:paraId="12A6F0FE" w14:textId="77777777">
        <w:trPr>
          <w:trHeight w:val="144"/>
          <w:jc w:val="center"/>
        </w:trPr>
        <w:tc>
          <w:tcPr>
            <w:tcW w:w="530" w:type="dxa"/>
            <w:tcBorders>
              <w:bottom w:val="single" w:sz="4" w:space="0" w:color="auto"/>
            </w:tcBorders>
            <w:shd w:val="clear" w:color="auto" w:fill="CCFFCC"/>
          </w:tcPr>
          <w:p w14:paraId="4C9894DB" w14:textId="77777777" w:rsidR="00D01F55" w:rsidRPr="00CE5BDB" w:rsidRDefault="00D01F55" w:rsidP="00D01F55">
            <w:pPr>
              <w:pStyle w:val="checklist"/>
              <w:spacing w:beforeLines="20" w:before="48" w:afterLines="20" w:after="48" w:line="180" w:lineRule="atLeast"/>
              <w:rPr>
                <w:rFonts w:cs="Arial"/>
                <w:sz w:val="18"/>
                <w:szCs w:val="18"/>
              </w:rPr>
            </w:pPr>
          </w:p>
        </w:tc>
        <w:tc>
          <w:tcPr>
            <w:tcW w:w="5309" w:type="dxa"/>
            <w:tcBorders>
              <w:bottom w:val="single" w:sz="4" w:space="0" w:color="auto"/>
            </w:tcBorders>
            <w:shd w:val="clear" w:color="auto" w:fill="CCFFCC"/>
          </w:tcPr>
          <w:p w14:paraId="1493643C" w14:textId="77777777" w:rsidR="00D01F55" w:rsidRPr="00CE5BDB" w:rsidRDefault="00B442B1" w:rsidP="00B442B1">
            <w:pPr>
              <w:pStyle w:val="checklist"/>
              <w:spacing w:beforeLines="20" w:before="48" w:afterLines="20" w:after="48" w:line="180" w:lineRule="atLeast"/>
              <w:rPr>
                <w:rFonts w:cs="Arial"/>
                <w:b/>
                <w:i/>
                <w:sz w:val="18"/>
                <w:szCs w:val="18"/>
              </w:rPr>
            </w:pPr>
            <w:r w:rsidRPr="00B442B1">
              <w:rPr>
                <w:rFonts w:cs="Arial"/>
                <w:b/>
                <w:i/>
                <w:sz w:val="18"/>
                <w:szCs w:val="18"/>
              </w:rPr>
              <w:t>At least 14 days before the proposed date of registration of the prospectus</w:t>
            </w:r>
            <w:r w:rsidR="00BC4736">
              <w:rPr>
                <w:rFonts w:cs="Arial"/>
                <w:b/>
                <w:i/>
                <w:sz w:val="18"/>
                <w:szCs w:val="18"/>
              </w:rPr>
              <w:t xml:space="preserve"> (where applicable)</w:t>
            </w:r>
            <w:r w:rsidRPr="00B442B1">
              <w:rPr>
                <w:rFonts w:cs="Arial"/>
                <w:b/>
                <w:i/>
                <w:sz w:val="18"/>
                <w:szCs w:val="18"/>
              </w:rPr>
              <w:t>:</w:t>
            </w:r>
          </w:p>
        </w:tc>
        <w:tc>
          <w:tcPr>
            <w:tcW w:w="1408" w:type="dxa"/>
            <w:tcBorders>
              <w:bottom w:val="single" w:sz="4" w:space="0" w:color="auto"/>
            </w:tcBorders>
            <w:shd w:val="clear" w:color="auto" w:fill="CCFFCC"/>
          </w:tcPr>
          <w:p w14:paraId="757920FE" w14:textId="77777777" w:rsidR="00D01F55" w:rsidRPr="00CE5BDB" w:rsidRDefault="00D01F55" w:rsidP="00446B7B">
            <w:pPr>
              <w:pStyle w:val="checklist"/>
              <w:spacing w:beforeLines="20" w:before="48" w:afterLines="20" w:after="48" w:line="180" w:lineRule="atLeast"/>
              <w:jc w:val="center"/>
              <w:rPr>
                <w:rFonts w:cs="Arial"/>
                <w:sz w:val="18"/>
                <w:szCs w:val="18"/>
              </w:rPr>
            </w:pPr>
          </w:p>
        </w:tc>
        <w:tc>
          <w:tcPr>
            <w:tcW w:w="1283" w:type="dxa"/>
            <w:tcBorders>
              <w:bottom w:val="single" w:sz="4" w:space="0" w:color="auto"/>
            </w:tcBorders>
            <w:shd w:val="clear" w:color="auto" w:fill="CCFFCC"/>
          </w:tcPr>
          <w:p w14:paraId="42F3B040" w14:textId="77777777" w:rsidR="00D01F55" w:rsidRPr="00CE5BDB" w:rsidRDefault="00D01F55" w:rsidP="00FA532F">
            <w:pPr>
              <w:pStyle w:val="checklist"/>
              <w:spacing w:beforeLines="20" w:before="48" w:afterLines="20" w:after="48" w:line="180" w:lineRule="atLeast"/>
              <w:jc w:val="center"/>
              <w:rPr>
                <w:rFonts w:cs="Arial"/>
                <w:sz w:val="18"/>
                <w:szCs w:val="18"/>
              </w:rPr>
            </w:pPr>
          </w:p>
        </w:tc>
        <w:tc>
          <w:tcPr>
            <w:tcW w:w="1283" w:type="dxa"/>
            <w:tcBorders>
              <w:bottom w:val="single" w:sz="4" w:space="0" w:color="auto"/>
            </w:tcBorders>
            <w:shd w:val="clear" w:color="auto" w:fill="CCFFCC"/>
          </w:tcPr>
          <w:p w14:paraId="19BD6A62" w14:textId="77777777" w:rsidR="00D01F55" w:rsidRPr="00CE5BDB" w:rsidRDefault="00D01F55" w:rsidP="00446B7B">
            <w:pPr>
              <w:pStyle w:val="checklist"/>
              <w:spacing w:beforeLines="20" w:before="48" w:afterLines="20" w:after="48" w:line="180" w:lineRule="atLeast"/>
              <w:jc w:val="center"/>
              <w:rPr>
                <w:rFonts w:cs="Arial"/>
                <w:sz w:val="18"/>
                <w:szCs w:val="18"/>
              </w:rPr>
            </w:pPr>
          </w:p>
        </w:tc>
      </w:tr>
      <w:tr w:rsidR="00B442B1" w:rsidRPr="00CE5BDB" w14:paraId="425ADB19" w14:textId="77777777">
        <w:trPr>
          <w:trHeight w:val="144"/>
          <w:jc w:val="center"/>
        </w:trPr>
        <w:tc>
          <w:tcPr>
            <w:tcW w:w="530" w:type="dxa"/>
            <w:tcBorders>
              <w:top w:val="single" w:sz="4" w:space="0" w:color="auto"/>
              <w:left w:val="single" w:sz="4" w:space="0" w:color="auto"/>
              <w:bottom w:val="single" w:sz="4" w:space="0" w:color="auto"/>
              <w:right w:val="single" w:sz="4" w:space="0" w:color="auto"/>
            </w:tcBorders>
            <w:shd w:val="clear" w:color="auto" w:fill="auto"/>
          </w:tcPr>
          <w:p w14:paraId="29780D60" w14:textId="77777777" w:rsidR="00B442B1" w:rsidRPr="00CE5BDB" w:rsidRDefault="00B442B1" w:rsidP="00B442B1">
            <w:pPr>
              <w:pStyle w:val="checklist"/>
              <w:numPr>
                <w:ilvl w:val="0"/>
                <w:numId w:val="6"/>
              </w:numPr>
              <w:spacing w:beforeLines="20" w:before="48" w:afterLines="20" w:after="48" w:line="180" w:lineRule="atLeast"/>
              <w:jc w:val="center"/>
              <w:rPr>
                <w:rFonts w:cs="Arial"/>
                <w:sz w:val="18"/>
                <w:szCs w:val="18"/>
              </w:rPr>
            </w:pPr>
          </w:p>
        </w:tc>
        <w:tc>
          <w:tcPr>
            <w:tcW w:w="5309" w:type="dxa"/>
            <w:tcBorders>
              <w:top w:val="single" w:sz="4" w:space="0" w:color="auto"/>
              <w:left w:val="single" w:sz="4" w:space="0" w:color="auto"/>
              <w:bottom w:val="single" w:sz="4" w:space="0" w:color="auto"/>
              <w:right w:val="single" w:sz="4" w:space="0" w:color="auto"/>
            </w:tcBorders>
            <w:shd w:val="clear" w:color="auto" w:fill="auto"/>
          </w:tcPr>
          <w:p w14:paraId="7DA5F230" w14:textId="77777777" w:rsidR="00B442B1" w:rsidRPr="00CE5BDB" w:rsidRDefault="00B442B1" w:rsidP="00B442B1">
            <w:pPr>
              <w:pStyle w:val="checklist"/>
              <w:tabs>
                <w:tab w:val="left" w:pos="170"/>
              </w:tabs>
              <w:spacing w:beforeLines="20" w:before="48" w:afterLines="20" w:after="48" w:line="180" w:lineRule="atLeast"/>
              <w:rPr>
                <w:rFonts w:cs="Arial"/>
                <w:sz w:val="18"/>
                <w:szCs w:val="18"/>
              </w:rPr>
            </w:pPr>
            <w:r w:rsidRPr="00CE5BDB">
              <w:rPr>
                <w:rFonts w:cs="Arial"/>
                <w:sz w:val="18"/>
                <w:szCs w:val="18"/>
              </w:rPr>
              <w:t>Notice of the proposed date of registration of the prospectus</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6249253B" w14:textId="77777777" w:rsidR="00B442B1" w:rsidRPr="00CE5BDB" w:rsidRDefault="00B442B1" w:rsidP="00B442B1">
            <w:pPr>
              <w:pStyle w:val="checklist"/>
              <w:spacing w:beforeLines="20" w:before="48" w:afterLines="20" w:after="48" w:line="180" w:lineRule="atLeast"/>
              <w:jc w:val="center"/>
              <w:rPr>
                <w:rFonts w:cs="Arial"/>
                <w:sz w:val="18"/>
                <w:szCs w:val="18"/>
              </w:rPr>
            </w:pPr>
            <w:r w:rsidRPr="00CE5BDB">
              <w:rPr>
                <w:rFonts w:cs="Arial"/>
                <w:sz w:val="18"/>
                <w:szCs w:val="18"/>
              </w:rPr>
              <w:t>9.22(1),</w:t>
            </w:r>
          </w:p>
          <w:p w14:paraId="2B2623C6" w14:textId="77777777" w:rsidR="00B442B1" w:rsidRPr="00CE5BDB" w:rsidRDefault="00B442B1" w:rsidP="00B442B1">
            <w:pPr>
              <w:pStyle w:val="checklist"/>
              <w:spacing w:beforeLines="20" w:before="48" w:afterLines="20" w:after="48" w:line="180" w:lineRule="atLeast"/>
              <w:jc w:val="center"/>
              <w:rPr>
                <w:rFonts w:cs="Arial"/>
                <w:sz w:val="18"/>
                <w:szCs w:val="18"/>
              </w:rPr>
            </w:pPr>
            <w:r w:rsidRPr="00CE5BDB">
              <w:rPr>
                <w:rFonts w:cs="Arial"/>
                <w:sz w:val="18"/>
                <w:szCs w:val="18"/>
              </w:rPr>
              <w:t>11A.09</w:t>
            </w:r>
          </w:p>
        </w:tc>
        <w:tc>
          <w:tcPr>
            <w:tcW w:w="1283" w:type="dxa"/>
            <w:tcBorders>
              <w:top w:val="single" w:sz="4" w:space="0" w:color="auto"/>
              <w:left w:val="single" w:sz="4" w:space="0" w:color="auto"/>
              <w:bottom w:val="single" w:sz="4" w:space="0" w:color="auto"/>
              <w:right w:val="single" w:sz="4" w:space="0" w:color="auto"/>
            </w:tcBorders>
            <w:shd w:val="clear" w:color="auto" w:fill="auto"/>
          </w:tcPr>
          <w:p w14:paraId="71372683" w14:textId="77777777" w:rsidR="00B442B1" w:rsidRPr="00CE5BDB" w:rsidRDefault="00B442B1" w:rsidP="00B442B1">
            <w:pPr>
              <w:pStyle w:val="checklist"/>
              <w:spacing w:beforeLines="20" w:before="48" w:afterLines="20" w:after="48" w:line="180" w:lineRule="atLeast"/>
              <w:jc w:val="center"/>
              <w:rPr>
                <w:rFonts w:cs="Arial"/>
                <w:sz w:val="18"/>
                <w:szCs w:val="18"/>
              </w:rPr>
            </w:pPr>
            <w:r w:rsidRPr="00CE5BDB">
              <w:rPr>
                <w:rFonts w:cs="Arial"/>
                <w:sz w:val="18"/>
                <w:szCs w:val="18"/>
              </w:rPr>
              <w:t>-</w:t>
            </w:r>
          </w:p>
        </w:tc>
        <w:tc>
          <w:tcPr>
            <w:tcW w:w="1283" w:type="dxa"/>
            <w:tcBorders>
              <w:top w:val="single" w:sz="4" w:space="0" w:color="auto"/>
              <w:left w:val="single" w:sz="4" w:space="0" w:color="auto"/>
              <w:bottom w:val="single" w:sz="4" w:space="0" w:color="auto"/>
              <w:right w:val="single" w:sz="4" w:space="0" w:color="auto"/>
            </w:tcBorders>
            <w:shd w:val="clear" w:color="auto" w:fill="auto"/>
          </w:tcPr>
          <w:p w14:paraId="6BCD69A5" w14:textId="77777777" w:rsidR="00B442B1" w:rsidRPr="00CE5BDB" w:rsidRDefault="00B442B1" w:rsidP="00B442B1">
            <w:pPr>
              <w:pStyle w:val="checklist"/>
              <w:spacing w:beforeLines="20" w:before="48" w:afterLines="20" w:after="48" w:line="180" w:lineRule="atLeast"/>
              <w:jc w:val="center"/>
              <w:rPr>
                <w:rFonts w:cs="Arial"/>
                <w:sz w:val="18"/>
                <w:szCs w:val="18"/>
              </w:rPr>
            </w:pPr>
            <w:r w:rsidRPr="00CE5BDB">
              <w:rPr>
                <w:rFonts w:cs="Arial"/>
                <w:sz w:val="18"/>
                <w:szCs w:val="18"/>
              </w:rPr>
              <w:fldChar w:fldCharType="begin">
                <w:ffData>
                  <w:name w:val="Text8"/>
                  <w:enabled/>
                  <w:calcOnExit w:val="0"/>
                  <w:textInput/>
                </w:ffData>
              </w:fldChar>
            </w:r>
            <w:r w:rsidRPr="00CE5BDB">
              <w:rPr>
                <w:rFonts w:cs="Arial"/>
                <w:sz w:val="18"/>
                <w:szCs w:val="18"/>
              </w:rPr>
              <w:instrText xml:space="preserve"> FORMTEXT </w:instrText>
            </w:r>
            <w:r w:rsidRPr="00CE5BDB">
              <w:rPr>
                <w:rFonts w:cs="Arial"/>
                <w:sz w:val="18"/>
                <w:szCs w:val="18"/>
              </w:rPr>
            </w:r>
            <w:r w:rsidRPr="00CE5BDB">
              <w:rPr>
                <w:rFonts w:cs="Arial"/>
                <w:sz w:val="18"/>
                <w:szCs w:val="18"/>
              </w:rPr>
              <w:fldChar w:fldCharType="separate"/>
            </w:r>
            <w:r w:rsidRPr="00CE5BDB">
              <w:rPr>
                <w:rFonts w:ascii="MS Gothic" w:eastAsia="MS Gothic" w:hAnsi="MS Gothic" w:cs="MS Gothic" w:hint="eastAsia"/>
                <w:noProof/>
                <w:sz w:val="18"/>
                <w:szCs w:val="18"/>
              </w:rPr>
              <w:t> </w:t>
            </w:r>
            <w:r w:rsidRPr="00CE5BDB">
              <w:rPr>
                <w:rFonts w:ascii="MS Gothic" w:eastAsia="MS Gothic" w:hAnsi="MS Gothic" w:cs="MS Gothic" w:hint="eastAsia"/>
                <w:noProof/>
                <w:sz w:val="18"/>
                <w:szCs w:val="18"/>
              </w:rPr>
              <w:t> </w:t>
            </w:r>
            <w:r w:rsidRPr="00CE5BDB">
              <w:rPr>
                <w:rFonts w:ascii="MS Gothic" w:eastAsia="MS Gothic" w:hAnsi="MS Gothic" w:cs="MS Gothic" w:hint="eastAsia"/>
                <w:noProof/>
                <w:sz w:val="18"/>
                <w:szCs w:val="18"/>
              </w:rPr>
              <w:t> </w:t>
            </w:r>
            <w:r w:rsidRPr="00CE5BDB">
              <w:rPr>
                <w:rFonts w:ascii="MS Gothic" w:eastAsia="MS Gothic" w:hAnsi="MS Gothic" w:cs="MS Gothic" w:hint="eastAsia"/>
                <w:noProof/>
                <w:sz w:val="18"/>
                <w:szCs w:val="18"/>
              </w:rPr>
              <w:t> </w:t>
            </w:r>
            <w:r w:rsidRPr="00CE5BDB">
              <w:rPr>
                <w:rFonts w:ascii="MS Gothic" w:eastAsia="MS Gothic" w:hAnsi="MS Gothic" w:cs="MS Gothic" w:hint="eastAsia"/>
                <w:noProof/>
                <w:sz w:val="18"/>
                <w:szCs w:val="18"/>
              </w:rPr>
              <w:t> </w:t>
            </w:r>
            <w:r w:rsidRPr="00CE5BDB">
              <w:rPr>
                <w:rFonts w:cs="Arial"/>
                <w:sz w:val="18"/>
                <w:szCs w:val="18"/>
              </w:rPr>
              <w:fldChar w:fldCharType="end"/>
            </w:r>
          </w:p>
        </w:tc>
      </w:tr>
      <w:tr w:rsidR="00B442B1" w:rsidRPr="00CE5BDB" w14:paraId="26860751" w14:textId="77777777">
        <w:trPr>
          <w:trHeight w:val="144"/>
          <w:jc w:val="center"/>
        </w:trPr>
        <w:tc>
          <w:tcPr>
            <w:tcW w:w="530" w:type="dxa"/>
            <w:tcBorders>
              <w:bottom w:val="single" w:sz="4" w:space="0" w:color="auto"/>
            </w:tcBorders>
            <w:shd w:val="clear" w:color="auto" w:fill="CCFFCC"/>
          </w:tcPr>
          <w:p w14:paraId="3294272C" w14:textId="77777777" w:rsidR="00B442B1" w:rsidRPr="00CE5BDB" w:rsidRDefault="00B442B1" w:rsidP="00D01F55">
            <w:pPr>
              <w:pStyle w:val="checklist"/>
              <w:spacing w:beforeLines="20" w:before="48" w:afterLines="20" w:after="48" w:line="180" w:lineRule="atLeast"/>
              <w:rPr>
                <w:rFonts w:cs="Arial"/>
                <w:sz w:val="18"/>
                <w:szCs w:val="18"/>
              </w:rPr>
            </w:pPr>
          </w:p>
        </w:tc>
        <w:tc>
          <w:tcPr>
            <w:tcW w:w="5309" w:type="dxa"/>
            <w:tcBorders>
              <w:bottom w:val="single" w:sz="4" w:space="0" w:color="auto"/>
            </w:tcBorders>
            <w:shd w:val="clear" w:color="auto" w:fill="CCFFCC"/>
          </w:tcPr>
          <w:p w14:paraId="78AF9BB2" w14:textId="77777777" w:rsidR="00B442B1" w:rsidRPr="00CE5BDB" w:rsidRDefault="00B442B1" w:rsidP="005D4C65">
            <w:pPr>
              <w:pStyle w:val="checklist"/>
              <w:tabs>
                <w:tab w:val="left" w:pos="170"/>
              </w:tabs>
              <w:spacing w:beforeLines="20" w:before="48" w:afterLines="20" w:after="48" w:line="180" w:lineRule="atLeast"/>
              <w:rPr>
                <w:rFonts w:cs="Arial"/>
                <w:b/>
                <w:i/>
                <w:sz w:val="18"/>
                <w:szCs w:val="18"/>
              </w:rPr>
            </w:pPr>
            <w:r w:rsidRPr="00CE5BDB">
              <w:rPr>
                <w:rFonts w:cs="Arial"/>
                <w:b/>
                <w:i/>
                <w:sz w:val="18"/>
                <w:szCs w:val="18"/>
              </w:rPr>
              <w:t xml:space="preserve">Before publication of the </w:t>
            </w:r>
            <w:r>
              <w:rPr>
                <w:rFonts w:cs="Arial"/>
                <w:b/>
                <w:i/>
                <w:sz w:val="18"/>
                <w:szCs w:val="18"/>
              </w:rPr>
              <w:t>listing document</w:t>
            </w:r>
            <w:r w:rsidRPr="00CE5BDB">
              <w:rPr>
                <w:rFonts w:cs="Arial"/>
                <w:b/>
                <w:i/>
                <w:sz w:val="18"/>
                <w:szCs w:val="18"/>
              </w:rPr>
              <w:t xml:space="preserve"> (if any):</w:t>
            </w:r>
          </w:p>
        </w:tc>
        <w:tc>
          <w:tcPr>
            <w:tcW w:w="1408" w:type="dxa"/>
            <w:tcBorders>
              <w:bottom w:val="single" w:sz="4" w:space="0" w:color="auto"/>
            </w:tcBorders>
            <w:shd w:val="clear" w:color="auto" w:fill="CCFFCC"/>
          </w:tcPr>
          <w:p w14:paraId="03F4FE45" w14:textId="77777777" w:rsidR="00B442B1" w:rsidRPr="00CE5BDB" w:rsidRDefault="00B442B1" w:rsidP="00446B7B">
            <w:pPr>
              <w:pStyle w:val="checklist"/>
              <w:spacing w:beforeLines="20" w:before="48" w:afterLines="20" w:after="48" w:line="180" w:lineRule="atLeast"/>
              <w:jc w:val="center"/>
              <w:rPr>
                <w:rFonts w:cs="Arial"/>
                <w:sz w:val="18"/>
                <w:szCs w:val="18"/>
              </w:rPr>
            </w:pPr>
          </w:p>
        </w:tc>
        <w:tc>
          <w:tcPr>
            <w:tcW w:w="1283" w:type="dxa"/>
            <w:tcBorders>
              <w:bottom w:val="single" w:sz="4" w:space="0" w:color="auto"/>
            </w:tcBorders>
            <w:shd w:val="clear" w:color="auto" w:fill="CCFFCC"/>
          </w:tcPr>
          <w:p w14:paraId="68CB4141" w14:textId="77777777" w:rsidR="00B442B1" w:rsidRPr="00CE5BDB" w:rsidRDefault="00B442B1" w:rsidP="00FA532F">
            <w:pPr>
              <w:pStyle w:val="checklist"/>
              <w:spacing w:beforeLines="20" w:before="48" w:afterLines="20" w:after="48" w:line="180" w:lineRule="atLeast"/>
              <w:jc w:val="center"/>
              <w:rPr>
                <w:rFonts w:cs="Arial"/>
                <w:sz w:val="18"/>
                <w:szCs w:val="18"/>
              </w:rPr>
            </w:pPr>
          </w:p>
        </w:tc>
        <w:tc>
          <w:tcPr>
            <w:tcW w:w="1283" w:type="dxa"/>
            <w:tcBorders>
              <w:bottom w:val="single" w:sz="4" w:space="0" w:color="auto"/>
            </w:tcBorders>
            <w:shd w:val="clear" w:color="auto" w:fill="CCFFCC"/>
          </w:tcPr>
          <w:p w14:paraId="5893508D" w14:textId="77777777" w:rsidR="00B442B1" w:rsidRPr="00CE5BDB" w:rsidRDefault="00B442B1" w:rsidP="00446B7B">
            <w:pPr>
              <w:pStyle w:val="checklist"/>
              <w:spacing w:beforeLines="20" w:before="48" w:afterLines="20" w:after="48" w:line="180" w:lineRule="atLeast"/>
              <w:jc w:val="center"/>
              <w:rPr>
                <w:rFonts w:cs="Arial"/>
                <w:sz w:val="18"/>
                <w:szCs w:val="18"/>
              </w:rPr>
            </w:pPr>
          </w:p>
        </w:tc>
      </w:tr>
      <w:tr w:rsidR="001D3A0D" w:rsidRPr="00CE5BDB" w14:paraId="5075E54A" w14:textId="77777777">
        <w:trPr>
          <w:trHeight w:val="144"/>
          <w:jc w:val="center"/>
        </w:trPr>
        <w:tc>
          <w:tcPr>
            <w:tcW w:w="530" w:type="dxa"/>
            <w:shd w:val="clear" w:color="auto" w:fill="auto"/>
          </w:tcPr>
          <w:p w14:paraId="7ED37CF2" w14:textId="77777777" w:rsidR="001D3A0D" w:rsidRPr="00CE5BDB" w:rsidRDefault="001D3A0D" w:rsidP="001D3A0D">
            <w:pPr>
              <w:pStyle w:val="checklist"/>
              <w:spacing w:beforeLines="20" w:before="48" w:afterLines="20" w:after="48" w:line="180" w:lineRule="atLeast"/>
              <w:jc w:val="center"/>
              <w:rPr>
                <w:rFonts w:cs="Arial"/>
                <w:sz w:val="18"/>
                <w:szCs w:val="18"/>
              </w:rPr>
            </w:pPr>
          </w:p>
        </w:tc>
        <w:tc>
          <w:tcPr>
            <w:tcW w:w="5309" w:type="dxa"/>
            <w:shd w:val="clear" w:color="auto" w:fill="auto"/>
          </w:tcPr>
          <w:p w14:paraId="126D5DE8" w14:textId="578AD42C" w:rsidR="001D3A0D" w:rsidRPr="00CE5BDB" w:rsidRDefault="001D3A0D" w:rsidP="002F4C9F">
            <w:pPr>
              <w:pStyle w:val="checklist"/>
              <w:tabs>
                <w:tab w:val="left" w:pos="170"/>
              </w:tabs>
              <w:spacing w:beforeLines="20" w:before="48" w:afterLines="20" w:after="48" w:line="180" w:lineRule="atLeast"/>
              <w:rPr>
                <w:rFonts w:cs="Arial"/>
                <w:sz w:val="18"/>
                <w:szCs w:val="18"/>
              </w:rPr>
            </w:pPr>
            <w:r w:rsidRPr="00580C68">
              <w:rPr>
                <w:rFonts w:cs="Arial"/>
                <w:i/>
                <w:sz w:val="18"/>
                <w:szCs w:val="18"/>
                <w:u w:val="single"/>
              </w:rPr>
              <w:t xml:space="preserve">At least 10 clear business days prior to </w:t>
            </w:r>
            <w:r w:rsidR="002F4C9F">
              <w:rPr>
                <w:rFonts w:cs="Arial"/>
                <w:i/>
                <w:sz w:val="18"/>
                <w:szCs w:val="18"/>
                <w:u w:val="single"/>
              </w:rPr>
              <w:t>finalisation</w:t>
            </w:r>
            <w:r w:rsidRPr="00580C68">
              <w:rPr>
                <w:rFonts w:cs="Arial"/>
                <w:i/>
                <w:sz w:val="18"/>
                <w:szCs w:val="18"/>
                <w:u w:val="single"/>
              </w:rPr>
              <w:t xml:space="preserve"> of the listing document</w:t>
            </w:r>
            <w:r w:rsidR="00717E6B">
              <w:rPr>
                <w:rFonts w:cs="Arial"/>
                <w:i/>
                <w:sz w:val="18"/>
                <w:szCs w:val="18"/>
                <w:u w:val="single"/>
              </w:rPr>
              <w:t xml:space="preserve"> (if any)</w:t>
            </w:r>
            <w:r w:rsidRPr="00580C68">
              <w:rPr>
                <w:rFonts w:cs="Arial"/>
                <w:i/>
                <w:sz w:val="18"/>
                <w:szCs w:val="18"/>
                <w:u w:val="single"/>
              </w:rPr>
              <w:t>:</w:t>
            </w:r>
          </w:p>
        </w:tc>
        <w:tc>
          <w:tcPr>
            <w:tcW w:w="1408" w:type="dxa"/>
            <w:shd w:val="clear" w:color="auto" w:fill="auto"/>
          </w:tcPr>
          <w:p w14:paraId="08B848DA" w14:textId="77777777" w:rsidR="001D3A0D" w:rsidRPr="00CE5BDB" w:rsidRDefault="001D3A0D" w:rsidP="00B70B87">
            <w:pPr>
              <w:pStyle w:val="checklist"/>
              <w:spacing w:beforeLines="20" w:before="48" w:afterLines="20" w:after="48" w:line="180" w:lineRule="atLeast"/>
              <w:jc w:val="center"/>
              <w:rPr>
                <w:rFonts w:cs="Arial"/>
                <w:sz w:val="18"/>
                <w:szCs w:val="18"/>
              </w:rPr>
            </w:pPr>
          </w:p>
        </w:tc>
        <w:tc>
          <w:tcPr>
            <w:tcW w:w="1283" w:type="dxa"/>
            <w:shd w:val="clear" w:color="auto" w:fill="auto"/>
          </w:tcPr>
          <w:p w14:paraId="20CF962F" w14:textId="77777777" w:rsidR="001D3A0D" w:rsidRPr="00CE5BDB" w:rsidRDefault="001D3A0D" w:rsidP="00B70B87">
            <w:pPr>
              <w:pStyle w:val="checklist"/>
              <w:spacing w:beforeLines="20" w:before="48" w:afterLines="20" w:after="48" w:line="180" w:lineRule="atLeast"/>
              <w:jc w:val="center"/>
              <w:rPr>
                <w:rFonts w:cs="Arial"/>
                <w:sz w:val="18"/>
                <w:szCs w:val="18"/>
              </w:rPr>
            </w:pPr>
          </w:p>
        </w:tc>
        <w:tc>
          <w:tcPr>
            <w:tcW w:w="1283" w:type="dxa"/>
            <w:shd w:val="clear" w:color="auto" w:fill="auto"/>
          </w:tcPr>
          <w:p w14:paraId="56C14B62" w14:textId="77777777" w:rsidR="001D3A0D" w:rsidRPr="00CE5BDB" w:rsidRDefault="001D3A0D" w:rsidP="00446B7B">
            <w:pPr>
              <w:pStyle w:val="checklist"/>
              <w:spacing w:beforeLines="20" w:before="48" w:afterLines="20" w:after="48" w:line="180" w:lineRule="atLeast"/>
              <w:jc w:val="center"/>
              <w:rPr>
                <w:rFonts w:cs="Arial"/>
                <w:sz w:val="18"/>
                <w:szCs w:val="18"/>
              </w:rPr>
            </w:pPr>
          </w:p>
        </w:tc>
      </w:tr>
      <w:tr w:rsidR="00C544FD" w:rsidRPr="00CE5BDB" w14:paraId="031966C0" w14:textId="77777777">
        <w:trPr>
          <w:trHeight w:val="144"/>
          <w:jc w:val="center"/>
        </w:trPr>
        <w:tc>
          <w:tcPr>
            <w:tcW w:w="530" w:type="dxa"/>
            <w:shd w:val="clear" w:color="auto" w:fill="auto"/>
          </w:tcPr>
          <w:p w14:paraId="55EA16EE" w14:textId="77777777" w:rsidR="00C544FD" w:rsidRPr="00CE5BDB" w:rsidRDefault="00C544FD" w:rsidP="00C544FD">
            <w:pPr>
              <w:pStyle w:val="checklist"/>
              <w:numPr>
                <w:ilvl w:val="0"/>
                <w:numId w:val="6"/>
              </w:numPr>
              <w:spacing w:beforeLines="20" w:before="48" w:afterLines="20" w:after="48" w:line="180" w:lineRule="atLeast"/>
              <w:jc w:val="center"/>
              <w:rPr>
                <w:rFonts w:cs="Arial"/>
                <w:sz w:val="18"/>
                <w:szCs w:val="18"/>
              </w:rPr>
            </w:pPr>
          </w:p>
        </w:tc>
        <w:tc>
          <w:tcPr>
            <w:tcW w:w="5309" w:type="dxa"/>
            <w:shd w:val="clear" w:color="auto" w:fill="auto"/>
          </w:tcPr>
          <w:p w14:paraId="107E9A81" w14:textId="03FA9080" w:rsidR="00C544FD" w:rsidRPr="00CE5BDB" w:rsidRDefault="00C544FD">
            <w:pPr>
              <w:pStyle w:val="checklist"/>
              <w:tabs>
                <w:tab w:val="left" w:pos="170"/>
              </w:tabs>
              <w:spacing w:beforeLines="20" w:before="48" w:afterLines="20" w:after="48" w:line="180" w:lineRule="atLeast"/>
              <w:rPr>
                <w:rFonts w:cs="Arial"/>
                <w:sz w:val="18"/>
                <w:szCs w:val="18"/>
              </w:rPr>
            </w:pPr>
            <w:r w:rsidRPr="00CE5BDB">
              <w:rPr>
                <w:rFonts w:cs="Arial"/>
                <w:sz w:val="18"/>
                <w:szCs w:val="18"/>
              </w:rPr>
              <w:t xml:space="preserve">A formal application for listing in the form set out in Form C1 in </w:t>
            </w:r>
            <w:r w:rsidR="00462601">
              <w:rPr>
                <w:rFonts w:cs="Arial"/>
                <w:sz w:val="18"/>
                <w:szCs w:val="18"/>
              </w:rPr>
              <w:t xml:space="preserve">(published in </w:t>
            </w:r>
            <w:r w:rsidR="005E1468">
              <w:rPr>
                <w:rFonts w:cs="Arial"/>
                <w:sz w:val="18"/>
                <w:szCs w:val="18"/>
              </w:rPr>
              <w:t>Regulatory Forms</w:t>
            </w:r>
            <w:r w:rsidR="00462601">
              <w:rPr>
                <w:rFonts w:cs="Arial"/>
                <w:sz w:val="18"/>
                <w:szCs w:val="18"/>
              </w:rPr>
              <w:t>),</w:t>
            </w:r>
            <w:r w:rsidRPr="00CE5BDB">
              <w:rPr>
                <w:rFonts w:cs="Arial"/>
                <w:sz w:val="18"/>
                <w:szCs w:val="18"/>
              </w:rPr>
              <w:t xml:space="preserve"> signed by a duly authorised officer of the issuer</w:t>
            </w:r>
            <w:r w:rsidR="007074F1" w:rsidRPr="0088366B">
              <w:rPr>
                <w:rFonts w:cs="Arial"/>
                <w:sz w:val="18"/>
                <w:szCs w:val="18"/>
                <w:vertAlign w:val="superscript"/>
              </w:rPr>
              <w:t>4</w:t>
            </w:r>
          </w:p>
        </w:tc>
        <w:tc>
          <w:tcPr>
            <w:tcW w:w="1408" w:type="dxa"/>
            <w:shd w:val="clear" w:color="auto" w:fill="auto"/>
          </w:tcPr>
          <w:p w14:paraId="63FA0BDF" w14:textId="3E864349" w:rsidR="00C544FD" w:rsidRPr="00CE5BDB" w:rsidRDefault="00C544FD">
            <w:pPr>
              <w:pStyle w:val="checklist"/>
              <w:spacing w:beforeLines="20" w:before="48" w:afterLines="20" w:after="48" w:line="180" w:lineRule="atLeast"/>
              <w:jc w:val="center"/>
              <w:rPr>
                <w:rFonts w:cs="Arial"/>
                <w:sz w:val="18"/>
                <w:szCs w:val="18"/>
              </w:rPr>
            </w:pPr>
            <w:r w:rsidRPr="00CE5BDB">
              <w:rPr>
                <w:rFonts w:cs="Arial"/>
                <w:sz w:val="18"/>
                <w:szCs w:val="18"/>
              </w:rPr>
              <w:t>9.18</w:t>
            </w:r>
            <w:r w:rsidR="00D17A8C">
              <w:rPr>
                <w:rFonts w:cs="Arial"/>
                <w:sz w:val="18"/>
                <w:szCs w:val="18"/>
              </w:rPr>
              <w:t>(1)</w:t>
            </w:r>
            <w:r w:rsidRPr="00CE5BDB">
              <w:rPr>
                <w:rFonts w:cs="Arial"/>
                <w:sz w:val="18"/>
                <w:szCs w:val="18"/>
              </w:rPr>
              <w:t xml:space="preserve">, </w:t>
            </w:r>
            <w:r w:rsidR="005E1468">
              <w:rPr>
                <w:rFonts w:cs="Arial"/>
                <w:sz w:val="18"/>
                <w:szCs w:val="18"/>
              </w:rPr>
              <w:t>Regulatory Forms – Form C1</w:t>
            </w:r>
          </w:p>
        </w:tc>
        <w:tc>
          <w:tcPr>
            <w:tcW w:w="1283" w:type="dxa"/>
            <w:shd w:val="clear" w:color="auto" w:fill="auto"/>
          </w:tcPr>
          <w:p w14:paraId="0AA64F05" w14:textId="77777777" w:rsidR="00C544FD" w:rsidRPr="00CE5BDB" w:rsidRDefault="00C544FD" w:rsidP="00B70B87">
            <w:pPr>
              <w:pStyle w:val="checklist"/>
              <w:spacing w:beforeLines="20" w:before="48" w:afterLines="20" w:after="48" w:line="180" w:lineRule="atLeast"/>
              <w:jc w:val="center"/>
              <w:rPr>
                <w:rFonts w:cs="Arial"/>
                <w:sz w:val="18"/>
                <w:szCs w:val="18"/>
              </w:rPr>
            </w:pPr>
            <w:r w:rsidRPr="00CE5BDB">
              <w:rPr>
                <w:rFonts w:cs="Arial"/>
                <w:sz w:val="18"/>
                <w:szCs w:val="18"/>
              </w:rPr>
              <w:t>FFD001M</w:t>
            </w:r>
          </w:p>
        </w:tc>
        <w:tc>
          <w:tcPr>
            <w:tcW w:w="1283" w:type="dxa"/>
            <w:shd w:val="clear" w:color="auto" w:fill="auto"/>
          </w:tcPr>
          <w:p w14:paraId="29322099" w14:textId="77777777" w:rsidR="00C544FD" w:rsidRPr="00CE5BDB" w:rsidRDefault="006C605F" w:rsidP="00446B7B">
            <w:pPr>
              <w:pStyle w:val="checklist"/>
              <w:spacing w:beforeLines="20" w:before="48" w:afterLines="20" w:after="48" w:line="180" w:lineRule="atLeast"/>
              <w:jc w:val="center"/>
              <w:rPr>
                <w:rFonts w:cs="Arial"/>
                <w:sz w:val="18"/>
                <w:szCs w:val="18"/>
              </w:rPr>
            </w:pPr>
            <w:r w:rsidRPr="00CE5BDB">
              <w:rPr>
                <w:rFonts w:cs="Arial"/>
                <w:sz w:val="18"/>
                <w:szCs w:val="18"/>
              </w:rPr>
              <w:fldChar w:fldCharType="begin">
                <w:ffData>
                  <w:name w:val="Text8"/>
                  <w:enabled/>
                  <w:calcOnExit w:val="0"/>
                  <w:textInput/>
                </w:ffData>
              </w:fldChar>
            </w:r>
            <w:r w:rsidRPr="00CE5BDB">
              <w:rPr>
                <w:rFonts w:cs="Arial"/>
                <w:sz w:val="18"/>
                <w:szCs w:val="18"/>
              </w:rPr>
              <w:instrText xml:space="preserve"> FORMTEXT </w:instrText>
            </w:r>
            <w:r w:rsidRPr="00CE5BDB">
              <w:rPr>
                <w:rFonts w:cs="Arial"/>
                <w:sz w:val="18"/>
                <w:szCs w:val="18"/>
              </w:rPr>
            </w:r>
            <w:r w:rsidRPr="00CE5BDB">
              <w:rPr>
                <w:rFonts w:cs="Arial"/>
                <w:sz w:val="18"/>
                <w:szCs w:val="18"/>
              </w:rPr>
              <w:fldChar w:fldCharType="separate"/>
            </w:r>
            <w:r w:rsidRPr="00CE5BDB">
              <w:rPr>
                <w:rFonts w:ascii="MS Gothic" w:eastAsia="MS Gothic" w:hAnsi="MS Gothic" w:cs="MS Gothic" w:hint="eastAsia"/>
                <w:noProof/>
                <w:sz w:val="18"/>
                <w:szCs w:val="18"/>
              </w:rPr>
              <w:t> </w:t>
            </w:r>
            <w:r w:rsidRPr="00CE5BDB">
              <w:rPr>
                <w:rFonts w:ascii="MS Gothic" w:eastAsia="MS Gothic" w:hAnsi="MS Gothic" w:cs="MS Gothic" w:hint="eastAsia"/>
                <w:noProof/>
                <w:sz w:val="18"/>
                <w:szCs w:val="18"/>
              </w:rPr>
              <w:t> </w:t>
            </w:r>
            <w:r w:rsidRPr="00CE5BDB">
              <w:rPr>
                <w:rFonts w:ascii="MS Gothic" w:eastAsia="MS Gothic" w:hAnsi="MS Gothic" w:cs="MS Gothic" w:hint="eastAsia"/>
                <w:noProof/>
                <w:sz w:val="18"/>
                <w:szCs w:val="18"/>
              </w:rPr>
              <w:t> </w:t>
            </w:r>
            <w:r w:rsidRPr="00CE5BDB">
              <w:rPr>
                <w:rFonts w:ascii="MS Gothic" w:eastAsia="MS Gothic" w:hAnsi="MS Gothic" w:cs="MS Gothic" w:hint="eastAsia"/>
                <w:noProof/>
                <w:sz w:val="18"/>
                <w:szCs w:val="18"/>
              </w:rPr>
              <w:t> </w:t>
            </w:r>
            <w:r w:rsidRPr="00CE5BDB">
              <w:rPr>
                <w:rFonts w:ascii="MS Gothic" w:eastAsia="MS Gothic" w:hAnsi="MS Gothic" w:cs="MS Gothic" w:hint="eastAsia"/>
                <w:noProof/>
                <w:sz w:val="18"/>
                <w:szCs w:val="18"/>
              </w:rPr>
              <w:t> </w:t>
            </w:r>
            <w:r w:rsidRPr="00CE5BDB">
              <w:rPr>
                <w:rFonts w:cs="Arial"/>
                <w:sz w:val="18"/>
                <w:szCs w:val="18"/>
              </w:rPr>
              <w:fldChar w:fldCharType="end"/>
            </w:r>
          </w:p>
        </w:tc>
      </w:tr>
      <w:tr w:rsidR="00C544FD" w:rsidRPr="00CE5BDB" w14:paraId="128D565A" w14:textId="77777777">
        <w:trPr>
          <w:trHeight w:val="144"/>
          <w:jc w:val="center"/>
        </w:trPr>
        <w:tc>
          <w:tcPr>
            <w:tcW w:w="530" w:type="dxa"/>
            <w:shd w:val="clear" w:color="auto" w:fill="auto"/>
          </w:tcPr>
          <w:p w14:paraId="00878D13" w14:textId="77777777" w:rsidR="00C544FD" w:rsidRPr="00CE5BDB" w:rsidRDefault="00C544FD" w:rsidP="00C544FD">
            <w:pPr>
              <w:pStyle w:val="checklist"/>
              <w:numPr>
                <w:ilvl w:val="0"/>
                <w:numId w:val="6"/>
              </w:numPr>
              <w:spacing w:beforeLines="20" w:before="48" w:afterLines="20" w:after="48" w:line="180" w:lineRule="atLeast"/>
              <w:jc w:val="center"/>
              <w:rPr>
                <w:rFonts w:cs="Arial"/>
                <w:sz w:val="18"/>
                <w:szCs w:val="18"/>
              </w:rPr>
            </w:pPr>
          </w:p>
        </w:tc>
        <w:tc>
          <w:tcPr>
            <w:tcW w:w="5309" w:type="dxa"/>
            <w:shd w:val="clear" w:color="auto" w:fill="auto"/>
          </w:tcPr>
          <w:p w14:paraId="6B3BC3A8" w14:textId="566794AB" w:rsidR="00C544FD" w:rsidRPr="00CE5BDB" w:rsidDel="002B25E3" w:rsidRDefault="0074783C" w:rsidP="0074783C">
            <w:pPr>
              <w:pStyle w:val="checklist"/>
              <w:spacing w:beforeLines="20" w:before="48" w:afterLines="20" w:after="48" w:line="180" w:lineRule="atLeast"/>
              <w:rPr>
                <w:rFonts w:cs="Arial"/>
                <w:sz w:val="18"/>
                <w:szCs w:val="18"/>
                <w:vertAlign w:val="superscript"/>
              </w:rPr>
            </w:pPr>
            <w:r>
              <w:rPr>
                <w:rFonts w:cs="Arial"/>
                <w:sz w:val="18"/>
                <w:szCs w:val="18"/>
              </w:rPr>
              <w:t xml:space="preserve">A proof </w:t>
            </w:r>
            <w:r w:rsidR="00C544FD" w:rsidRPr="00CE5BDB">
              <w:rPr>
                <w:rFonts w:cs="Arial"/>
                <w:sz w:val="18"/>
                <w:szCs w:val="18"/>
              </w:rPr>
              <w:t xml:space="preserve">of </w:t>
            </w:r>
            <w:r>
              <w:rPr>
                <w:rFonts w:cs="Arial"/>
                <w:sz w:val="18"/>
                <w:szCs w:val="18"/>
              </w:rPr>
              <w:t>the</w:t>
            </w:r>
            <w:r w:rsidRPr="00CE5BDB">
              <w:rPr>
                <w:rFonts w:cs="Arial"/>
                <w:sz w:val="18"/>
                <w:szCs w:val="18"/>
              </w:rPr>
              <w:t xml:space="preserve"> </w:t>
            </w:r>
            <w:r w:rsidR="00C544FD" w:rsidRPr="00CE5BDB">
              <w:rPr>
                <w:rFonts w:cs="Arial"/>
                <w:sz w:val="18"/>
                <w:szCs w:val="18"/>
              </w:rPr>
              <w:t>listing document</w:t>
            </w:r>
            <w:r w:rsidR="00D54E58" w:rsidRPr="00CE5BDB">
              <w:rPr>
                <w:rFonts w:cs="Arial"/>
                <w:sz w:val="18"/>
                <w:szCs w:val="18"/>
              </w:rPr>
              <w:t xml:space="preserve"> (if any) </w:t>
            </w:r>
            <w:r w:rsidR="00C544FD" w:rsidRPr="00CE5BDB">
              <w:rPr>
                <w:rFonts w:cs="Arial"/>
                <w:sz w:val="18"/>
                <w:szCs w:val="18"/>
              </w:rPr>
              <w:t xml:space="preserve">marked in the margin to indicate where the relevant paragraphs from Chapter 11 and/or Appendix </w:t>
            </w:r>
            <w:r w:rsidR="005E1468">
              <w:rPr>
                <w:rFonts w:cs="Arial"/>
                <w:sz w:val="18"/>
                <w:szCs w:val="18"/>
              </w:rPr>
              <w:t>D</w:t>
            </w:r>
            <w:r w:rsidR="00C544FD" w:rsidRPr="00CE5BDB">
              <w:rPr>
                <w:rFonts w:cs="Arial"/>
                <w:sz w:val="18"/>
                <w:szCs w:val="18"/>
              </w:rPr>
              <w:t>1B/</w:t>
            </w:r>
            <w:r w:rsidR="005E1468">
              <w:rPr>
                <w:rFonts w:cs="Arial"/>
                <w:sz w:val="18"/>
                <w:szCs w:val="18"/>
              </w:rPr>
              <w:t>D1</w:t>
            </w:r>
            <w:r w:rsidR="0091543E">
              <w:rPr>
                <w:rFonts w:cs="Arial"/>
                <w:sz w:val="18"/>
                <w:szCs w:val="18"/>
              </w:rPr>
              <w:t xml:space="preserve">F </w:t>
            </w:r>
            <w:r w:rsidR="00C544FD" w:rsidRPr="00CE5BDB">
              <w:rPr>
                <w:rFonts w:cs="Arial"/>
                <w:sz w:val="18"/>
                <w:szCs w:val="18"/>
              </w:rPr>
              <w:t xml:space="preserve">and/or Companies </w:t>
            </w:r>
            <w:r w:rsidR="003E251C">
              <w:rPr>
                <w:rFonts w:cs="Arial"/>
                <w:sz w:val="18"/>
                <w:szCs w:val="18"/>
              </w:rPr>
              <w:t xml:space="preserve">(Winding </w:t>
            </w:r>
            <w:r w:rsidR="00AA707E">
              <w:rPr>
                <w:rFonts w:cs="Arial"/>
                <w:sz w:val="18"/>
                <w:szCs w:val="18"/>
              </w:rPr>
              <w:t>U</w:t>
            </w:r>
            <w:r w:rsidR="003E251C">
              <w:rPr>
                <w:rFonts w:cs="Arial"/>
                <w:sz w:val="18"/>
                <w:szCs w:val="18"/>
              </w:rPr>
              <w:t xml:space="preserve">p and Miscellaneous Provisions) </w:t>
            </w:r>
            <w:r w:rsidR="00C544FD" w:rsidRPr="00CE5BDB">
              <w:rPr>
                <w:rFonts w:cs="Arial"/>
                <w:sz w:val="18"/>
                <w:szCs w:val="18"/>
              </w:rPr>
              <w:t xml:space="preserve">Ordinance have been met </w:t>
            </w:r>
          </w:p>
        </w:tc>
        <w:tc>
          <w:tcPr>
            <w:tcW w:w="1408" w:type="dxa"/>
            <w:shd w:val="clear" w:color="auto" w:fill="auto"/>
          </w:tcPr>
          <w:p w14:paraId="6ECDE5E1" w14:textId="77777777" w:rsidR="00C544FD" w:rsidRPr="00CE5BDB" w:rsidRDefault="00C544FD" w:rsidP="00B70B87">
            <w:pPr>
              <w:pStyle w:val="checklist"/>
              <w:spacing w:beforeLines="20" w:before="48" w:afterLines="20" w:after="48" w:line="180" w:lineRule="atLeast"/>
              <w:jc w:val="center"/>
              <w:rPr>
                <w:rFonts w:cs="Arial"/>
                <w:sz w:val="18"/>
                <w:szCs w:val="18"/>
              </w:rPr>
            </w:pPr>
            <w:r w:rsidRPr="00CE5BDB">
              <w:rPr>
                <w:rFonts w:cs="Arial"/>
                <w:sz w:val="18"/>
                <w:szCs w:val="18"/>
              </w:rPr>
              <w:t xml:space="preserve">9.19(1), 13.52(1)(a) </w:t>
            </w:r>
          </w:p>
        </w:tc>
        <w:tc>
          <w:tcPr>
            <w:tcW w:w="1283" w:type="dxa"/>
            <w:shd w:val="clear" w:color="auto" w:fill="auto"/>
          </w:tcPr>
          <w:p w14:paraId="6BF8DE73" w14:textId="77777777" w:rsidR="00C544FD" w:rsidRPr="00CE5BDB" w:rsidRDefault="006C605F" w:rsidP="00FA532F">
            <w:pPr>
              <w:pStyle w:val="checklist"/>
              <w:spacing w:beforeLines="20" w:before="48" w:afterLines="20" w:after="48" w:line="180" w:lineRule="atLeast"/>
              <w:jc w:val="center"/>
              <w:rPr>
                <w:rFonts w:cs="Arial"/>
                <w:sz w:val="18"/>
                <w:szCs w:val="18"/>
              </w:rPr>
            </w:pPr>
            <w:r>
              <w:rPr>
                <w:rFonts w:cs="Arial"/>
                <w:sz w:val="18"/>
                <w:szCs w:val="18"/>
              </w:rPr>
              <w:t>-</w:t>
            </w:r>
          </w:p>
        </w:tc>
        <w:tc>
          <w:tcPr>
            <w:tcW w:w="1283" w:type="dxa"/>
            <w:shd w:val="clear" w:color="auto" w:fill="auto"/>
          </w:tcPr>
          <w:p w14:paraId="457AC967" w14:textId="77777777" w:rsidR="00C544FD" w:rsidRPr="00CE5BDB" w:rsidRDefault="006C605F" w:rsidP="00446B7B">
            <w:pPr>
              <w:pStyle w:val="checklist"/>
              <w:spacing w:beforeLines="20" w:before="48" w:afterLines="20" w:after="48" w:line="180" w:lineRule="atLeast"/>
              <w:jc w:val="center"/>
              <w:rPr>
                <w:rFonts w:cs="Arial"/>
                <w:sz w:val="18"/>
                <w:szCs w:val="18"/>
              </w:rPr>
            </w:pPr>
            <w:r w:rsidRPr="00CE5BDB">
              <w:rPr>
                <w:rFonts w:cs="Arial"/>
                <w:sz w:val="18"/>
                <w:szCs w:val="18"/>
              </w:rPr>
              <w:fldChar w:fldCharType="begin">
                <w:ffData>
                  <w:name w:val="Text8"/>
                  <w:enabled/>
                  <w:calcOnExit w:val="0"/>
                  <w:textInput/>
                </w:ffData>
              </w:fldChar>
            </w:r>
            <w:r w:rsidRPr="00CE5BDB">
              <w:rPr>
                <w:rFonts w:cs="Arial"/>
                <w:sz w:val="18"/>
                <w:szCs w:val="18"/>
              </w:rPr>
              <w:instrText xml:space="preserve"> FORMTEXT </w:instrText>
            </w:r>
            <w:r w:rsidRPr="00CE5BDB">
              <w:rPr>
                <w:rFonts w:cs="Arial"/>
                <w:sz w:val="18"/>
                <w:szCs w:val="18"/>
              </w:rPr>
            </w:r>
            <w:r w:rsidRPr="00CE5BDB">
              <w:rPr>
                <w:rFonts w:cs="Arial"/>
                <w:sz w:val="18"/>
                <w:szCs w:val="18"/>
              </w:rPr>
              <w:fldChar w:fldCharType="separate"/>
            </w:r>
            <w:r w:rsidRPr="00CE5BDB">
              <w:rPr>
                <w:rFonts w:ascii="MS Gothic" w:eastAsia="MS Gothic" w:hAnsi="MS Gothic" w:cs="MS Gothic" w:hint="eastAsia"/>
                <w:noProof/>
                <w:sz w:val="18"/>
                <w:szCs w:val="18"/>
              </w:rPr>
              <w:t> </w:t>
            </w:r>
            <w:r w:rsidRPr="00CE5BDB">
              <w:rPr>
                <w:rFonts w:ascii="MS Gothic" w:eastAsia="MS Gothic" w:hAnsi="MS Gothic" w:cs="MS Gothic" w:hint="eastAsia"/>
                <w:noProof/>
                <w:sz w:val="18"/>
                <w:szCs w:val="18"/>
              </w:rPr>
              <w:t> </w:t>
            </w:r>
            <w:r w:rsidRPr="00CE5BDB">
              <w:rPr>
                <w:rFonts w:ascii="MS Gothic" w:eastAsia="MS Gothic" w:hAnsi="MS Gothic" w:cs="MS Gothic" w:hint="eastAsia"/>
                <w:noProof/>
                <w:sz w:val="18"/>
                <w:szCs w:val="18"/>
              </w:rPr>
              <w:t> </w:t>
            </w:r>
            <w:r w:rsidRPr="00CE5BDB">
              <w:rPr>
                <w:rFonts w:ascii="MS Gothic" w:eastAsia="MS Gothic" w:hAnsi="MS Gothic" w:cs="MS Gothic" w:hint="eastAsia"/>
                <w:noProof/>
                <w:sz w:val="18"/>
                <w:szCs w:val="18"/>
              </w:rPr>
              <w:t> </w:t>
            </w:r>
            <w:r w:rsidRPr="00CE5BDB">
              <w:rPr>
                <w:rFonts w:ascii="MS Gothic" w:eastAsia="MS Gothic" w:hAnsi="MS Gothic" w:cs="MS Gothic" w:hint="eastAsia"/>
                <w:noProof/>
                <w:sz w:val="18"/>
                <w:szCs w:val="18"/>
              </w:rPr>
              <w:t> </w:t>
            </w:r>
            <w:r w:rsidRPr="00CE5BDB">
              <w:rPr>
                <w:rFonts w:cs="Arial"/>
                <w:sz w:val="18"/>
                <w:szCs w:val="18"/>
              </w:rPr>
              <w:fldChar w:fldCharType="end"/>
            </w:r>
          </w:p>
        </w:tc>
      </w:tr>
      <w:tr w:rsidR="003E251C" w:rsidRPr="00CE5BDB" w14:paraId="78405D5E" w14:textId="77777777" w:rsidTr="003E251C">
        <w:trPr>
          <w:trHeight w:val="144"/>
          <w:jc w:val="center"/>
        </w:trPr>
        <w:tc>
          <w:tcPr>
            <w:tcW w:w="530" w:type="dxa"/>
            <w:tcBorders>
              <w:top w:val="single" w:sz="4" w:space="0" w:color="auto"/>
              <w:left w:val="single" w:sz="4" w:space="0" w:color="auto"/>
              <w:bottom w:val="single" w:sz="4" w:space="0" w:color="auto"/>
              <w:right w:val="single" w:sz="4" w:space="0" w:color="auto"/>
            </w:tcBorders>
            <w:shd w:val="clear" w:color="auto" w:fill="auto"/>
          </w:tcPr>
          <w:p w14:paraId="53367DAE" w14:textId="77777777" w:rsidR="003E251C" w:rsidRPr="00CE5BDB" w:rsidRDefault="003E251C" w:rsidP="009869A2">
            <w:pPr>
              <w:pStyle w:val="checklist"/>
              <w:numPr>
                <w:ilvl w:val="0"/>
                <w:numId w:val="6"/>
              </w:numPr>
              <w:spacing w:beforeLines="20" w:before="48" w:afterLines="20" w:after="48" w:line="180" w:lineRule="atLeast"/>
              <w:jc w:val="center"/>
              <w:rPr>
                <w:rFonts w:cs="Arial"/>
                <w:sz w:val="18"/>
                <w:szCs w:val="18"/>
              </w:rPr>
            </w:pPr>
          </w:p>
        </w:tc>
        <w:tc>
          <w:tcPr>
            <w:tcW w:w="5309" w:type="dxa"/>
            <w:tcBorders>
              <w:top w:val="single" w:sz="4" w:space="0" w:color="auto"/>
              <w:left w:val="single" w:sz="4" w:space="0" w:color="auto"/>
              <w:bottom w:val="single" w:sz="4" w:space="0" w:color="auto"/>
              <w:right w:val="single" w:sz="4" w:space="0" w:color="auto"/>
            </w:tcBorders>
            <w:shd w:val="clear" w:color="auto" w:fill="auto"/>
          </w:tcPr>
          <w:p w14:paraId="6C8064E2" w14:textId="6A186F0D" w:rsidR="003E251C" w:rsidRPr="00CE5BDB" w:rsidRDefault="003E251C" w:rsidP="009869A2">
            <w:pPr>
              <w:pStyle w:val="checklist"/>
              <w:spacing w:beforeLines="20" w:before="48" w:afterLines="20" w:after="48" w:line="180" w:lineRule="atLeast"/>
              <w:rPr>
                <w:rFonts w:cs="Arial"/>
                <w:sz w:val="18"/>
                <w:szCs w:val="18"/>
              </w:rPr>
            </w:pPr>
            <w:r w:rsidRPr="00CE5BDB">
              <w:rPr>
                <w:rFonts w:cs="Arial"/>
                <w:sz w:val="18"/>
                <w:szCs w:val="18"/>
              </w:rPr>
              <w:t>A completed checklist “Listing Document for Issue of Securities</w:t>
            </w:r>
            <w:r w:rsidR="00015B1B">
              <w:rPr>
                <w:rFonts w:cs="Arial"/>
                <w:sz w:val="18"/>
                <w:szCs w:val="18"/>
              </w:rPr>
              <w:t>, or Sale or Transfer of Treasury Shares</w:t>
            </w:r>
            <w:r w:rsidRPr="00CE5BDB">
              <w:rPr>
                <w:rFonts w:cs="Arial"/>
                <w:sz w:val="18"/>
                <w:szCs w:val="18"/>
              </w:rPr>
              <w:t xml:space="preserve"> (Other than Capitalisation Issue/ Bonus Issue of Warrants/ Exchange or Substitution of Securities/ Rights Issue/ Open Offer)” </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14AB28CA" w14:textId="77777777" w:rsidR="003E251C" w:rsidRPr="00CE5BDB" w:rsidRDefault="003E251C" w:rsidP="009869A2">
            <w:pPr>
              <w:pStyle w:val="checklist"/>
              <w:spacing w:beforeLines="20" w:before="48" w:afterLines="20" w:after="48" w:line="180" w:lineRule="atLeast"/>
              <w:jc w:val="center"/>
              <w:rPr>
                <w:rFonts w:cs="Arial"/>
                <w:sz w:val="18"/>
                <w:szCs w:val="18"/>
              </w:rPr>
            </w:pPr>
            <w:r w:rsidRPr="00CE5BDB">
              <w:rPr>
                <w:rFonts w:cs="Arial"/>
                <w:sz w:val="18"/>
                <w:szCs w:val="18"/>
              </w:rPr>
              <w:t>11.06, 11.09</w:t>
            </w:r>
          </w:p>
        </w:tc>
        <w:tc>
          <w:tcPr>
            <w:tcW w:w="1283" w:type="dxa"/>
            <w:tcBorders>
              <w:top w:val="single" w:sz="4" w:space="0" w:color="auto"/>
              <w:left w:val="single" w:sz="4" w:space="0" w:color="auto"/>
              <w:bottom w:val="single" w:sz="4" w:space="0" w:color="auto"/>
              <w:right w:val="single" w:sz="4" w:space="0" w:color="auto"/>
            </w:tcBorders>
            <w:shd w:val="clear" w:color="auto" w:fill="auto"/>
          </w:tcPr>
          <w:p w14:paraId="05489C70" w14:textId="77777777" w:rsidR="003E251C" w:rsidRPr="00CE5BDB" w:rsidRDefault="003E251C" w:rsidP="009869A2">
            <w:pPr>
              <w:pStyle w:val="checklist"/>
              <w:spacing w:beforeLines="20" w:before="48" w:afterLines="20" w:after="48" w:line="180" w:lineRule="atLeast"/>
              <w:jc w:val="center"/>
              <w:rPr>
                <w:rFonts w:cs="Arial"/>
                <w:sz w:val="18"/>
                <w:szCs w:val="18"/>
              </w:rPr>
            </w:pPr>
            <w:r w:rsidRPr="00CE5BDB">
              <w:rPr>
                <w:rFonts w:cs="Arial"/>
                <w:sz w:val="18"/>
                <w:szCs w:val="18"/>
              </w:rPr>
              <w:t>CF214M</w:t>
            </w:r>
          </w:p>
        </w:tc>
        <w:tc>
          <w:tcPr>
            <w:tcW w:w="1283" w:type="dxa"/>
            <w:tcBorders>
              <w:top w:val="single" w:sz="4" w:space="0" w:color="auto"/>
              <w:left w:val="single" w:sz="4" w:space="0" w:color="auto"/>
              <w:bottom w:val="single" w:sz="4" w:space="0" w:color="auto"/>
              <w:right w:val="single" w:sz="4" w:space="0" w:color="auto"/>
            </w:tcBorders>
            <w:shd w:val="clear" w:color="auto" w:fill="auto"/>
          </w:tcPr>
          <w:p w14:paraId="4DA61A00" w14:textId="77777777" w:rsidR="003E251C" w:rsidRPr="00CE5BDB" w:rsidRDefault="003E251C" w:rsidP="009869A2">
            <w:pPr>
              <w:pStyle w:val="checklist"/>
              <w:spacing w:beforeLines="20" w:before="48" w:afterLines="20" w:after="48" w:line="180" w:lineRule="atLeast"/>
              <w:jc w:val="center"/>
              <w:rPr>
                <w:rFonts w:cs="Arial"/>
                <w:sz w:val="18"/>
                <w:szCs w:val="18"/>
              </w:rPr>
            </w:pPr>
            <w:r w:rsidRPr="00CE5BDB">
              <w:rPr>
                <w:rFonts w:cs="Arial"/>
                <w:sz w:val="18"/>
                <w:szCs w:val="18"/>
              </w:rPr>
              <w:fldChar w:fldCharType="begin">
                <w:ffData>
                  <w:name w:val="Text14"/>
                  <w:enabled/>
                  <w:calcOnExit w:val="0"/>
                  <w:textInput/>
                </w:ffData>
              </w:fldChar>
            </w:r>
            <w:r w:rsidRPr="00CE5BDB">
              <w:rPr>
                <w:rFonts w:cs="Arial"/>
                <w:sz w:val="18"/>
                <w:szCs w:val="18"/>
              </w:rPr>
              <w:instrText xml:space="preserve"> FORMTEXT </w:instrText>
            </w:r>
            <w:r w:rsidRPr="00CE5BDB">
              <w:rPr>
                <w:rFonts w:cs="Arial"/>
                <w:sz w:val="18"/>
                <w:szCs w:val="18"/>
              </w:rPr>
            </w:r>
            <w:r w:rsidRPr="00CE5BDB">
              <w:rPr>
                <w:rFonts w:cs="Arial"/>
                <w:sz w:val="18"/>
                <w:szCs w:val="18"/>
              </w:rPr>
              <w:fldChar w:fldCharType="separate"/>
            </w:r>
            <w:r w:rsidRPr="003E251C">
              <w:rPr>
                <w:rFonts w:cs="Arial" w:hint="eastAsia"/>
                <w:sz w:val="18"/>
                <w:szCs w:val="18"/>
              </w:rPr>
              <w:t> </w:t>
            </w:r>
            <w:r w:rsidRPr="003E251C">
              <w:rPr>
                <w:rFonts w:cs="Arial" w:hint="eastAsia"/>
                <w:sz w:val="18"/>
                <w:szCs w:val="18"/>
              </w:rPr>
              <w:t> </w:t>
            </w:r>
            <w:r w:rsidRPr="003E251C">
              <w:rPr>
                <w:rFonts w:cs="Arial" w:hint="eastAsia"/>
                <w:sz w:val="18"/>
                <w:szCs w:val="18"/>
              </w:rPr>
              <w:t> </w:t>
            </w:r>
            <w:r w:rsidRPr="003E251C">
              <w:rPr>
                <w:rFonts w:cs="Arial" w:hint="eastAsia"/>
                <w:sz w:val="18"/>
                <w:szCs w:val="18"/>
              </w:rPr>
              <w:t> </w:t>
            </w:r>
            <w:r w:rsidRPr="003E251C">
              <w:rPr>
                <w:rFonts w:cs="Arial" w:hint="eastAsia"/>
                <w:sz w:val="18"/>
                <w:szCs w:val="18"/>
              </w:rPr>
              <w:t> </w:t>
            </w:r>
            <w:r w:rsidRPr="00CE5BDB">
              <w:rPr>
                <w:rFonts w:cs="Arial"/>
                <w:sz w:val="18"/>
                <w:szCs w:val="18"/>
              </w:rPr>
              <w:fldChar w:fldCharType="end"/>
            </w:r>
          </w:p>
        </w:tc>
      </w:tr>
      <w:tr w:rsidR="003E251C" w:rsidRPr="00CE5BDB" w14:paraId="0571CF0D" w14:textId="77777777" w:rsidTr="003E251C">
        <w:trPr>
          <w:trHeight w:val="144"/>
          <w:jc w:val="center"/>
        </w:trPr>
        <w:tc>
          <w:tcPr>
            <w:tcW w:w="530" w:type="dxa"/>
            <w:tcBorders>
              <w:top w:val="single" w:sz="4" w:space="0" w:color="auto"/>
              <w:left w:val="single" w:sz="4" w:space="0" w:color="auto"/>
              <w:bottom w:val="single" w:sz="4" w:space="0" w:color="auto"/>
              <w:right w:val="single" w:sz="4" w:space="0" w:color="auto"/>
            </w:tcBorders>
            <w:shd w:val="clear" w:color="auto" w:fill="auto"/>
          </w:tcPr>
          <w:p w14:paraId="584AEA84" w14:textId="77777777" w:rsidR="003E251C" w:rsidRPr="00CE5BDB" w:rsidRDefault="003E251C" w:rsidP="009869A2">
            <w:pPr>
              <w:pStyle w:val="checklist"/>
              <w:numPr>
                <w:ilvl w:val="0"/>
                <w:numId w:val="6"/>
              </w:numPr>
              <w:spacing w:beforeLines="20" w:before="48" w:afterLines="20" w:after="48" w:line="180" w:lineRule="atLeast"/>
              <w:jc w:val="center"/>
              <w:rPr>
                <w:rFonts w:cs="Arial"/>
                <w:sz w:val="18"/>
                <w:szCs w:val="18"/>
              </w:rPr>
            </w:pPr>
          </w:p>
        </w:tc>
        <w:tc>
          <w:tcPr>
            <w:tcW w:w="5309" w:type="dxa"/>
            <w:tcBorders>
              <w:top w:val="single" w:sz="4" w:space="0" w:color="auto"/>
              <w:left w:val="single" w:sz="4" w:space="0" w:color="auto"/>
              <w:bottom w:val="single" w:sz="4" w:space="0" w:color="auto"/>
              <w:right w:val="single" w:sz="4" w:space="0" w:color="auto"/>
            </w:tcBorders>
            <w:shd w:val="clear" w:color="auto" w:fill="auto"/>
          </w:tcPr>
          <w:p w14:paraId="4D139E19" w14:textId="77777777" w:rsidR="003E251C" w:rsidRPr="00CE5BDB" w:rsidRDefault="003E251C" w:rsidP="009869A2">
            <w:pPr>
              <w:pStyle w:val="checklist"/>
              <w:spacing w:beforeLines="20" w:before="48" w:afterLines="20" w:after="48" w:line="180" w:lineRule="atLeast"/>
              <w:rPr>
                <w:rFonts w:cs="Arial"/>
                <w:sz w:val="18"/>
                <w:szCs w:val="18"/>
              </w:rPr>
            </w:pPr>
            <w:r w:rsidRPr="00CE5BDB">
              <w:rPr>
                <w:rFonts w:cs="Arial"/>
                <w:sz w:val="18"/>
                <w:szCs w:val="18"/>
              </w:rPr>
              <w:t xml:space="preserve">For PRC incorporated issuers: </w:t>
            </w:r>
          </w:p>
          <w:p w14:paraId="04A4FE40" w14:textId="7A3F5A4A" w:rsidR="003E251C" w:rsidRPr="00CE5BDB" w:rsidRDefault="003E251C" w:rsidP="003E251C">
            <w:pPr>
              <w:pStyle w:val="checklist"/>
              <w:spacing w:beforeLines="20" w:before="48" w:afterLines="20" w:after="48" w:line="180" w:lineRule="atLeast"/>
              <w:rPr>
                <w:rFonts w:cs="Arial"/>
                <w:sz w:val="18"/>
                <w:szCs w:val="18"/>
              </w:rPr>
            </w:pPr>
            <w:r w:rsidRPr="00CE5BDB">
              <w:rPr>
                <w:rFonts w:cs="Arial"/>
                <w:sz w:val="18"/>
                <w:szCs w:val="18"/>
              </w:rPr>
              <w:t xml:space="preserve">-   </w:t>
            </w:r>
            <w:r>
              <w:rPr>
                <w:rFonts w:cs="Arial"/>
                <w:sz w:val="18"/>
                <w:szCs w:val="18"/>
              </w:rPr>
              <w:t>a</w:t>
            </w:r>
            <w:r w:rsidRPr="00CE5BDB">
              <w:rPr>
                <w:rFonts w:cs="Arial"/>
                <w:sz w:val="18"/>
                <w:szCs w:val="18"/>
              </w:rPr>
              <w:t xml:space="preserve"> completed checklist “Supplemental Information for Listing Document of PRC Issuer” </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48BA9692" w14:textId="77777777" w:rsidR="003E251C" w:rsidRPr="00CE5BDB" w:rsidRDefault="003E251C" w:rsidP="009869A2">
            <w:pPr>
              <w:pStyle w:val="checklist"/>
              <w:spacing w:beforeLines="20" w:before="48" w:afterLines="20" w:after="48" w:line="180" w:lineRule="atLeast"/>
              <w:jc w:val="center"/>
              <w:rPr>
                <w:rFonts w:cs="Arial"/>
                <w:sz w:val="18"/>
                <w:szCs w:val="18"/>
              </w:rPr>
            </w:pPr>
            <w:r w:rsidRPr="00CE5BDB">
              <w:rPr>
                <w:rFonts w:cs="Arial"/>
                <w:sz w:val="18"/>
                <w:szCs w:val="18"/>
              </w:rPr>
              <w:t>11.08</w:t>
            </w:r>
          </w:p>
        </w:tc>
        <w:tc>
          <w:tcPr>
            <w:tcW w:w="1283" w:type="dxa"/>
            <w:tcBorders>
              <w:top w:val="single" w:sz="4" w:space="0" w:color="auto"/>
              <w:left w:val="single" w:sz="4" w:space="0" w:color="auto"/>
              <w:bottom w:val="single" w:sz="4" w:space="0" w:color="auto"/>
              <w:right w:val="single" w:sz="4" w:space="0" w:color="auto"/>
            </w:tcBorders>
            <w:shd w:val="clear" w:color="auto" w:fill="auto"/>
          </w:tcPr>
          <w:p w14:paraId="392F3728" w14:textId="77777777" w:rsidR="003E251C" w:rsidRPr="00CE5BDB" w:rsidRDefault="003E251C" w:rsidP="009869A2">
            <w:pPr>
              <w:pStyle w:val="checklist"/>
              <w:spacing w:beforeLines="20" w:before="48" w:afterLines="20" w:after="48" w:line="180" w:lineRule="atLeast"/>
              <w:jc w:val="center"/>
              <w:rPr>
                <w:rFonts w:cs="Arial"/>
                <w:sz w:val="18"/>
                <w:szCs w:val="18"/>
              </w:rPr>
            </w:pPr>
            <w:r w:rsidRPr="00CE5BDB">
              <w:rPr>
                <w:rFonts w:cs="Arial"/>
                <w:sz w:val="18"/>
                <w:szCs w:val="18"/>
              </w:rPr>
              <w:t>CF005M</w:t>
            </w:r>
          </w:p>
        </w:tc>
        <w:tc>
          <w:tcPr>
            <w:tcW w:w="1283" w:type="dxa"/>
            <w:tcBorders>
              <w:top w:val="single" w:sz="4" w:space="0" w:color="auto"/>
              <w:left w:val="single" w:sz="4" w:space="0" w:color="auto"/>
              <w:bottom w:val="single" w:sz="4" w:space="0" w:color="auto"/>
              <w:right w:val="single" w:sz="4" w:space="0" w:color="auto"/>
            </w:tcBorders>
            <w:shd w:val="clear" w:color="auto" w:fill="auto"/>
          </w:tcPr>
          <w:p w14:paraId="6363C462" w14:textId="77777777" w:rsidR="003E251C" w:rsidRPr="00CE5BDB" w:rsidRDefault="003E251C" w:rsidP="009869A2">
            <w:pPr>
              <w:pStyle w:val="checklist"/>
              <w:spacing w:beforeLines="20" w:before="48" w:afterLines="20" w:after="48" w:line="180" w:lineRule="atLeast"/>
              <w:jc w:val="center"/>
              <w:rPr>
                <w:rFonts w:cs="Arial"/>
                <w:sz w:val="18"/>
                <w:szCs w:val="18"/>
              </w:rPr>
            </w:pPr>
            <w:r w:rsidRPr="00CE5BDB">
              <w:rPr>
                <w:rFonts w:cs="Arial"/>
                <w:sz w:val="18"/>
                <w:szCs w:val="18"/>
              </w:rPr>
              <w:fldChar w:fldCharType="begin">
                <w:ffData>
                  <w:name w:val="Text14"/>
                  <w:enabled/>
                  <w:calcOnExit w:val="0"/>
                  <w:textInput/>
                </w:ffData>
              </w:fldChar>
            </w:r>
            <w:r w:rsidRPr="00CE5BDB">
              <w:rPr>
                <w:rFonts w:cs="Arial"/>
                <w:sz w:val="18"/>
                <w:szCs w:val="18"/>
              </w:rPr>
              <w:instrText xml:space="preserve"> FORMTEXT </w:instrText>
            </w:r>
            <w:r w:rsidRPr="00CE5BDB">
              <w:rPr>
                <w:rFonts w:cs="Arial"/>
                <w:sz w:val="18"/>
                <w:szCs w:val="18"/>
              </w:rPr>
            </w:r>
            <w:r w:rsidRPr="00CE5BDB">
              <w:rPr>
                <w:rFonts w:cs="Arial"/>
                <w:sz w:val="18"/>
                <w:szCs w:val="18"/>
              </w:rPr>
              <w:fldChar w:fldCharType="separate"/>
            </w:r>
            <w:r w:rsidRPr="003E251C">
              <w:rPr>
                <w:rFonts w:cs="Arial" w:hint="eastAsia"/>
                <w:sz w:val="18"/>
                <w:szCs w:val="18"/>
              </w:rPr>
              <w:t> </w:t>
            </w:r>
            <w:r w:rsidRPr="003E251C">
              <w:rPr>
                <w:rFonts w:cs="Arial" w:hint="eastAsia"/>
                <w:sz w:val="18"/>
                <w:szCs w:val="18"/>
              </w:rPr>
              <w:t> </w:t>
            </w:r>
            <w:r w:rsidRPr="003E251C">
              <w:rPr>
                <w:rFonts w:cs="Arial" w:hint="eastAsia"/>
                <w:sz w:val="18"/>
                <w:szCs w:val="18"/>
              </w:rPr>
              <w:t> </w:t>
            </w:r>
            <w:r w:rsidRPr="003E251C">
              <w:rPr>
                <w:rFonts w:cs="Arial" w:hint="eastAsia"/>
                <w:sz w:val="18"/>
                <w:szCs w:val="18"/>
              </w:rPr>
              <w:t> </w:t>
            </w:r>
            <w:r w:rsidRPr="003E251C">
              <w:rPr>
                <w:rFonts w:cs="Arial" w:hint="eastAsia"/>
                <w:sz w:val="18"/>
                <w:szCs w:val="18"/>
              </w:rPr>
              <w:t> </w:t>
            </w:r>
            <w:r w:rsidRPr="00CE5BDB">
              <w:rPr>
                <w:rFonts w:cs="Arial"/>
                <w:sz w:val="18"/>
                <w:szCs w:val="18"/>
              </w:rPr>
              <w:fldChar w:fldCharType="end"/>
            </w:r>
          </w:p>
        </w:tc>
      </w:tr>
    </w:tbl>
    <w:p w14:paraId="7A20EB54" w14:textId="77777777" w:rsidR="00BE6DE5" w:rsidRPr="008C4CDF" w:rsidRDefault="00BE6DE5" w:rsidP="00BE6DE5">
      <w:pPr>
        <w:pStyle w:val="checklist"/>
        <w:spacing w:beforeLines="20" w:before="48" w:afterLines="20" w:after="48" w:line="240" w:lineRule="auto"/>
        <w:jc w:val="center"/>
        <w:rPr>
          <w:rFonts w:cs="Arial"/>
          <w:sz w:val="18"/>
          <w:szCs w:val="18"/>
        </w:rPr>
        <w:sectPr w:rsidR="00BE6DE5" w:rsidRPr="008C4CDF" w:rsidSect="00B65675">
          <w:headerReference w:type="default" r:id="rId8"/>
          <w:footerReference w:type="default" r:id="rId9"/>
          <w:pgSz w:w="11909" w:h="16834" w:code="9"/>
          <w:pgMar w:top="1549" w:right="1296" w:bottom="1008" w:left="1296" w:header="720" w:footer="576" w:gutter="0"/>
          <w:cols w:space="720"/>
          <w:docGrid w:linePitch="360"/>
        </w:sectPr>
      </w:pPr>
    </w:p>
    <w:tbl>
      <w:tblPr>
        <w:tblW w:w="98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530"/>
        <w:gridCol w:w="5309"/>
        <w:gridCol w:w="1408"/>
        <w:gridCol w:w="1283"/>
        <w:gridCol w:w="1283"/>
      </w:tblGrid>
      <w:tr w:rsidR="00BE6DE5" w:rsidRPr="00CE5BDB" w14:paraId="1E9E539B" w14:textId="77777777">
        <w:trPr>
          <w:trHeight w:val="144"/>
          <w:tblHeader/>
          <w:jc w:val="center"/>
        </w:trPr>
        <w:tc>
          <w:tcPr>
            <w:tcW w:w="530" w:type="dxa"/>
            <w:tcBorders>
              <w:bottom w:val="single" w:sz="4" w:space="0" w:color="auto"/>
            </w:tcBorders>
            <w:shd w:val="clear" w:color="auto" w:fill="auto"/>
          </w:tcPr>
          <w:p w14:paraId="5BF0EBE7" w14:textId="77777777" w:rsidR="00BE6DE5" w:rsidRPr="00CE5BDB" w:rsidRDefault="00BE6DE5" w:rsidP="00B65675">
            <w:pPr>
              <w:spacing w:beforeLines="20" w:before="48" w:afterLines="20" w:after="48" w:line="180" w:lineRule="atLeast"/>
              <w:jc w:val="center"/>
              <w:rPr>
                <w:rFonts w:ascii="Arial" w:hAnsi="Arial" w:cs="Arial"/>
                <w:b/>
                <w:sz w:val="18"/>
                <w:szCs w:val="18"/>
              </w:rPr>
            </w:pPr>
          </w:p>
        </w:tc>
        <w:tc>
          <w:tcPr>
            <w:tcW w:w="5309" w:type="dxa"/>
            <w:tcBorders>
              <w:bottom w:val="single" w:sz="4" w:space="0" w:color="auto"/>
            </w:tcBorders>
            <w:shd w:val="clear" w:color="auto" w:fill="auto"/>
          </w:tcPr>
          <w:p w14:paraId="4496D675" w14:textId="77777777" w:rsidR="00BE6DE5" w:rsidRPr="00CE5BDB" w:rsidRDefault="00BE6DE5" w:rsidP="00B65675">
            <w:pPr>
              <w:pStyle w:val="checklist"/>
              <w:spacing w:beforeLines="20" w:before="48" w:afterLines="20" w:after="48" w:line="180" w:lineRule="atLeast"/>
              <w:rPr>
                <w:rFonts w:cs="Arial"/>
                <w:b/>
                <w:sz w:val="18"/>
                <w:szCs w:val="18"/>
              </w:rPr>
            </w:pPr>
            <w:r w:rsidRPr="00CE5BDB">
              <w:rPr>
                <w:rFonts w:cs="Arial"/>
                <w:b/>
                <w:sz w:val="18"/>
                <w:szCs w:val="18"/>
              </w:rPr>
              <w:t>Documents to be submitted</w:t>
            </w:r>
          </w:p>
        </w:tc>
        <w:tc>
          <w:tcPr>
            <w:tcW w:w="1408" w:type="dxa"/>
            <w:tcBorders>
              <w:bottom w:val="single" w:sz="4" w:space="0" w:color="auto"/>
            </w:tcBorders>
            <w:shd w:val="clear" w:color="auto" w:fill="auto"/>
          </w:tcPr>
          <w:p w14:paraId="69AE22AA" w14:textId="77777777" w:rsidR="00BE6DE5" w:rsidRPr="00CE5BDB" w:rsidRDefault="00BE6DE5" w:rsidP="00B65675">
            <w:pPr>
              <w:pStyle w:val="checklist"/>
              <w:spacing w:beforeLines="20" w:before="48" w:afterLines="20" w:after="48" w:line="180" w:lineRule="atLeast"/>
              <w:jc w:val="center"/>
              <w:rPr>
                <w:rFonts w:cs="Arial"/>
                <w:b/>
                <w:sz w:val="18"/>
                <w:szCs w:val="18"/>
              </w:rPr>
            </w:pPr>
            <w:r w:rsidRPr="00CE5BDB">
              <w:rPr>
                <w:rFonts w:cs="Arial"/>
                <w:b/>
                <w:sz w:val="18"/>
                <w:szCs w:val="18"/>
              </w:rPr>
              <w:t>Rule</w:t>
            </w:r>
            <w:r w:rsidRPr="00CE5BDB">
              <w:rPr>
                <w:rFonts w:cs="Arial"/>
                <w:b/>
                <w:sz w:val="18"/>
                <w:szCs w:val="18"/>
                <w:vertAlign w:val="superscript"/>
              </w:rPr>
              <w:t>1</w:t>
            </w:r>
            <w:r w:rsidRPr="00CE5BDB">
              <w:rPr>
                <w:rFonts w:cs="Arial"/>
                <w:b/>
                <w:sz w:val="18"/>
                <w:szCs w:val="18"/>
              </w:rPr>
              <w:t xml:space="preserve"> </w:t>
            </w:r>
          </w:p>
        </w:tc>
        <w:tc>
          <w:tcPr>
            <w:tcW w:w="1283" w:type="dxa"/>
            <w:tcBorders>
              <w:bottom w:val="single" w:sz="4" w:space="0" w:color="auto"/>
            </w:tcBorders>
            <w:shd w:val="clear" w:color="auto" w:fill="auto"/>
          </w:tcPr>
          <w:p w14:paraId="5874BDA1" w14:textId="77777777" w:rsidR="00BE6DE5" w:rsidRPr="00CE5BDB" w:rsidRDefault="00BE6DE5" w:rsidP="00B65675">
            <w:pPr>
              <w:pStyle w:val="checklist"/>
              <w:spacing w:beforeLines="20" w:before="48" w:afterLines="20" w:after="48" w:line="180" w:lineRule="atLeast"/>
              <w:jc w:val="center"/>
              <w:rPr>
                <w:rFonts w:cs="Arial"/>
                <w:b/>
                <w:sz w:val="18"/>
                <w:szCs w:val="18"/>
              </w:rPr>
            </w:pPr>
            <w:r w:rsidRPr="00CE5BDB">
              <w:rPr>
                <w:rFonts w:cs="Arial"/>
                <w:b/>
                <w:sz w:val="18"/>
                <w:szCs w:val="18"/>
              </w:rPr>
              <w:t>Checklist Ref.</w:t>
            </w:r>
          </w:p>
        </w:tc>
        <w:tc>
          <w:tcPr>
            <w:tcW w:w="1283" w:type="dxa"/>
            <w:tcBorders>
              <w:bottom w:val="single" w:sz="4" w:space="0" w:color="auto"/>
            </w:tcBorders>
            <w:shd w:val="clear" w:color="auto" w:fill="auto"/>
          </w:tcPr>
          <w:p w14:paraId="119BBC95" w14:textId="77777777" w:rsidR="00BE6DE5" w:rsidRPr="00CE5BDB" w:rsidRDefault="00BE6DE5" w:rsidP="00B65675">
            <w:pPr>
              <w:pStyle w:val="checklist"/>
              <w:spacing w:beforeLines="20" w:before="48" w:afterLines="20" w:after="48" w:line="180" w:lineRule="atLeast"/>
              <w:jc w:val="center"/>
              <w:rPr>
                <w:rFonts w:cs="Arial"/>
                <w:b/>
                <w:sz w:val="18"/>
                <w:szCs w:val="18"/>
              </w:rPr>
            </w:pPr>
            <w:r w:rsidRPr="00CE5BDB">
              <w:rPr>
                <w:rFonts w:cs="Arial"/>
                <w:b/>
                <w:sz w:val="18"/>
                <w:szCs w:val="18"/>
              </w:rPr>
              <w:t>Submission Date</w:t>
            </w:r>
          </w:p>
        </w:tc>
      </w:tr>
      <w:tr w:rsidR="00D17A8C" w:rsidRPr="00CE5BDB" w14:paraId="5939DE1F" w14:textId="77777777">
        <w:trPr>
          <w:trHeight w:val="144"/>
          <w:jc w:val="center"/>
        </w:trPr>
        <w:tc>
          <w:tcPr>
            <w:tcW w:w="530" w:type="dxa"/>
            <w:tcBorders>
              <w:top w:val="single" w:sz="4" w:space="0" w:color="auto"/>
              <w:left w:val="single" w:sz="4" w:space="0" w:color="auto"/>
              <w:bottom w:val="single" w:sz="4" w:space="0" w:color="auto"/>
              <w:right w:val="single" w:sz="4" w:space="0" w:color="auto"/>
            </w:tcBorders>
            <w:shd w:val="clear" w:color="auto" w:fill="auto"/>
          </w:tcPr>
          <w:p w14:paraId="3AFA32FB" w14:textId="77777777" w:rsidR="00D17A8C" w:rsidRPr="00CE5BDB" w:rsidRDefault="00D17A8C" w:rsidP="00D17A8C">
            <w:pPr>
              <w:pStyle w:val="checklist"/>
              <w:numPr>
                <w:ilvl w:val="0"/>
                <w:numId w:val="6"/>
              </w:numPr>
              <w:spacing w:beforeLines="20" w:before="48" w:afterLines="20" w:after="48" w:line="180" w:lineRule="atLeast"/>
              <w:jc w:val="center"/>
              <w:rPr>
                <w:rFonts w:cs="Arial"/>
                <w:sz w:val="18"/>
                <w:szCs w:val="18"/>
              </w:rPr>
            </w:pPr>
          </w:p>
        </w:tc>
        <w:tc>
          <w:tcPr>
            <w:tcW w:w="5309" w:type="dxa"/>
            <w:tcBorders>
              <w:top w:val="single" w:sz="4" w:space="0" w:color="auto"/>
              <w:left w:val="single" w:sz="4" w:space="0" w:color="auto"/>
              <w:bottom w:val="single" w:sz="4" w:space="0" w:color="auto"/>
              <w:right w:val="single" w:sz="4" w:space="0" w:color="auto"/>
            </w:tcBorders>
            <w:shd w:val="clear" w:color="auto" w:fill="auto"/>
          </w:tcPr>
          <w:p w14:paraId="2B82A093" w14:textId="77777777" w:rsidR="00D17A8C" w:rsidRPr="00CE5BDB" w:rsidRDefault="00D17A8C" w:rsidP="00D17A8C">
            <w:pPr>
              <w:pStyle w:val="checklist"/>
              <w:spacing w:beforeLines="20" w:before="48" w:afterLines="20" w:after="48" w:line="180" w:lineRule="atLeast"/>
              <w:rPr>
                <w:rFonts w:cs="Arial"/>
                <w:sz w:val="18"/>
                <w:szCs w:val="18"/>
              </w:rPr>
            </w:pPr>
            <w:r w:rsidRPr="00CE5BDB">
              <w:rPr>
                <w:rFonts w:cs="Arial"/>
                <w:sz w:val="18"/>
                <w:szCs w:val="18"/>
              </w:rPr>
              <w:t xml:space="preserve">For investment companies: </w:t>
            </w:r>
          </w:p>
          <w:p w14:paraId="4D56F5A1" w14:textId="77777777" w:rsidR="00D17A8C" w:rsidRPr="00CE5BDB" w:rsidRDefault="00D17A8C" w:rsidP="00D17A8C">
            <w:pPr>
              <w:pStyle w:val="checklist"/>
              <w:spacing w:beforeLines="20" w:before="48" w:afterLines="20" w:after="48" w:line="180" w:lineRule="atLeast"/>
              <w:ind w:left="205" w:hanging="205"/>
              <w:rPr>
                <w:rFonts w:cs="Arial"/>
                <w:sz w:val="18"/>
                <w:szCs w:val="18"/>
              </w:rPr>
            </w:pPr>
            <w:r w:rsidRPr="00CE5BDB">
              <w:rPr>
                <w:rFonts w:cs="Arial"/>
                <w:sz w:val="18"/>
                <w:szCs w:val="18"/>
              </w:rPr>
              <w:t xml:space="preserve">-   </w:t>
            </w:r>
            <w:r>
              <w:rPr>
                <w:rFonts w:cs="Arial"/>
                <w:sz w:val="18"/>
                <w:szCs w:val="18"/>
              </w:rPr>
              <w:t>a</w:t>
            </w:r>
            <w:r w:rsidRPr="00CE5BDB">
              <w:rPr>
                <w:rFonts w:cs="Arial"/>
                <w:sz w:val="18"/>
                <w:szCs w:val="18"/>
              </w:rPr>
              <w:t xml:space="preserve"> completed checklist “Supplemental Information for Listing Document of Investment Company” </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1C19ED3E" w14:textId="77777777" w:rsidR="00D17A8C" w:rsidRPr="00CE5BDB" w:rsidRDefault="00D17A8C" w:rsidP="00D17A8C">
            <w:pPr>
              <w:pStyle w:val="checklist"/>
              <w:spacing w:beforeLines="20" w:before="48" w:afterLines="20" w:after="48" w:line="180" w:lineRule="atLeast"/>
              <w:jc w:val="center"/>
              <w:rPr>
                <w:rFonts w:cs="Arial"/>
                <w:sz w:val="18"/>
                <w:szCs w:val="18"/>
              </w:rPr>
            </w:pPr>
            <w:r w:rsidRPr="00CE5BDB">
              <w:rPr>
                <w:rFonts w:cs="Arial"/>
                <w:sz w:val="18"/>
                <w:szCs w:val="18"/>
              </w:rPr>
              <w:t>11.08</w:t>
            </w:r>
          </w:p>
        </w:tc>
        <w:tc>
          <w:tcPr>
            <w:tcW w:w="1283" w:type="dxa"/>
            <w:tcBorders>
              <w:top w:val="single" w:sz="4" w:space="0" w:color="auto"/>
              <w:left w:val="single" w:sz="4" w:space="0" w:color="auto"/>
              <w:bottom w:val="single" w:sz="4" w:space="0" w:color="auto"/>
              <w:right w:val="single" w:sz="4" w:space="0" w:color="auto"/>
            </w:tcBorders>
            <w:shd w:val="clear" w:color="auto" w:fill="auto"/>
          </w:tcPr>
          <w:p w14:paraId="29AF2F81" w14:textId="77777777" w:rsidR="00D17A8C" w:rsidRPr="00CE5BDB" w:rsidRDefault="00D17A8C" w:rsidP="00D17A8C">
            <w:pPr>
              <w:pStyle w:val="checklist"/>
              <w:spacing w:beforeLines="20" w:before="48" w:afterLines="20" w:after="48" w:line="180" w:lineRule="atLeast"/>
              <w:jc w:val="center"/>
              <w:rPr>
                <w:rFonts w:cs="Arial"/>
                <w:sz w:val="18"/>
                <w:szCs w:val="18"/>
              </w:rPr>
            </w:pPr>
            <w:r w:rsidRPr="00CE5BDB">
              <w:rPr>
                <w:rFonts w:cs="Arial"/>
                <w:sz w:val="18"/>
                <w:szCs w:val="18"/>
              </w:rPr>
              <w:t>CF028M</w:t>
            </w:r>
          </w:p>
        </w:tc>
        <w:tc>
          <w:tcPr>
            <w:tcW w:w="1283" w:type="dxa"/>
            <w:tcBorders>
              <w:top w:val="single" w:sz="4" w:space="0" w:color="auto"/>
              <w:left w:val="single" w:sz="4" w:space="0" w:color="auto"/>
              <w:bottom w:val="single" w:sz="4" w:space="0" w:color="auto"/>
              <w:right w:val="single" w:sz="4" w:space="0" w:color="auto"/>
            </w:tcBorders>
            <w:shd w:val="clear" w:color="auto" w:fill="auto"/>
          </w:tcPr>
          <w:p w14:paraId="40BE2262" w14:textId="77777777" w:rsidR="00D17A8C" w:rsidRPr="00CE5BDB" w:rsidRDefault="00D17A8C" w:rsidP="00D17A8C">
            <w:pPr>
              <w:pStyle w:val="checklist"/>
              <w:spacing w:beforeLines="20" w:before="48" w:afterLines="20" w:after="48" w:line="180" w:lineRule="atLeast"/>
              <w:jc w:val="center"/>
              <w:rPr>
                <w:rFonts w:cs="Arial"/>
                <w:sz w:val="18"/>
                <w:szCs w:val="18"/>
              </w:rPr>
            </w:pPr>
            <w:r w:rsidRPr="00CE5BDB">
              <w:rPr>
                <w:rFonts w:cs="Arial"/>
                <w:sz w:val="18"/>
                <w:szCs w:val="18"/>
              </w:rPr>
              <w:fldChar w:fldCharType="begin">
                <w:ffData>
                  <w:name w:val="Text14"/>
                  <w:enabled/>
                  <w:calcOnExit w:val="0"/>
                  <w:textInput/>
                </w:ffData>
              </w:fldChar>
            </w:r>
            <w:r w:rsidRPr="00CE5BDB">
              <w:rPr>
                <w:rFonts w:cs="Arial"/>
                <w:sz w:val="18"/>
                <w:szCs w:val="18"/>
              </w:rPr>
              <w:instrText xml:space="preserve"> FORMTEXT </w:instrText>
            </w:r>
            <w:r w:rsidRPr="00CE5BDB">
              <w:rPr>
                <w:rFonts w:cs="Arial"/>
                <w:sz w:val="18"/>
                <w:szCs w:val="18"/>
              </w:rPr>
            </w:r>
            <w:r w:rsidRPr="00CE5BDB">
              <w:rPr>
                <w:rFonts w:cs="Arial"/>
                <w:sz w:val="18"/>
                <w:szCs w:val="18"/>
              </w:rPr>
              <w:fldChar w:fldCharType="separate"/>
            </w:r>
            <w:r w:rsidRPr="00CE5BDB">
              <w:rPr>
                <w:rFonts w:ascii="MS Gothic" w:eastAsia="MS Gothic" w:hAnsi="MS Gothic" w:cs="MS Gothic" w:hint="eastAsia"/>
                <w:sz w:val="18"/>
                <w:szCs w:val="18"/>
              </w:rPr>
              <w:t> </w:t>
            </w:r>
            <w:r w:rsidRPr="00CE5BDB">
              <w:rPr>
                <w:rFonts w:ascii="MS Gothic" w:eastAsia="MS Gothic" w:hAnsi="MS Gothic" w:cs="MS Gothic" w:hint="eastAsia"/>
                <w:sz w:val="18"/>
                <w:szCs w:val="18"/>
              </w:rPr>
              <w:t> </w:t>
            </w:r>
            <w:r w:rsidRPr="00CE5BDB">
              <w:rPr>
                <w:rFonts w:ascii="MS Gothic" w:eastAsia="MS Gothic" w:hAnsi="MS Gothic" w:cs="MS Gothic" w:hint="eastAsia"/>
                <w:sz w:val="18"/>
                <w:szCs w:val="18"/>
              </w:rPr>
              <w:t> </w:t>
            </w:r>
            <w:r w:rsidRPr="00CE5BDB">
              <w:rPr>
                <w:rFonts w:ascii="MS Gothic" w:eastAsia="MS Gothic" w:hAnsi="MS Gothic" w:cs="MS Gothic" w:hint="eastAsia"/>
                <w:sz w:val="18"/>
                <w:szCs w:val="18"/>
              </w:rPr>
              <w:t> </w:t>
            </w:r>
            <w:r w:rsidRPr="00CE5BDB">
              <w:rPr>
                <w:rFonts w:ascii="MS Gothic" w:eastAsia="MS Gothic" w:hAnsi="MS Gothic" w:cs="MS Gothic" w:hint="eastAsia"/>
                <w:sz w:val="18"/>
                <w:szCs w:val="18"/>
              </w:rPr>
              <w:t> </w:t>
            </w:r>
            <w:r w:rsidRPr="00CE5BDB">
              <w:rPr>
                <w:rFonts w:cs="Arial"/>
                <w:sz w:val="18"/>
                <w:szCs w:val="18"/>
              </w:rPr>
              <w:fldChar w:fldCharType="end"/>
            </w:r>
          </w:p>
        </w:tc>
      </w:tr>
      <w:tr w:rsidR="00C544FD" w:rsidRPr="00CE5BDB" w14:paraId="0C530F57" w14:textId="77777777">
        <w:trPr>
          <w:trHeight w:val="144"/>
          <w:jc w:val="center"/>
        </w:trPr>
        <w:tc>
          <w:tcPr>
            <w:tcW w:w="530" w:type="dxa"/>
            <w:shd w:val="clear" w:color="auto" w:fill="auto"/>
          </w:tcPr>
          <w:p w14:paraId="1C0B20E8" w14:textId="77777777" w:rsidR="00C544FD" w:rsidRPr="00CE5BDB" w:rsidRDefault="00C544FD" w:rsidP="00C6580A">
            <w:pPr>
              <w:pStyle w:val="checklist"/>
              <w:numPr>
                <w:ilvl w:val="0"/>
                <w:numId w:val="6"/>
              </w:numPr>
              <w:spacing w:beforeLines="20" w:before="48" w:afterLines="20" w:after="48" w:line="180" w:lineRule="atLeast"/>
              <w:jc w:val="center"/>
              <w:rPr>
                <w:rFonts w:cs="Arial"/>
                <w:sz w:val="18"/>
                <w:szCs w:val="18"/>
              </w:rPr>
            </w:pPr>
          </w:p>
        </w:tc>
        <w:tc>
          <w:tcPr>
            <w:tcW w:w="5309" w:type="dxa"/>
            <w:shd w:val="clear" w:color="auto" w:fill="auto"/>
          </w:tcPr>
          <w:p w14:paraId="71FA2F5B" w14:textId="77777777" w:rsidR="00D17A8C" w:rsidRDefault="00C21868" w:rsidP="00CE4059">
            <w:pPr>
              <w:pStyle w:val="checklist"/>
              <w:spacing w:beforeLines="20" w:before="48" w:afterLines="20" w:after="48" w:line="180" w:lineRule="atLeast"/>
              <w:rPr>
                <w:rFonts w:cs="Arial"/>
                <w:sz w:val="18"/>
                <w:szCs w:val="18"/>
              </w:rPr>
            </w:pPr>
            <w:r>
              <w:rPr>
                <w:rFonts w:cs="Arial"/>
                <w:sz w:val="18"/>
                <w:szCs w:val="18"/>
              </w:rPr>
              <w:t>Where</w:t>
            </w:r>
            <w:r w:rsidR="00CE4059" w:rsidRPr="00CE5BDB">
              <w:rPr>
                <w:rFonts w:cs="Arial"/>
                <w:sz w:val="18"/>
                <w:szCs w:val="18"/>
              </w:rPr>
              <w:t xml:space="preserve"> </w:t>
            </w:r>
            <w:r w:rsidR="00C544FD" w:rsidRPr="00CE5BDB">
              <w:rPr>
                <w:rFonts w:cs="Arial"/>
                <w:sz w:val="18"/>
                <w:szCs w:val="18"/>
              </w:rPr>
              <w:t xml:space="preserve">the listing document </w:t>
            </w:r>
            <w:r w:rsidRPr="00CE5BDB">
              <w:rPr>
                <w:rFonts w:cs="Arial"/>
                <w:sz w:val="18"/>
                <w:szCs w:val="18"/>
              </w:rPr>
              <w:t>(if any)</w:t>
            </w:r>
            <w:r>
              <w:rPr>
                <w:rFonts w:cs="Arial"/>
                <w:sz w:val="18"/>
                <w:szCs w:val="18"/>
              </w:rPr>
              <w:t xml:space="preserve"> </w:t>
            </w:r>
            <w:r w:rsidR="00CE4059" w:rsidRPr="00CE5BDB">
              <w:rPr>
                <w:rFonts w:cs="Arial"/>
                <w:sz w:val="18"/>
                <w:szCs w:val="18"/>
              </w:rPr>
              <w:t>contains an accountants’ report</w:t>
            </w:r>
            <w:r w:rsidR="00D17A8C">
              <w:rPr>
                <w:rFonts w:cs="Arial"/>
                <w:sz w:val="18"/>
                <w:szCs w:val="18"/>
              </w:rPr>
              <w:t>:</w:t>
            </w:r>
          </w:p>
          <w:p w14:paraId="25F7B66A" w14:textId="77777777" w:rsidR="00C544FD" w:rsidRPr="00CE5BDB" w:rsidRDefault="00D17A8C" w:rsidP="00D17A8C">
            <w:pPr>
              <w:pStyle w:val="checklist"/>
              <w:spacing w:beforeLines="20" w:before="48" w:afterLines="20" w:after="48" w:line="180" w:lineRule="atLeast"/>
              <w:ind w:left="207" w:hanging="207"/>
              <w:rPr>
                <w:rFonts w:cs="Arial"/>
                <w:sz w:val="18"/>
                <w:szCs w:val="18"/>
              </w:rPr>
            </w:pPr>
            <w:r>
              <w:rPr>
                <w:rFonts w:cs="Arial"/>
                <w:sz w:val="18"/>
                <w:szCs w:val="18"/>
              </w:rPr>
              <w:t xml:space="preserve">-   </w:t>
            </w:r>
            <w:r w:rsidR="00CE4059" w:rsidRPr="00CE5BDB">
              <w:rPr>
                <w:rFonts w:cs="Arial"/>
                <w:sz w:val="18"/>
                <w:szCs w:val="18"/>
              </w:rPr>
              <w:t xml:space="preserve">a </w:t>
            </w:r>
            <w:r w:rsidR="00C544FD" w:rsidRPr="00CE5BDB">
              <w:rPr>
                <w:rFonts w:cs="Arial"/>
                <w:sz w:val="18"/>
                <w:szCs w:val="18"/>
              </w:rPr>
              <w:t>draft</w:t>
            </w:r>
            <w:r w:rsidR="00CE4059" w:rsidRPr="00CE5BDB">
              <w:rPr>
                <w:rFonts w:cs="Arial"/>
                <w:sz w:val="18"/>
                <w:szCs w:val="18"/>
              </w:rPr>
              <w:t xml:space="preserve"> of any </w:t>
            </w:r>
            <w:r w:rsidR="00C544FD" w:rsidRPr="00CE5BDB">
              <w:rPr>
                <w:rFonts w:cs="Arial"/>
                <w:sz w:val="18"/>
                <w:szCs w:val="18"/>
              </w:rPr>
              <w:t xml:space="preserve">statement of adjustments relating to the accountants’ report  </w:t>
            </w:r>
          </w:p>
        </w:tc>
        <w:tc>
          <w:tcPr>
            <w:tcW w:w="1408" w:type="dxa"/>
            <w:shd w:val="clear" w:color="auto" w:fill="auto"/>
          </w:tcPr>
          <w:p w14:paraId="2B1DB9D4" w14:textId="77777777" w:rsidR="00C544FD" w:rsidRPr="00CE5BDB" w:rsidRDefault="00C544FD" w:rsidP="00C544FD">
            <w:pPr>
              <w:pStyle w:val="checklist"/>
              <w:spacing w:beforeLines="20" w:before="48" w:afterLines="20" w:after="48" w:line="180" w:lineRule="atLeast"/>
              <w:jc w:val="center"/>
              <w:rPr>
                <w:rFonts w:cs="Arial"/>
                <w:sz w:val="18"/>
                <w:szCs w:val="18"/>
              </w:rPr>
            </w:pPr>
            <w:r w:rsidRPr="00CE5BDB">
              <w:rPr>
                <w:rFonts w:cs="Arial"/>
                <w:sz w:val="18"/>
                <w:szCs w:val="18"/>
              </w:rPr>
              <w:t>9.19(2)</w:t>
            </w:r>
          </w:p>
        </w:tc>
        <w:tc>
          <w:tcPr>
            <w:tcW w:w="1283" w:type="dxa"/>
            <w:shd w:val="clear" w:color="auto" w:fill="auto"/>
          </w:tcPr>
          <w:p w14:paraId="2E6ED222" w14:textId="77777777" w:rsidR="00C544FD" w:rsidRPr="00CE5BDB" w:rsidRDefault="00C544FD" w:rsidP="00FA532F">
            <w:pPr>
              <w:pStyle w:val="checklist"/>
              <w:spacing w:beforeLines="20" w:before="48" w:afterLines="20" w:after="48" w:line="180" w:lineRule="atLeast"/>
              <w:jc w:val="center"/>
              <w:rPr>
                <w:rFonts w:cs="Arial"/>
                <w:sz w:val="18"/>
                <w:szCs w:val="18"/>
              </w:rPr>
            </w:pPr>
            <w:r w:rsidRPr="00CE5BDB">
              <w:rPr>
                <w:rFonts w:cs="Arial"/>
                <w:sz w:val="18"/>
                <w:szCs w:val="18"/>
              </w:rPr>
              <w:t>-</w:t>
            </w:r>
          </w:p>
        </w:tc>
        <w:tc>
          <w:tcPr>
            <w:tcW w:w="1283" w:type="dxa"/>
            <w:shd w:val="clear" w:color="auto" w:fill="auto"/>
          </w:tcPr>
          <w:p w14:paraId="6C802D34" w14:textId="77777777" w:rsidR="00C544FD" w:rsidRPr="00CE5BDB" w:rsidRDefault="00C544FD" w:rsidP="00C6580A">
            <w:pPr>
              <w:pStyle w:val="checklist"/>
              <w:spacing w:beforeLines="20" w:before="48" w:afterLines="20" w:after="48" w:line="180" w:lineRule="atLeast"/>
              <w:jc w:val="center"/>
              <w:rPr>
                <w:rFonts w:cs="Arial"/>
                <w:sz w:val="18"/>
                <w:szCs w:val="18"/>
              </w:rPr>
            </w:pPr>
            <w:r w:rsidRPr="00CE5BDB">
              <w:rPr>
                <w:rFonts w:cs="Arial"/>
                <w:sz w:val="18"/>
                <w:szCs w:val="18"/>
              </w:rPr>
              <w:fldChar w:fldCharType="begin">
                <w:ffData>
                  <w:name w:val="Text10"/>
                  <w:enabled/>
                  <w:calcOnExit w:val="0"/>
                  <w:textInput/>
                </w:ffData>
              </w:fldChar>
            </w:r>
            <w:bookmarkStart w:id="3" w:name="Text10"/>
            <w:r w:rsidRPr="00CE5BDB">
              <w:rPr>
                <w:rFonts w:cs="Arial"/>
                <w:sz w:val="18"/>
                <w:szCs w:val="18"/>
              </w:rPr>
              <w:instrText xml:space="preserve"> FORMTEXT </w:instrText>
            </w:r>
            <w:r w:rsidRPr="00CE5BDB">
              <w:rPr>
                <w:rFonts w:cs="Arial"/>
                <w:sz w:val="18"/>
                <w:szCs w:val="18"/>
              </w:rPr>
            </w:r>
            <w:r w:rsidRPr="00CE5BDB">
              <w:rPr>
                <w:rFonts w:cs="Arial"/>
                <w:sz w:val="18"/>
                <w:szCs w:val="18"/>
              </w:rPr>
              <w:fldChar w:fldCharType="separate"/>
            </w:r>
            <w:r w:rsidRPr="00CE5BDB">
              <w:rPr>
                <w:rFonts w:ascii="MS Gothic" w:eastAsia="MS Gothic" w:hAnsi="MS Gothic" w:cs="MS Gothic" w:hint="eastAsia"/>
                <w:noProof/>
                <w:sz w:val="18"/>
                <w:szCs w:val="18"/>
              </w:rPr>
              <w:t> </w:t>
            </w:r>
            <w:r w:rsidRPr="00CE5BDB">
              <w:rPr>
                <w:rFonts w:ascii="MS Gothic" w:eastAsia="MS Gothic" w:hAnsi="MS Gothic" w:cs="MS Gothic" w:hint="eastAsia"/>
                <w:noProof/>
                <w:sz w:val="18"/>
                <w:szCs w:val="18"/>
              </w:rPr>
              <w:t> </w:t>
            </w:r>
            <w:r w:rsidRPr="00CE5BDB">
              <w:rPr>
                <w:rFonts w:ascii="MS Gothic" w:eastAsia="MS Gothic" w:hAnsi="MS Gothic" w:cs="MS Gothic" w:hint="eastAsia"/>
                <w:noProof/>
                <w:sz w:val="18"/>
                <w:szCs w:val="18"/>
              </w:rPr>
              <w:t> </w:t>
            </w:r>
            <w:r w:rsidRPr="00CE5BDB">
              <w:rPr>
                <w:rFonts w:ascii="MS Gothic" w:eastAsia="MS Gothic" w:hAnsi="MS Gothic" w:cs="MS Gothic" w:hint="eastAsia"/>
                <w:noProof/>
                <w:sz w:val="18"/>
                <w:szCs w:val="18"/>
              </w:rPr>
              <w:t> </w:t>
            </w:r>
            <w:r w:rsidRPr="00CE5BDB">
              <w:rPr>
                <w:rFonts w:ascii="MS Gothic" w:eastAsia="MS Gothic" w:hAnsi="MS Gothic" w:cs="MS Gothic" w:hint="eastAsia"/>
                <w:noProof/>
                <w:sz w:val="18"/>
                <w:szCs w:val="18"/>
              </w:rPr>
              <w:t> </w:t>
            </w:r>
            <w:r w:rsidRPr="00CE5BDB">
              <w:rPr>
                <w:rFonts w:cs="Arial"/>
                <w:sz w:val="18"/>
                <w:szCs w:val="18"/>
              </w:rPr>
              <w:fldChar w:fldCharType="end"/>
            </w:r>
            <w:bookmarkEnd w:id="3"/>
          </w:p>
        </w:tc>
      </w:tr>
      <w:tr w:rsidR="00C544FD" w:rsidRPr="00CE5BDB" w14:paraId="2A654030" w14:textId="77777777">
        <w:trPr>
          <w:trHeight w:val="144"/>
          <w:jc w:val="center"/>
        </w:trPr>
        <w:tc>
          <w:tcPr>
            <w:tcW w:w="530" w:type="dxa"/>
            <w:tcBorders>
              <w:bottom w:val="single" w:sz="4" w:space="0" w:color="auto"/>
            </w:tcBorders>
            <w:shd w:val="clear" w:color="auto" w:fill="auto"/>
          </w:tcPr>
          <w:p w14:paraId="6980425D" w14:textId="77777777" w:rsidR="00C544FD" w:rsidRPr="00CE5BDB" w:rsidRDefault="00C544FD" w:rsidP="00B70B87">
            <w:pPr>
              <w:pStyle w:val="checklist"/>
              <w:numPr>
                <w:ilvl w:val="0"/>
                <w:numId w:val="6"/>
              </w:numPr>
              <w:spacing w:beforeLines="20" w:before="48" w:afterLines="20" w:after="48" w:line="180" w:lineRule="atLeast"/>
              <w:jc w:val="center"/>
              <w:rPr>
                <w:rFonts w:cs="Arial"/>
                <w:sz w:val="18"/>
                <w:szCs w:val="18"/>
              </w:rPr>
            </w:pPr>
          </w:p>
        </w:tc>
        <w:tc>
          <w:tcPr>
            <w:tcW w:w="5309" w:type="dxa"/>
            <w:tcBorders>
              <w:bottom w:val="single" w:sz="4" w:space="0" w:color="auto"/>
            </w:tcBorders>
            <w:shd w:val="clear" w:color="auto" w:fill="auto"/>
          </w:tcPr>
          <w:p w14:paraId="787EC7BE" w14:textId="77777777" w:rsidR="00D17A8C" w:rsidRDefault="00C21868" w:rsidP="00CE4059">
            <w:pPr>
              <w:pStyle w:val="checklist"/>
              <w:spacing w:beforeLines="20" w:before="48" w:afterLines="20" w:after="48" w:line="180" w:lineRule="atLeast"/>
              <w:rPr>
                <w:rFonts w:cs="Arial"/>
                <w:sz w:val="18"/>
                <w:szCs w:val="18"/>
              </w:rPr>
            </w:pPr>
            <w:r>
              <w:rPr>
                <w:rFonts w:cs="Arial"/>
                <w:sz w:val="18"/>
                <w:szCs w:val="18"/>
              </w:rPr>
              <w:t>Where</w:t>
            </w:r>
            <w:r w:rsidR="00CE4059" w:rsidRPr="00CE5BDB">
              <w:rPr>
                <w:rFonts w:cs="Arial"/>
                <w:sz w:val="18"/>
                <w:szCs w:val="18"/>
              </w:rPr>
              <w:t xml:space="preserve"> </w:t>
            </w:r>
            <w:r w:rsidR="00C544FD" w:rsidRPr="00CE5BDB">
              <w:rPr>
                <w:rFonts w:cs="Arial"/>
                <w:sz w:val="18"/>
                <w:szCs w:val="18"/>
              </w:rPr>
              <w:t xml:space="preserve">the listing document </w:t>
            </w:r>
            <w:r w:rsidRPr="00CE5BDB">
              <w:rPr>
                <w:rFonts w:cs="Arial"/>
                <w:sz w:val="18"/>
                <w:szCs w:val="18"/>
              </w:rPr>
              <w:t>(if any)</w:t>
            </w:r>
            <w:r>
              <w:rPr>
                <w:rFonts w:cs="Arial"/>
                <w:sz w:val="18"/>
                <w:szCs w:val="18"/>
              </w:rPr>
              <w:t xml:space="preserve"> </w:t>
            </w:r>
            <w:r w:rsidR="00CE4059" w:rsidRPr="00CE5BDB">
              <w:rPr>
                <w:rFonts w:cs="Arial"/>
                <w:sz w:val="18"/>
                <w:szCs w:val="18"/>
              </w:rPr>
              <w:t>contains a profit forecast</w:t>
            </w:r>
            <w:r w:rsidR="00D17A8C">
              <w:rPr>
                <w:rFonts w:cs="Arial"/>
                <w:sz w:val="18"/>
                <w:szCs w:val="18"/>
              </w:rPr>
              <w:t>:</w:t>
            </w:r>
          </w:p>
          <w:p w14:paraId="32C1BBAF" w14:textId="77777777" w:rsidR="00A62158" w:rsidRPr="00CE5BDB" w:rsidRDefault="00D17A8C" w:rsidP="00D17A8C">
            <w:pPr>
              <w:pStyle w:val="checklist"/>
              <w:spacing w:beforeLines="20" w:before="48" w:afterLines="20" w:after="48" w:line="180" w:lineRule="atLeast"/>
              <w:ind w:left="207" w:hanging="207"/>
              <w:rPr>
                <w:rFonts w:cs="Arial"/>
                <w:sz w:val="18"/>
                <w:szCs w:val="18"/>
              </w:rPr>
            </w:pPr>
            <w:r>
              <w:rPr>
                <w:rFonts w:cs="Arial"/>
                <w:sz w:val="18"/>
                <w:szCs w:val="18"/>
              </w:rPr>
              <w:t xml:space="preserve">-   </w:t>
            </w:r>
            <w:r w:rsidR="00C544FD" w:rsidRPr="00CE5BDB">
              <w:rPr>
                <w:rFonts w:cs="Arial"/>
                <w:sz w:val="18"/>
                <w:szCs w:val="18"/>
              </w:rPr>
              <w:t xml:space="preserve">draft profit forecast memorandum </w:t>
            </w:r>
            <w:r w:rsidR="004614EF">
              <w:rPr>
                <w:rFonts w:cs="Arial"/>
                <w:sz w:val="18"/>
                <w:szCs w:val="18"/>
              </w:rPr>
              <w:t xml:space="preserve">of the board </w:t>
            </w:r>
            <w:r w:rsidR="00C544FD" w:rsidRPr="00CE5BDB">
              <w:rPr>
                <w:rFonts w:cs="Arial"/>
                <w:sz w:val="18"/>
                <w:szCs w:val="18"/>
              </w:rPr>
              <w:t>with principal assumptions, accounting policies and calculation for the forecast</w:t>
            </w:r>
          </w:p>
        </w:tc>
        <w:tc>
          <w:tcPr>
            <w:tcW w:w="1408" w:type="dxa"/>
            <w:tcBorders>
              <w:bottom w:val="single" w:sz="4" w:space="0" w:color="auto"/>
            </w:tcBorders>
            <w:shd w:val="clear" w:color="auto" w:fill="auto"/>
          </w:tcPr>
          <w:p w14:paraId="4D4A058F" w14:textId="77777777" w:rsidR="00C544FD" w:rsidRPr="00CE5BDB" w:rsidRDefault="00C544FD" w:rsidP="00B70B87">
            <w:pPr>
              <w:pStyle w:val="checklist"/>
              <w:spacing w:beforeLines="20" w:before="48" w:afterLines="20" w:after="48" w:line="180" w:lineRule="atLeast"/>
              <w:jc w:val="center"/>
              <w:rPr>
                <w:rFonts w:cs="Arial"/>
                <w:sz w:val="18"/>
                <w:szCs w:val="18"/>
              </w:rPr>
            </w:pPr>
            <w:r w:rsidRPr="00CE5BDB">
              <w:rPr>
                <w:rFonts w:cs="Arial"/>
                <w:sz w:val="18"/>
                <w:szCs w:val="18"/>
              </w:rPr>
              <w:t>9.19(3)</w:t>
            </w:r>
          </w:p>
        </w:tc>
        <w:tc>
          <w:tcPr>
            <w:tcW w:w="1283" w:type="dxa"/>
            <w:tcBorders>
              <w:bottom w:val="single" w:sz="4" w:space="0" w:color="auto"/>
            </w:tcBorders>
            <w:shd w:val="clear" w:color="auto" w:fill="auto"/>
          </w:tcPr>
          <w:p w14:paraId="2BC428C0" w14:textId="77777777" w:rsidR="00C544FD" w:rsidRPr="00CE5BDB" w:rsidRDefault="00C544FD" w:rsidP="00B70B87">
            <w:pPr>
              <w:pStyle w:val="checklist"/>
              <w:spacing w:beforeLines="20" w:before="48" w:afterLines="20" w:after="48" w:line="180" w:lineRule="atLeast"/>
              <w:jc w:val="center"/>
              <w:rPr>
                <w:rFonts w:cs="Arial"/>
                <w:sz w:val="18"/>
                <w:szCs w:val="18"/>
              </w:rPr>
            </w:pPr>
            <w:r w:rsidRPr="00CE5BDB">
              <w:rPr>
                <w:rFonts w:cs="Arial"/>
                <w:sz w:val="18"/>
                <w:szCs w:val="18"/>
              </w:rPr>
              <w:t>-</w:t>
            </w:r>
          </w:p>
        </w:tc>
        <w:tc>
          <w:tcPr>
            <w:tcW w:w="1283" w:type="dxa"/>
            <w:tcBorders>
              <w:bottom w:val="single" w:sz="4" w:space="0" w:color="auto"/>
            </w:tcBorders>
            <w:shd w:val="clear" w:color="auto" w:fill="auto"/>
          </w:tcPr>
          <w:p w14:paraId="1F5C1383" w14:textId="77777777" w:rsidR="00C544FD" w:rsidRPr="00CE5BDB" w:rsidRDefault="00C544FD" w:rsidP="00C6580A">
            <w:pPr>
              <w:pStyle w:val="checklist"/>
              <w:spacing w:beforeLines="20" w:before="48" w:afterLines="20" w:after="48" w:line="180" w:lineRule="atLeast"/>
              <w:jc w:val="center"/>
              <w:rPr>
                <w:rFonts w:cs="Arial"/>
                <w:sz w:val="18"/>
                <w:szCs w:val="18"/>
              </w:rPr>
            </w:pPr>
            <w:r w:rsidRPr="00CE5BDB">
              <w:rPr>
                <w:rFonts w:cs="Arial"/>
                <w:sz w:val="18"/>
                <w:szCs w:val="18"/>
              </w:rPr>
              <w:fldChar w:fldCharType="begin">
                <w:ffData>
                  <w:name w:val="Text12"/>
                  <w:enabled/>
                  <w:calcOnExit w:val="0"/>
                  <w:textInput/>
                </w:ffData>
              </w:fldChar>
            </w:r>
            <w:bookmarkStart w:id="4" w:name="Text12"/>
            <w:r w:rsidRPr="00CE5BDB">
              <w:rPr>
                <w:rFonts w:cs="Arial"/>
                <w:sz w:val="18"/>
                <w:szCs w:val="18"/>
              </w:rPr>
              <w:instrText xml:space="preserve"> FORMTEXT </w:instrText>
            </w:r>
            <w:r w:rsidRPr="00CE5BDB">
              <w:rPr>
                <w:rFonts w:cs="Arial"/>
                <w:sz w:val="18"/>
                <w:szCs w:val="18"/>
              </w:rPr>
            </w:r>
            <w:r w:rsidRPr="00CE5BDB">
              <w:rPr>
                <w:rFonts w:cs="Arial"/>
                <w:sz w:val="18"/>
                <w:szCs w:val="18"/>
              </w:rPr>
              <w:fldChar w:fldCharType="separate"/>
            </w:r>
            <w:r w:rsidRPr="00CE5BDB">
              <w:rPr>
                <w:rFonts w:ascii="MS Gothic" w:eastAsia="MS Gothic" w:hAnsi="MS Gothic" w:cs="MS Gothic" w:hint="eastAsia"/>
                <w:noProof/>
                <w:sz w:val="18"/>
                <w:szCs w:val="18"/>
              </w:rPr>
              <w:t> </w:t>
            </w:r>
            <w:r w:rsidRPr="00CE5BDB">
              <w:rPr>
                <w:rFonts w:ascii="MS Gothic" w:eastAsia="MS Gothic" w:hAnsi="MS Gothic" w:cs="MS Gothic" w:hint="eastAsia"/>
                <w:noProof/>
                <w:sz w:val="18"/>
                <w:szCs w:val="18"/>
              </w:rPr>
              <w:t> </w:t>
            </w:r>
            <w:r w:rsidRPr="00CE5BDB">
              <w:rPr>
                <w:rFonts w:ascii="MS Gothic" w:eastAsia="MS Gothic" w:hAnsi="MS Gothic" w:cs="MS Gothic" w:hint="eastAsia"/>
                <w:noProof/>
                <w:sz w:val="18"/>
                <w:szCs w:val="18"/>
              </w:rPr>
              <w:t> </w:t>
            </w:r>
            <w:r w:rsidRPr="00CE5BDB">
              <w:rPr>
                <w:rFonts w:ascii="MS Gothic" w:eastAsia="MS Gothic" w:hAnsi="MS Gothic" w:cs="MS Gothic" w:hint="eastAsia"/>
                <w:noProof/>
                <w:sz w:val="18"/>
                <w:szCs w:val="18"/>
              </w:rPr>
              <w:t> </w:t>
            </w:r>
            <w:r w:rsidRPr="00CE5BDB">
              <w:rPr>
                <w:rFonts w:ascii="MS Gothic" w:eastAsia="MS Gothic" w:hAnsi="MS Gothic" w:cs="MS Gothic" w:hint="eastAsia"/>
                <w:noProof/>
                <w:sz w:val="18"/>
                <w:szCs w:val="18"/>
              </w:rPr>
              <w:t> </w:t>
            </w:r>
            <w:r w:rsidRPr="00CE5BDB">
              <w:rPr>
                <w:rFonts w:cs="Arial"/>
                <w:sz w:val="18"/>
                <w:szCs w:val="18"/>
              </w:rPr>
              <w:fldChar w:fldCharType="end"/>
            </w:r>
            <w:bookmarkEnd w:id="4"/>
          </w:p>
        </w:tc>
      </w:tr>
      <w:tr w:rsidR="00C544FD" w:rsidRPr="00CE5BDB" w14:paraId="42CDFE67" w14:textId="77777777">
        <w:trPr>
          <w:trHeight w:val="144"/>
          <w:jc w:val="center"/>
        </w:trPr>
        <w:tc>
          <w:tcPr>
            <w:tcW w:w="530" w:type="dxa"/>
            <w:tcBorders>
              <w:top w:val="single" w:sz="4" w:space="0" w:color="auto"/>
              <w:left w:val="single" w:sz="4" w:space="0" w:color="auto"/>
              <w:bottom w:val="single" w:sz="4" w:space="0" w:color="auto"/>
              <w:right w:val="single" w:sz="4" w:space="0" w:color="auto"/>
            </w:tcBorders>
            <w:shd w:val="clear" w:color="auto" w:fill="auto"/>
          </w:tcPr>
          <w:p w14:paraId="095C42BD" w14:textId="77777777" w:rsidR="00C544FD" w:rsidRPr="00CE5BDB" w:rsidRDefault="00C544FD" w:rsidP="00C544FD">
            <w:pPr>
              <w:pStyle w:val="checklist"/>
              <w:spacing w:beforeLines="20" w:before="48" w:afterLines="20" w:after="48" w:line="180" w:lineRule="atLeast"/>
              <w:rPr>
                <w:rFonts w:cs="Arial"/>
                <w:sz w:val="18"/>
                <w:szCs w:val="18"/>
              </w:rPr>
            </w:pPr>
          </w:p>
        </w:tc>
        <w:tc>
          <w:tcPr>
            <w:tcW w:w="5309" w:type="dxa"/>
            <w:tcBorders>
              <w:top w:val="single" w:sz="4" w:space="0" w:color="auto"/>
              <w:left w:val="single" w:sz="4" w:space="0" w:color="auto"/>
              <w:bottom w:val="single" w:sz="4" w:space="0" w:color="auto"/>
              <w:right w:val="single" w:sz="4" w:space="0" w:color="auto"/>
            </w:tcBorders>
            <w:shd w:val="clear" w:color="auto" w:fill="auto"/>
          </w:tcPr>
          <w:p w14:paraId="33790336" w14:textId="127E30D7" w:rsidR="00C544FD" w:rsidRPr="00931EE1" w:rsidRDefault="00C544FD" w:rsidP="0074783C">
            <w:pPr>
              <w:pStyle w:val="checklist"/>
              <w:spacing w:beforeLines="20" w:before="48" w:afterLines="20" w:after="48" w:line="180" w:lineRule="atLeast"/>
              <w:rPr>
                <w:rFonts w:cs="Arial"/>
                <w:bCs/>
                <w:i/>
                <w:sz w:val="18"/>
                <w:szCs w:val="18"/>
                <w:u w:val="single"/>
              </w:rPr>
            </w:pPr>
            <w:r w:rsidRPr="00931EE1">
              <w:rPr>
                <w:rFonts w:cs="Arial"/>
                <w:bCs/>
                <w:i/>
                <w:sz w:val="18"/>
                <w:szCs w:val="18"/>
                <w:u w:val="single"/>
              </w:rPr>
              <w:t>Before</w:t>
            </w:r>
            <w:r w:rsidR="0074783C">
              <w:rPr>
                <w:rFonts w:cs="Arial"/>
                <w:bCs/>
                <w:i/>
                <w:sz w:val="18"/>
                <w:szCs w:val="18"/>
                <w:u w:val="single"/>
              </w:rPr>
              <w:t xml:space="preserve"> finalisation</w:t>
            </w:r>
            <w:r w:rsidRPr="00931EE1">
              <w:rPr>
                <w:rFonts w:cs="Arial"/>
                <w:bCs/>
                <w:i/>
                <w:sz w:val="18"/>
                <w:szCs w:val="18"/>
                <w:u w:val="single"/>
              </w:rPr>
              <w:t xml:space="preserve"> of the listing document (if any):</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447CEB16" w14:textId="77777777" w:rsidR="00C544FD" w:rsidRPr="00CE5BDB" w:rsidRDefault="00C544FD" w:rsidP="00B70B87">
            <w:pPr>
              <w:pStyle w:val="checklist"/>
              <w:spacing w:beforeLines="20" w:before="48" w:afterLines="20" w:after="48" w:line="180" w:lineRule="atLeast"/>
              <w:jc w:val="center"/>
              <w:rPr>
                <w:rFonts w:cs="Arial"/>
                <w:sz w:val="18"/>
                <w:szCs w:val="18"/>
              </w:rPr>
            </w:pPr>
          </w:p>
        </w:tc>
        <w:tc>
          <w:tcPr>
            <w:tcW w:w="1283" w:type="dxa"/>
            <w:tcBorders>
              <w:top w:val="single" w:sz="4" w:space="0" w:color="auto"/>
              <w:left w:val="single" w:sz="4" w:space="0" w:color="auto"/>
              <w:bottom w:val="single" w:sz="4" w:space="0" w:color="auto"/>
              <w:right w:val="single" w:sz="4" w:space="0" w:color="auto"/>
            </w:tcBorders>
            <w:shd w:val="clear" w:color="auto" w:fill="auto"/>
          </w:tcPr>
          <w:p w14:paraId="075374E0" w14:textId="77777777" w:rsidR="00C544FD" w:rsidRPr="00CE5BDB" w:rsidRDefault="00C544FD" w:rsidP="00B70B87">
            <w:pPr>
              <w:pStyle w:val="checklist"/>
              <w:spacing w:beforeLines="20" w:before="48" w:afterLines="20" w:after="48" w:line="180" w:lineRule="atLeast"/>
              <w:jc w:val="center"/>
              <w:rPr>
                <w:rFonts w:cs="Arial"/>
                <w:sz w:val="18"/>
                <w:szCs w:val="18"/>
              </w:rPr>
            </w:pPr>
          </w:p>
        </w:tc>
        <w:tc>
          <w:tcPr>
            <w:tcW w:w="1283" w:type="dxa"/>
            <w:tcBorders>
              <w:top w:val="single" w:sz="4" w:space="0" w:color="auto"/>
              <w:left w:val="single" w:sz="4" w:space="0" w:color="auto"/>
              <w:bottom w:val="single" w:sz="4" w:space="0" w:color="auto"/>
              <w:right w:val="single" w:sz="4" w:space="0" w:color="auto"/>
            </w:tcBorders>
            <w:shd w:val="clear" w:color="auto" w:fill="auto"/>
          </w:tcPr>
          <w:p w14:paraId="27B76C99" w14:textId="77777777" w:rsidR="00C544FD" w:rsidRPr="00CE5BDB" w:rsidRDefault="00C544FD" w:rsidP="00B70B87">
            <w:pPr>
              <w:pStyle w:val="checklist"/>
              <w:spacing w:beforeLines="20" w:before="48" w:afterLines="20" w:after="48" w:line="180" w:lineRule="atLeast"/>
              <w:jc w:val="center"/>
              <w:rPr>
                <w:rFonts w:cs="Arial"/>
                <w:sz w:val="18"/>
                <w:szCs w:val="18"/>
              </w:rPr>
            </w:pPr>
          </w:p>
        </w:tc>
      </w:tr>
      <w:tr w:rsidR="00D40EAF" w:rsidRPr="00CE5BDB" w14:paraId="3BFF73DA" w14:textId="77777777">
        <w:trPr>
          <w:trHeight w:val="144"/>
          <w:jc w:val="center"/>
        </w:trPr>
        <w:tc>
          <w:tcPr>
            <w:tcW w:w="530" w:type="dxa"/>
            <w:tcBorders>
              <w:top w:val="single" w:sz="4" w:space="0" w:color="auto"/>
              <w:left w:val="single" w:sz="4" w:space="0" w:color="auto"/>
              <w:bottom w:val="single" w:sz="4" w:space="0" w:color="auto"/>
              <w:right w:val="single" w:sz="4" w:space="0" w:color="auto"/>
            </w:tcBorders>
            <w:shd w:val="clear" w:color="auto" w:fill="auto"/>
          </w:tcPr>
          <w:p w14:paraId="73A58091" w14:textId="77777777" w:rsidR="00D40EAF" w:rsidRPr="00CE5BDB" w:rsidRDefault="00D40EAF" w:rsidP="00D40EAF">
            <w:pPr>
              <w:pStyle w:val="checklist"/>
              <w:numPr>
                <w:ilvl w:val="0"/>
                <w:numId w:val="6"/>
              </w:numPr>
              <w:spacing w:beforeLines="20" w:before="48" w:afterLines="20" w:after="48" w:line="180" w:lineRule="atLeast"/>
              <w:jc w:val="center"/>
              <w:rPr>
                <w:rFonts w:cs="Arial"/>
                <w:sz w:val="18"/>
                <w:szCs w:val="18"/>
              </w:rPr>
            </w:pPr>
          </w:p>
        </w:tc>
        <w:tc>
          <w:tcPr>
            <w:tcW w:w="5309" w:type="dxa"/>
            <w:tcBorders>
              <w:top w:val="single" w:sz="4" w:space="0" w:color="auto"/>
              <w:left w:val="single" w:sz="4" w:space="0" w:color="auto"/>
              <w:bottom w:val="single" w:sz="4" w:space="0" w:color="auto"/>
              <w:right w:val="single" w:sz="4" w:space="0" w:color="auto"/>
            </w:tcBorders>
            <w:shd w:val="clear" w:color="auto" w:fill="auto"/>
          </w:tcPr>
          <w:p w14:paraId="2F4241FF" w14:textId="77777777" w:rsidR="00D40EAF" w:rsidRPr="00CE5BDB" w:rsidRDefault="00B72A2A" w:rsidP="00B70B87">
            <w:pPr>
              <w:pStyle w:val="checklist"/>
              <w:spacing w:beforeLines="20" w:before="48" w:afterLines="20" w:after="48" w:line="180" w:lineRule="atLeast"/>
              <w:rPr>
                <w:rFonts w:cs="Arial"/>
                <w:sz w:val="18"/>
                <w:szCs w:val="18"/>
              </w:rPr>
            </w:pPr>
            <w:r>
              <w:rPr>
                <w:rFonts w:cs="Arial"/>
                <w:sz w:val="18"/>
                <w:szCs w:val="18"/>
              </w:rPr>
              <w:t>Where</w:t>
            </w:r>
            <w:r w:rsidR="006D46DA" w:rsidRPr="00CE5BDB">
              <w:rPr>
                <w:rFonts w:cs="Arial"/>
                <w:sz w:val="18"/>
                <w:szCs w:val="18"/>
              </w:rPr>
              <w:t xml:space="preserve"> the listing document contains a statement as to the sufficiency of working capital, a</w:t>
            </w:r>
            <w:r w:rsidR="00D40EAF" w:rsidRPr="00CE5BDB">
              <w:rPr>
                <w:rFonts w:cs="Arial"/>
                <w:sz w:val="18"/>
                <w:szCs w:val="18"/>
              </w:rPr>
              <w:t xml:space="preserve"> letter from </w:t>
            </w:r>
            <w:r w:rsidR="00154AF0" w:rsidRPr="00CE5BDB">
              <w:rPr>
                <w:rFonts w:cs="Arial"/>
                <w:sz w:val="18"/>
                <w:szCs w:val="18"/>
              </w:rPr>
              <w:t xml:space="preserve">the issuer’s </w:t>
            </w:r>
            <w:r w:rsidR="00D40EAF" w:rsidRPr="00CE5BDB">
              <w:rPr>
                <w:rFonts w:cs="Arial"/>
                <w:sz w:val="18"/>
                <w:szCs w:val="18"/>
              </w:rPr>
              <w:t>financial advisers or auditors confirming that the statement has been made by the directors after due and careful enquiry and that persons or institutions providing finance have stated in writing that such facilities exist</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1BEAAF47" w14:textId="77777777" w:rsidR="00D40EAF" w:rsidRPr="00CE5BDB" w:rsidRDefault="00D40EAF" w:rsidP="00B70B87">
            <w:pPr>
              <w:pStyle w:val="checklist"/>
              <w:spacing w:beforeLines="20" w:before="48" w:afterLines="20" w:after="48" w:line="180" w:lineRule="atLeast"/>
              <w:jc w:val="center"/>
              <w:rPr>
                <w:rFonts w:cs="Arial"/>
                <w:sz w:val="18"/>
                <w:szCs w:val="18"/>
              </w:rPr>
            </w:pPr>
            <w:r w:rsidRPr="00CE5BDB">
              <w:rPr>
                <w:rFonts w:cs="Arial"/>
                <w:sz w:val="18"/>
                <w:szCs w:val="18"/>
              </w:rPr>
              <w:t>9.20(1)</w:t>
            </w:r>
          </w:p>
        </w:tc>
        <w:tc>
          <w:tcPr>
            <w:tcW w:w="1283" w:type="dxa"/>
            <w:tcBorders>
              <w:top w:val="single" w:sz="4" w:space="0" w:color="auto"/>
              <w:left w:val="single" w:sz="4" w:space="0" w:color="auto"/>
              <w:bottom w:val="single" w:sz="4" w:space="0" w:color="auto"/>
              <w:right w:val="single" w:sz="4" w:space="0" w:color="auto"/>
            </w:tcBorders>
            <w:shd w:val="clear" w:color="auto" w:fill="auto"/>
          </w:tcPr>
          <w:p w14:paraId="1552EFE4" w14:textId="77777777" w:rsidR="00D40EAF" w:rsidRPr="00CE5BDB" w:rsidRDefault="00D40EAF" w:rsidP="00B70B87">
            <w:pPr>
              <w:pStyle w:val="checklist"/>
              <w:spacing w:beforeLines="20" w:before="48" w:afterLines="20" w:after="48" w:line="180" w:lineRule="atLeast"/>
              <w:jc w:val="center"/>
              <w:rPr>
                <w:rFonts w:cs="Arial"/>
                <w:sz w:val="18"/>
                <w:szCs w:val="18"/>
              </w:rPr>
            </w:pPr>
            <w:r w:rsidRPr="00CE5BDB">
              <w:rPr>
                <w:rFonts w:cs="Arial"/>
                <w:sz w:val="18"/>
                <w:szCs w:val="18"/>
              </w:rPr>
              <w:t>-</w:t>
            </w:r>
          </w:p>
        </w:tc>
        <w:tc>
          <w:tcPr>
            <w:tcW w:w="1283" w:type="dxa"/>
            <w:tcBorders>
              <w:top w:val="single" w:sz="4" w:space="0" w:color="auto"/>
              <w:left w:val="single" w:sz="4" w:space="0" w:color="auto"/>
              <w:bottom w:val="single" w:sz="4" w:space="0" w:color="auto"/>
              <w:right w:val="single" w:sz="4" w:space="0" w:color="auto"/>
            </w:tcBorders>
            <w:shd w:val="clear" w:color="auto" w:fill="auto"/>
          </w:tcPr>
          <w:p w14:paraId="29C9C10A" w14:textId="77777777" w:rsidR="00D40EAF" w:rsidRPr="00CE5BDB" w:rsidRDefault="00D40EAF" w:rsidP="00B70B87">
            <w:pPr>
              <w:pStyle w:val="checklist"/>
              <w:spacing w:beforeLines="20" w:before="48" w:afterLines="20" w:after="48" w:line="180" w:lineRule="atLeast"/>
              <w:jc w:val="center"/>
              <w:rPr>
                <w:rFonts w:cs="Arial"/>
                <w:sz w:val="18"/>
                <w:szCs w:val="18"/>
              </w:rPr>
            </w:pPr>
            <w:r w:rsidRPr="00CE5BDB">
              <w:rPr>
                <w:rFonts w:cs="Arial"/>
                <w:sz w:val="18"/>
                <w:szCs w:val="18"/>
              </w:rPr>
              <w:fldChar w:fldCharType="begin">
                <w:ffData>
                  <w:name w:val="Text15"/>
                  <w:enabled/>
                  <w:calcOnExit w:val="0"/>
                  <w:textInput/>
                </w:ffData>
              </w:fldChar>
            </w:r>
            <w:r w:rsidRPr="00CE5BDB">
              <w:rPr>
                <w:rFonts w:cs="Arial"/>
                <w:sz w:val="18"/>
                <w:szCs w:val="18"/>
              </w:rPr>
              <w:instrText xml:space="preserve"> FORMTEXT </w:instrText>
            </w:r>
            <w:r w:rsidRPr="00CE5BDB">
              <w:rPr>
                <w:rFonts w:cs="Arial"/>
                <w:sz w:val="18"/>
                <w:szCs w:val="18"/>
              </w:rPr>
            </w:r>
            <w:r w:rsidRPr="00CE5BDB">
              <w:rPr>
                <w:rFonts w:cs="Arial"/>
                <w:sz w:val="18"/>
                <w:szCs w:val="18"/>
              </w:rPr>
              <w:fldChar w:fldCharType="separate"/>
            </w:r>
            <w:r w:rsidRPr="00CE5BDB">
              <w:rPr>
                <w:rFonts w:ascii="MS Gothic" w:eastAsia="MS Gothic" w:hAnsi="MS Gothic" w:cs="MS Gothic" w:hint="eastAsia"/>
                <w:sz w:val="18"/>
                <w:szCs w:val="18"/>
              </w:rPr>
              <w:t> </w:t>
            </w:r>
            <w:r w:rsidRPr="00CE5BDB">
              <w:rPr>
                <w:rFonts w:ascii="MS Gothic" w:eastAsia="MS Gothic" w:hAnsi="MS Gothic" w:cs="MS Gothic" w:hint="eastAsia"/>
                <w:sz w:val="18"/>
                <w:szCs w:val="18"/>
              </w:rPr>
              <w:t> </w:t>
            </w:r>
            <w:r w:rsidRPr="00CE5BDB">
              <w:rPr>
                <w:rFonts w:ascii="MS Gothic" w:eastAsia="MS Gothic" w:hAnsi="MS Gothic" w:cs="MS Gothic" w:hint="eastAsia"/>
                <w:sz w:val="18"/>
                <w:szCs w:val="18"/>
              </w:rPr>
              <w:t> </w:t>
            </w:r>
            <w:r w:rsidRPr="00CE5BDB">
              <w:rPr>
                <w:rFonts w:ascii="MS Gothic" w:eastAsia="MS Gothic" w:hAnsi="MS Gothic" w:cs="MS Gothic" w:hint="eastAsia"/>
                <w:sz w:val="18"/>
                <w:szCs w:val="18"/>
              </w:rPr>
              <w:t> </w:t>
            </w:r>
            <w:r w:rsidRPr="00CE5BDB">
              <w:rPr>
                <w:rFonts w:ascii="MS Gothic" w:eastAsia="MS Gothic" w:hAnsi="MS Gothic" w:cs="MS Gothic" w:hint="eastAsia"/>
                <w:sz w:val="18"/>
                <w:szCs w:val="18"/>
              </w:rPr>
              <w:t> </w:t>
            </w:r>
            <w:r w:rsidRPr="00CE5BDB">
              <w:rPr>
                <w:rFonts w:cs="Arial"/>
                <w:sz w:val="18"/>
                <w:szCs w:val="18"/>
              </w:rPr>
              <w:fldChar w:fldCharType="end"/>
            </w:r>
          </w:p>
        </w:tc>
      </w:tr>
      <w:tr w:rsidR="00D40EAF" w:rsidRPr="00CE5BDB" w14:paraId="789A84BE" w14:textId="77777777">
        <w:trPr>
          <w:trHeight w:val="144"/>
          <w:jc w:val="center"/>
        </w:trPr>
        <w:tc>
          <w:tcPr>
            <w:tcW w:w="530" w:type="dxa"/>
            <w:tcBorders>
              <w:top w:val="single" w:sz="4" w:space="0" w:color="auto"/>
              <w:left w:val="single" w:sz="4" w:space="0" w:color="auto"/>
              <w:bottom w:val="single" w:sz="4" w:space="0" w:color="auto"/>
              <w:right w:val="single" w:sz="4" w:space="0" w:color="auto"/>
            </w:tcBorders>
            <w:shd w:val="clear" w:color="auto" w:fill="CCFFCC"/>
          </w:tcPr>
          <w:p w14:paraId="308EE08D" w14:textId="77777777" w:rsidR="00D40EAF" w:rsidRPr="00CE5BDB" w:rsidRDefault="00D40EAF" w:rsidP="00C544FD">
            <w:pPr>
              <w:pStyle w:val="checklist"/>
              <w:tabs>
                <w:tab w:val="num" w:pos="360"/>
              </w:tabs>
              <w:spacing w:beforeLines="20" w:before="48" w:afterLines="20" w:after="48" w:line="180" w:lineRule="atLeast"/>
              <w:ind w:left="360" w:hanging="360"/>
              <w:jc w:val="center"/>
              <w:rPr>
                <w:rFonts w:cs="Arial"/>
                <w:b/>
                <w:sz w:val="18"/>
                <w:szCs w:val="18"/>
              </w:rPr>
            </w:pPr>
          </w:p>
        </w:tc>
        <w:tc>
          <w:tcPr>
            <w:tcW w:w="5309" w:type="dxa"/>
            <w:tcBorders>
              <w:top w:val="single" w:sz="4" w:space="0" w:color="auto"/>
              <w:left w:val="single" w:sz="4" w:space="0" w:color="auto"/>
              <w:bottom w:val="single" w:sz="4" w:space="0" w:color="auto"/>
              <w:right w:val="single" w:sz="4" w:space="0" w:color="auto"/>
            </w:tcBorders>
            <w:shd w:val="clear" w:color="auto" w:fill="CCFFCC"/>
          </w:tcPr>
          <w:p w14:paraId="7449542A" w14:textId="77777777" w:rsidR="00D40EAF" w:rsidRPr="00CE5BDB" w:rsidDel="002E0F91" w:rsidRDefault="00D40EAF" w:rsidP="00B70B87">
            <w:pPr>
              <w:pStyle w:val="checklist"/>
              <w:spacing w:beforeLines="20" w:before="48" w:afterLines="20" w:after="48" w:line="180" w:lineRule="atLeast"/>
              <w:rPr>
                <w:rFonts w:cs="Arial"/>
                <w:b/>
                <w:i/>
                <w:sz w:val="18"/>
                <w:szCs w:val="18"/>
              </w:rPr>
            </w:pPr>
            <w:r w:rsidRPr="00CE5BDB">
              <w:rPr>
                <w:rFonts w:cs="Arial"/>
                <w:b/>
                <w:i/>
                <w:sz w:val="18"/>
                <w:szCs w:val="18"/>
              </w:rPr>
              <w:t>On or before the date of issue of the listing document (if any):</w:t>
            </w:r>
          </w:p>
        </w:tc>
        <w:tc>
          <w:tcPr>
            <w:tcW w:w="1408" w:type="dxa"/>
            <w:tcBorders>
              <w:top w:val="single" w:sz="4" w:space="0" w:color="auto"/>
              <w:left w:val="single" w:sz="4" w:space="0" w:color="auto"/>
              <w:bottom w:val="single" w:sz="4" w:space="0" w:color="auto"/>
              <w:right w:val="single" w:sz="4" w:space="0" w:color="auto"/>
            </w:tcBorders>
            <w:shd w:val="clear" w:color="auto" w:fill="CCFFCC"/>
          </w:tcPr>
          <w:p w14:paraId="3C2ED262" w14:textId="77777777" w:rsidR="00D40EAF" w:rsidRPr="00CE5BDB" w:rsidRDefault="00D40EAF" w:rsidP="00B70B87">
            <w:pPr>
              <w:pStyle w:val="checklist"/>
              <w:spacing w:beforeLines="20" w:before="48" w:afterLines="20" w:after="48" w:line="180" w:lineRule="atLeast"/>
              <w:jc w:val="center"/>
              <w:rPr>
                <w:rFonts w:cs="Arial"/>
                <w:b/>
                <w:sz w:val="18"/>
                <w:szCs w:val="18"/>
              </w:rPr>
            </w:pPr>
          </w:p>
        </w:tc>
        <w:tc>
          <w:tcPr>
            <w:tcW w:w="1283" w:type="dxa"/>
            <w:tcBorders>
              <w:top w:val="single" w:sz="4" w:space="0" w:color="auto"/>
              <w:left w:val="single" w:sz="4" w:space="0" w:color="auto"/>
              <w:bottom w:val="single" w:sz="4" w:space="0" w:color="auto"/>
              <w:right w:val="single" w:sz="4" w:space="0" w:color="auto"/>
            </w:tcBorders>
            <w:shd w:val="clear" w:color="auto" w:fill="CCFFCC"/>
          </w:tcPr>
          <w:p w14:paraId="6B49CEA5" w14:textId="77777777" w:rsidR="00D40EAF" w:rsidRPr="00CE5BDB" w:rsidRDefault="00D40EAF" w:rsidP="00B70B87">
            <w:pPr>
              <w:pStyle w:val="checklist"/>
              <w:spacing w:beforeLines="20" w:before="48" w:afterLines="20" w:after="48" w:line="180" w:lineRule="atLeast"/>
              <w:jc w:val="center"/>
              <w:rPr>
                <w:rFonts w:cs="Arial"/>
                <w:b/>
                <w:sz w:val="18"/>
                <w:szCs w:val="18"/>
              </w:rPr>
            </w:pPr>
          </w:p>
        </w:tc>
        <w:tc>
          <w:tcPr>
            <w:tcW w:w="1283" w:type="dxa"/>
            <w:tcBorders>
              <w:top w:val="single" w:sz="4" w:space="0" w:color="auto"/>
              <w:left w:val="single" w:sz="4" w:space="0" w:color="auto"/>
              <w:bottom w:val="single" w:sz="4" w:space="0" w:color="auto"/>
              <w:right w:val="single" w:sz="4" w:space="0" w:color="auto"/>
            </w:tcBorders>
            <w:shd w:val="clear" w:color="auto" w:fill="CCFFCC"/>
          </w:tcPr>
          <w:p w14:paraId="09897001" w14:textId="77777777" w:rsidR="00D40EAF" w:rsidRPr="00CE5BDB" w:rsidRDefault="00D40EAF" w:rsidP="00C544FD">
            <w:pPr>
              <w:pStyle w:val="checklist"/>
              <w:spacing w:beforeLines="20" w:before="48" w:afterLines="20" w:after="48" w:line="180" w:lineRule="atLeast"/>
              <w:rPr>
                <w:rFonts w:cs="Arial"/>
                <w:b/>
                <w:sz w:val="18"/>
                <w:szCs w:val="18"/>
              </w:rPr>
            </w:pPr>
          </w:p>
        </w:tc>
      </w:tr>
      <w:tr w:rsidR="006C605F" w:rsidRPr="00CE5BDB" w14:paraId="4F5AD27A" w14:textId="77777777">
        <w:trPr>
          <w:trHeight w:val="144"/>
          <w:jc w:val="center"/>
        </w:trPr>
        <w:tc>
          <w:tcPr>
            <w:tcW w:w="530" w:type="dxa"/>
            <w:tcBorders>
              <w:top w:val="single" w:sz="4" w:space="0" w:color="auto"/>
              <w:left w:val="single" w:sz="4" w:space="0" w:color="auto"/>
              <w:bottom w:val="single" w:sz="4" w:space="0" w:color="auto"/>
              <w:right w:val="single" w:sz="4" w:space="0" w:color="auto"/>
            </w:tcBorders>
            <w:shd w:val="clear" w:color="auto" w:fill="auto"/>
          </w:tcPr>
          <w:p w14:paraId="5AE35792" w14:textId="77777777" w:rsidR="006C605F" w:rsidRPr="00CE5BDB" w:rsidRDefault="006C605F" w:rsidP="00B70B87">
            <w:pPr>
              <w:pStyle w:val="checklist"/>
              <w:numPr>
                <w:ilvl w:val="0"/>
                <w:numId w:val="6"/>
              </w:numPr>
              <w:spacing w:beforeLines="20" w:before="48" w:afterLines="20" w:after="48" w:line="180" w:lineRule="atLeast"/>
              <w:jc w:val="center"/>
              <w:rPr>
                <w:rFonts w:cs="Arial"/>
                <w:sz w:val="18"/>
                <w:szCs w:val="18"/>
              </w:rPr>
            </w:pPr>
          </w:p>
        </w:tc>
        <w:tc>
          <w:tcPr>
            <w:tcW w:w="5309" w:type="dxa"/>
            <w:tcBorders>
              <w:top w:val="single" w:sz="4" w:space="0" w:color="auto"/>
              <w:left w:val="single" w:sz="4" w:space="0" w:color="auto"/>
              <w:bottom w:val="single" w:sz="4" w:space="0" w:color="auto"/>
              <w:right w:val="single" w:sz="4" w:space="0" w:color="auto"/>
            </w:tcBorders>
            <w:shd w:val="clear" w:color="auto" w:fill="auto"/>
          </w:tcPr>
          <w:p w14:paraId="5EA36144" w14:textId="77777777" w:rsidR="006C605F" w:rsidRPr="00CE5BDB" w:rsidRDefault="006C605F" w:rsidP="00B70B87">
            <w:pPr>
              <w:pStyle w:val="checklist"/>
              <w:spacing w:beforeLines="20" w:before="48" w:afterLines="20" w:after="48" w:line="180" w:lineRule="atLeast"/>
              <w:rPr>
                <w:rFonts w:cs="Arial"/>
                <w:sz w:val="18"/>
                <w:szCs w:val="18"/>
              </w:rPr>
            </w:pPr>
            <w:r w:rsidRPr="00CE5BDB">
              <w:rPr>
                <w:rFonts w:cs="Arial"/>
                <w:sz w:val="18"/>
                <w:szCs w:val="18"/>
              </w:rPr>
              <w:t>Every written undertaking from the listed issuer, its shareholders and/or other relevant parties to the Exchange referred to in the listing document</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3CD756C1" w14:textId="77777777" w:rsidR="006C605F" w:rsidRPr="00CE5BDB" w:rsidRDefault="006C605F" w:rsidP="00B70B87">
            <w:pPr>
              <w:pStyle w:val="checklist"/>
              <w:spacing w:beforeLines="20" w:before="48" w:afterLines="20" w:after="48" w:line="180" w:lineRule="atLeast"/>
              <w:jc w:val="center"/>
              <w:rPr>
                <w:rFonts w:cs="Arial"/>
                <w:sz w:val="18"/>
                <w:szCs w:val="18"/>
              </w:rPr>
            </w:pPr>
            <w:r w:rsidRPr="00CE5BDB">
              <w:rPr>
                <w:rFonts w:cs="Arial"/>
                <w:sz w:val="18"/>
                <w:szCs w:val="18"/>
              </w:rPr>
              <w:t>9.21(1)</w:t>
            </w:r>
          </w:p>
        </w:tc>
        <w:tc>
          <w:tcPr>
            <w:tcW w:w="1283" w:type="dxa"/>
            <w:tcBorders>
              <w:top w:val="single" w:sz="4" w:space="0" w:color="auto"/>
              <w:left w:val="single" w:sz="4" w:space="0" w:color="auto"/>
              <w:bottom w:val="single" w:sz="4" w:space="0" w:color="auto"/>
              <w:right w:val="single" w:sz="4" w:space="0" w:color="auto"/>
            </w:tcBorders>
            <w:shd w:val="clear" w:color="auto" w:fill="auto"/>
          </w:tcPr>
          <w:p w14:paraId="2C27F6EB" w14:textId="77777777" w:rsidR="006C605F" w:rsidRPr="00CE5BDB" w:rsidRDefault="006C605F" w:rsidP="008F7106">
            <w:pPr>
              <w:pStyle w:val="checklist"/>
              <w:spacing w:beforeLines="20" w:before="48" w:afterLines="20" w:after="48" w:line="180" w:lineRule="atLeast"/>
              <w:jc w:val="center"/>
              <w:rPr>
                <w:rFonts w:cs="Arial"/>
                <w:sz w:val="18"/>
                <w:szCs w:val="18"/>
              </w:rPr>
            </w:pPr>
            <w:r w:rsidRPr="00CE5BDB">
              <w:rPr>
                <w:rFonts w:cs="Arial"/>
                <w:sz w:val="18"/>
                <w:szCs w:val="18"/>
              </w:rPr>
              <w:t>-</w:t>
            </w:r>
          </w:p>
        </w:tc>
        <w:tc>
          <w:tcPr>
            <w:tcW w:w="1283" w:type="dxa"/>
            <w:tcBorders>
              <w:top w:val="single" w:sz="4" w:space="0" w:color="auto"/>
              <w:left w:val="single" w:sz="4" w:space="0" w:color="auto"/>
              <w:bottom w:val="single" w:sz="4" w:space="0" w:color="auto"/>
              <w:right w:val="single" w:sz="4" w:space="0" w:color="auto"/>
            </w:tcBorders>
            <w:shd w:val="clear" w:color="auto" w:fill="auto"/>
          </w:tcPr>
          <w:p w14:paraId="14384FD1" w14:textId="77777777" w:rsidR="006C605F" w:rsidRPr="00CE5BDB" w:rsidRDefault="006C605F" w:rsidP="008F7106">
            <w:pPr>
              <w:pStyle w:val="checklist"/>
              <w:spacing w:beforeLines="20" w:before="48" w:afterLines="20" w:after="48" w:line="180" w:lineRule="atLeast"/>
              <w:jc w:val="center"/>
              <w:rPr>
                <w:rFonts w:cs="Arial"/>
                <w:sz w:val="18"/>
                <w:szCs w:val="18"/>
              </w:rPr>
            </w:pPr>
            <w:r w:rsidRPr="00CE5BDB">
              <w:rPr>
                <w:rFonts w:cs="Arial"/>
                <w:sz w:val="18"/>
                <w:szCs w:val="18"/>
              </w:rPr>
              <w:fldChar w:fldCharType="begin">
                <w:ffData>
                  <w:name w:val="Text18"/>
                  <w:enabled/>
                  <w:calcOnExit w:val="0"/>
                  <w:textInput/>
                </w:ffData>
              </w:fldChar>
            </w:r>
            <w:r w:rsidRPr="00CE5BDB">
              <w:rPr>
                <w:rFonts w:cs="Arial"/>
                <w:sz w:val="18"/>
                <w:szCs w:val="18"/>
              </w:rPr>
              <w:instrText xml:space="preserve"> FORMTEXT </w:instrText>
            </w:r>
            <w:r w:rsidRPr="00CE5BDB">
              <w:rPr>
                <w:rFonts w:cs="Arial"/>
                <w:sz w:val="18"/>
                <w:szCs w:val="18"/>
              </w:rPr>
            </w:r>
            <w:r w:rsidRPr="00CE5BDB">
              <w:rPr>
                <w:rFonts w:cs="Arial"/>
                <w:sz w:val="18"/>
                <w:szCs w:val="18"/>
              </w:rPr>
              <w:fldChar w:fldCharType="separate"/>
            </w:r>
            <w:r w:rsidRPr="00CE5BDB">
              <w:rPr>
                <w:rFonts w:ascii="MS Gothic" w:eastAsia="MS Gothic" w:hAnsi="MS Gothic" w:cs="MS Gothic" w:hint="eastAsia"/>
                <w:sz w:val="18"/>
                <w:szCs w:val="18"/>
              </w:rPr>
              <w:t> </w:t>
            </w:r>
            <w:r w:rsidRPr="00CE5BDB">
              <w:rPr>
                <w:rFonts w:ascii="MS Gothic" w:eastAsia="MS Gothic" w:hAnsi="MS Gothic" w:cs="MS Gothic" w:hint="eastAsia"/>
                <w:sz w:val="18"/>
                <w:szCs w:val="18"/>
              </w:rPr>
              <w:t> </w:t>
            </w:r>
            <w:r w:rsidRPr="00CE5BDB">
              <w:rPr>
                <w:rFonts w:ascii="MS Gothic" w:eastAsia="MS Gothic" w:hAnsi="MS Gothic" w:cs="MS Gothic" w:hint="eastAsia"/>
                <w:sz w:val="18"/>
                <w:szCs w:val="18"/>
              </w:rPr>
              <w:t> </w:t>
            </w:r>
            <w:r w:rsidRPr="00CE5BDB">
              <w:rPr>
                <w:rFonts w:ascii="MS Gothic" w:eastAsia="MS Gothic" w:hAnsi="MS Gothic" w:cs="MS Gothic" w:hint="eastAsia"/>
                <w:sz w:val="18"/>
                <w:szCs w:val="18"/>
              </w:rPr>
              <w:t> </w:t>
            </w:r>
            <w:r w:rsidRPr="00CE5BDB">
              <w:rPr>
                <w:rFonts w:ascii="MS Gothic" w:eastAsia="MS Gothic" w:hAnsi="MS Gothic" w:cs="MS Gothic" w:hint="eastAsia"/>
                <w:sz w:val="18"/>
                <w:szCs w:val="18"/>
              </w:rPr>
              <w:t> </w:t>
            </w:r>
            <w:r w:rsidRPr="00CE5BDB">
              <w:rPr>
                <w:rFonts w:cs="Arial"/>
                <w:sz w:val="18"/>
                <w:szCs w:val="18"/>
              </w:rPr>
              <w:fldChar w:fldCharType="end"/>
            </w:r>
          </w:p>
        </w:tc>
      </w:tr>
      <w:tr w:rsidR="00016316" w:rsidRPr="00CE5BDB" w14:paraId="533AF00E" w14:textId="77777777">
        <w:trPr>
          <w:trHeight w:val="144"/>
          <w:jc w:val="center"/>
        </w:trPr>
        <w:tc>
          <w:tcPr>
            <w:tcW w:w="530" w:type="dxa"/>
            <w:tcBorders>
              <w:top w:val="single" w:sz="4" w:space="0" w:color="auto"/>
              <w:left w:val="single" w:sz="4" w:space="0" w:color="auto"/>
              <w:bottom w:val="single" w:sz="4" w:space="0" w:color="auto"/>
              <w:right w:val="single" w:sz="4" w:space="0" w:color="auto"/>
            </w:tcBorders>
            <w:shd w:val="clear" w:color="auto" w:fill="auto"/>
          </w:tcPr>
          <w:p w14:paraId="6A496C15" w14:textId="77777777" w:rsidR="00016316" w:rsidRPr="00CE5BDB" w:rsidRDefault="00016316" w:rsidP="00016316">
            <w:pPr>
              <w:pStyle w:val="checklist"/>
              <w:tabs>
                <w:tab w:val="num" w:pos="360"/>
              </w:tabs>
              <w:spacing w:beforeLines="20" w:before="48" w:afterLines="20" w:after="48" w:line="180" w:lineRule="atLeast"/>
              <w:ind w:left="360" w:hanging="360"/>
              <w:jc w:val="center"/>
              <w:rPr>
                <w:rFonts w:cs="Arial"/>
                <w:sz w:val="18"/>
                <w:szCs w:val="18"/>
              </w:rPr>
            </w:pPr>
          </w:p>
        </w:tc>
        <w:tc>
          <w:tcPr>
            <w:tcW w:w="5309" w:type="dxa"/>
            <w:tcBorders>
              <w:top w:val="single" w:sz="4" w:space="0" w:color="auto"/>
              <w:left w:val="single" w:sz="4" w:space="0" w:color="auto"/>
              <w:bottom w:val="single" w:sz="4" w:space="0" w:color="auto"/>
              <w:right w:val="single" w:sz="4" w:space="0" w:color="auto"/>
            </w:tcBorders>
            <w:shd w:val="clear" w:color="auto" w:fill="auto"/>
          </w:tcPr>
          <w:p w14:paraId="1DC452B3" w14:textId="77777777" w:rsidR="00016316" w:rsidRPr="000F5CD4" w:rsidRDefault="00016316" w:rsidP="000F5CD4">
            <w:pPr>
              <w:pStyle w:val="checklist"/>
              <w:tabs>
                <w:tab w:val="left" w:pos="170"/>
              </w:tabs>
              <w:spacing w:beforeLines="20" w:before="48" w:afterLines="20" w:after="48" w:line="180" w:lineRule="atLeast"/>
              <w:rPr>
                <w:rFonts w:cs="Arial"/>
                <w:i/>
                <w:sz w:val="18"/>
                <w:szCs w:val="18"/>
                <w:u w:val="single"/>
              </w:rPr>
            </w:pPr>
            <w:r w:rsidRPr="000F5CD4">
              <w:rPr>
                <w:rFonts w:cs="Arial"/>
                <w:i/>
                <w:sz w:val="18"/>
                <w:szCs w:val="18"/>
                <w:u w:val="single"/>
              </w:rPr>
              <w:t xml:space="preserve">By no later than </w:t>
            </w:r>
            <w:smartTag w:uri="urn:schemas-microsoft-com:office:smarttags" w:element="time">
              <w:smartTagPr>
                <w:attr w:name="Minute" w:val="0"/>
                <w:attr w:name="Hour" w:val="11"/>
              </w:smartTagPr>
              <w:r w:rsidRPr="000F5CD4">
                <w:rPr>
                  <w:rFonts w:cs="Arial"/>
                  <w:i/>
                  <w:sz w:val="18"/>
                  <w:szCs w:val="18"/>
                  <w:u w:val="single"/>
                </w:rPr>
                <w:t>11 a.m.</w:t>
              </w:r>
            </w:smartTag>
            <w:r w:rsidRPr="000F5CD4">
              <w:rPr>
                <w:rFonts w:cs="Arial"/>
                <w:i/>
                <w:sz w:val="18"/>
                <w:szCs w:val="18"/>
                <w:u w:val="single"/>
              </w:rPr>
              <w:t xml:space="preserve"> on the intended date of authorisation for registration of the prospectus (where applicable):</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0FA5542E" w14:textId="77777777" w:rsidR="00016316" w:rsidRPr="00CE5BDB" w:rsidRDefault="00016316" w:rsidP="000C1588">
            <w:pPr>
              <w:pStyle w:val="checklist"/>
              <w:spacing w:beforeLines="20" w:before="48" w:afterLines="20" w:after="48" w:line="180" w:lineRule="atLeast"/>
              <w:jc w:val="center"/>
              <w:rPr>
                <w:rFonts w:cs="Arial"/>
                <w:sz w:val="18"/>
                <w:szCs w:val="18"/>
              </w:rPr>
            </w:pPr>
          </w:p>
        </w:tc>
        <w:tc>
          <w:tcPr>
            <w:tcW w:w="1283" w:type="dxa"/>
            <w:tcBorders>
              <w:top w:val="single" w:sz="4" w:space="0" w:color="auto"/>
              <w:left w:val="single" w:sz="4" w:space="0" w:color="auto"/>
              <w:bottom w:val="single" w:sz="4" w:space="0" w:color="auto"/>
              <w:right w:val="single" w:sz="4" w:space="0" w:color="auto"/>
            </w:tcBorders>
            <w:shd w:val="clear" w:color="auto" w:fill="auto"/>
          </w:tcPr>
          <w:p w14:paraId="549B1032" w14:textId="77777777" w:rsidR="00016316" w:rsidRPr="00CE5BDB" w:rsidRDefault="00016316" w:rsidP="000C1588">
            <w:pPr>
              <w:pStyle w:val="checklist"/>
              <w:spacing w:beforeLines="20" w:before="48" w:afterLines="20" w:after="48" w:line="180" w:lineRule="atLeast"/>
              <w:jc w:val="center"/>
              <w:rPr>
                <w:rFonts w:cs="Arial"/>
                <w:sz w:val="18"/>
                <w:szCs w:val="18"/>
              </w:rPr>
            </w:pPr>
          </w:p>
        </w:tc>
        <w:tc>
          <w:tcPr>
            <w:tcW w:w="1283" w:type="dxa"/>
            <w:tcBorders>
              <w:top w:val="single" w:sz="4" w:space="0" w:color="auto"/>
              <w:left w:val="single" w:sz="4" w:space="0" w:color="auto"/>
              <w:bottom w:val="single" w:sz="4" w:space="0" w:color="auto"/>
              <w:right w:val="single" w:sz="4" w:space="0" w:color="auto"/>
            </w:tcBorders>
            <w:shd w:val="clear" w:color="auto" w:fill="auto"/>
          </w:tcPr>
          <w:p w14:paraId="5BC943CD" w14:textId="77777777" w:rsidR="00016316" w:rsidRPr="00CE5BDB" w:rsidRDefault="00016316" w:rsidP="000C1588">
            <w:pPr>
              <w:pStyle w:val="checklist"/>
              <w:spacing w:beforeLines="20" w:before="48" w:afterLines="20" w:after="48" w:line="180" w:lineRule="atLeast"/>
              <w:jc w:val="center"/>
              <w:rPr>
                <w:rFonts w:cs="Arial"/>
                <w:sz w:val="18"/>
                <w:szCs w:val="18"/>
              </w:rPr>
            </w:pPr>
          </w:p>
        </w:tc>
      </w:tr>
      <w:tr w:rsidR="00016316" w:rsidRPr="00CE5BDB" w14:paraId="66005EF5" w14:textId="77777777">
        <w:trPr>
          <w:trHeight w:val="144"/>
          <w:jc w:val="center"/>
        </w:trPr>
        <w:tc>
          <w:tcPr>
            <w:tcW w:w="530" w:type="dxa"/>
            <w:tcBorders>
              <w:top w:val="single" w:sz="4" w:space="0" w:color="auto"/>
              <w:left w:val="single" w:sz="4" w:space="0" w:color="auto"/>
              <w:bottom w:val="single" w:sz="4" w:space="0" w:color="auto"/>
              <w:right w:val="single" w:sz="4" w:space="0" w:color="auto"/>
            </w:tcBorders>
            <w:shd w:val="clear" w:color="auto" w:fill="auto"/>
          </w:tcPr>
          <w:p w14:paraId="17182819" w14:textId="77777777" w:rsidR="00016316" w:rsidRPr="00CE5BDB" w:rsidRDefault="00016316" w:rsidP="000C1588">
            <w:pPr>
              <w:pStyle w:val="checklist"/>
              <w:numPr>
                <w:ilvl w:val="0"/>
                <w:numId w:val="6"/>
              </w:numPr>
              <w:spacing w:beforeLines="20" w:before="48" w:afterLines="20" w:after="48" w:line="180" w:lineRule="atLeast"/>
              <w:jc w:val="center"/>
              <w:rPr>
                <w:rFonts w:cs="Arial"/>
                <w:sz w:val="18"/>
                <w:szCs w:val="18"/>
              </w:rPr>
            </w:pPr>
          </w:p>
        </w:tc>
        <w:tc>
          <w:tcPr>
            <w:tcW w:w="5309" w:type="dxa"/>
            <w:tcBorders>
              <w:top w:val="single" w:sz="4" w:space="0" w:color="auto"/>
              <w:left w:val="single" w:sz="4" w:space="0" w:color="auto"/>
              <w:bottom w:val="single" w:sz="4" w:space="0" w:color="auto"/>
              <w:right w:val="single" w:sz="4" w:space="0" w:color="auto"/>
            </w:tcBorders>
            <w:shd w:val="clear" w:color="auto" w:fill="auto"/>
          </w:tcPr>
          <w:p w14:paraId="14C706D9" w14:textId="77777777" w:rsidR="00016316" w:rsidRPr="00CE5BDB" w:rsidRDefault="00016316" w:rsidP="0069032A">
            <w:pPr>
              <w:pStyle w:val="checklist"/>
              <w:spacing w:beforeLines="20" w:before="48" w:afterLines="20" w:after="48" w:line="180" w:lineRule="atLeast"/>
              <w:rPr>
                <w:rFonts w:cs="Arial"/>
                <w:sz w:val="18"/>
                <w:szCs w:val="18"/>
              </w:rPr>
            </w:pPr>
            <w:r w:rsidRPr="00CE5BDB">
              <w:rPr>
                <w:rFonts w:cs="Arial"/>
                <w:sz w:val="18"/>
                <w:szCs w:val="18"/>
              </w:rPr>
              <w:t xml:space="preserve">An application for authorisation for registration of the prospectus under section 38D(3) or section 342C(3) of the Companies </w:t>
            </w:r>
            <w:r w:rsidR="003E251C">
              <w:rPr>
                <w:rFonts w:cs="Arial"/>
                <w:sz w:val="18"/>
                <w:szCs w:val="18"/>
              </w:rPr>
              <w:t xml:space="preserve">(Winding </w:t>
            </w:r>
            <w:r w:rsidR="0069032A">
              <w:rPr>
                <w:rFonts w:cs="Arial"/>
                <w:sz w:val="18"/>
                <w:szCs w:val="18"/>
              </w:rPr>
              <w:t>U</w:t>
            </w:r>
            <w:r w:rsidR="003E251C">
              <w:rPr>
                <w:rFonts w:cs="Arial"/>
                <w:sz w:val="18"/>
                <w:szCs w:val="18"/>
              </w:rPr>
              <w:t xml:space="preserve">p and Miscellaneous Provisions) </w:t>
            </w:r>
            <w:r w:rsidRPr="00CE5BDB">
              <w:rPr>
                <w:rFonts w:cs="Arial"/>
                <w:sz w:val="18"/>
                <w:szCs w:val="18"/>
              </w:rPr>
              <w:t>Ordinance</w:t>
            </w:r>
            <w:r>
              <w:rPr>
                <w:rFonts w:cs="Arial"/>
                <w:sz w:val="18"/>
                <w:szCs w:val="18"/>
              </w:rPr>
              <w:t xml:space="preserve"> (as the case may be)</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325E7C6A" w14:textId="77777777" w:rsidR="00016316" w:rsidRPr="00CE5BDB" w:rsidRDefault="00016316" w:rsidP="000C1588">
            <w:pPr>
              <w:pStyle w:val="checklist"/>
              <w:spacing w:beforeLines="20" w:before="48" w:afterLines="20" w:after="48" w:line="180" w:lineRule="atLeast"/>
              <w:jc w:val="center"/>
              <w:rPr>
                <w:rFonts w:cs="Arial"/>
                <w:sz w:val="18"/>
                <w:szCs w:val="18"/>
              </w:rPr>
            </w:pPr>
            <w:r w:rsidRPr="00CE5BDB">
              <w:rPr>
                <w:rFonts w:cs="Arial"/>
                <w:sz w:val="18"/>
                <w:szCs w:val="18"/>
              </w:rPr>
              <w:t>9.22(2)(a)</w:t>
            </w:r>
          </w:p>
        </w:tc>
        <w:tc>
          <w:tcPr>
            <w:tcW w:w="1283" w:type="dxa"/>
            <w:tcBorders>
              <w:top w:val="single" w:sz="4" w:space="0" w:color="auto"/>
              <w:left w:val="single" w:sz="4" w:space="0" w:color="auto"/>
              <w:bottom w:val="single" w:sz="4" w:space="0" w:color="auto"/>
              <w:right w:val="single" w:sz="4" w:space="0" w:color="auto"/>
            </w:tcBorders>
            <w:shd w:val="clear" w:color="auto" w:fill="auto"/>
          </w:tcPr>
          <w:p w14:paraId="6DD7B038" w14:textId="77777777" w:rsidR="00016316" w:rsidRPr="00CE5BDB" w:rsidRDefault="00016316" w:rsidP="000C1588">
            <w:pPr>
              <w:pStyle w:val="checklist"/>
              <w:spacing w:beforeLines="20" w:before="48" w:afterLines="20" w:after="48" w:line="180" w:lineRule="atLeast"/>
              <w:jc w:val="center"/>
              <w:rPr>
                <w:rFonts w:cs="Arial"/>
                <w:sz w:val="18"/>
                <w:szCs w:val="18"/>
              </w:rPr>
            </w:pPr>
            <w:r w:rsidRPr="00CE5BDB">
              <w:rPr>
                <w:rFonts w:cs="Arial"/>
                <w:sz w:val="18"/>
                <w:szCs w:val="18"/>
              </w:rPr>
              <w:t>-</w:t>
            </w:r>
          </w:p>
        </w:tc>
        <w:tc>
          <w:tcPr>
            <w:tcW w:w="1283" w:type="dxa"/>
            <w:tcBorders>
              <w:top w:val="single" w:sz="4" w:space="0" w:color="auto"/>
              <w:left w:val="single" w:sz="4" w:space="0" w:color="auto"/>
              <w:bottom w:val="single" w:sz="4" w:space="0" w:color="auto"/>
              <w:right w:val="single" w:sz="4" w:space="0" w:color="auto"/>
            </w:tcBorders>
            <w:shd w:val="clear" w:color="auto" w:fill="auto"/>
          </w:tcPr>
          <w:p w14:paraId="069039A7" w14:textId="77777777" w:rsidR="00016316" w:rsidRPr="00CE5BDB" w:rsidRDefault="00016316" w:rsidP="000C1588">
            <w:pPr>
              <w:pStyle w:val="checklist"/>
              <w:spacing w:beforeLines="20" w:before="48" w:afterLines="20" w:after="48" w:line="180" w:lineRule="atLeast"/>
              <w:jc w:val="center"/>
              <w:rPr>
                <w:rFonts w:cs="Arial"/>
                <w:sz w:val="18"/>
                <w:szCs w:val="18"/>
              </w:rPr>
            </w:pPr>
            <w:r w:rsidRPr="00CE5BDB">
              <w:rPr>
                <w:rFonts w:cs="Arial"/>
                <w:sz w:val="18"/>
                <w:szCs w:val="18"/>
              </w:rPr>
              <w:fldChar w:fldCharType="begin">
                <w:ffData>
                  <w:name w:val="Text15"/>
                  <w:enabled/>
                  <w:calcOnExit w:val="0"/>
                  <w:textInput/>
                </w:ffData>
              </w:fldChar>
            </w:r>
            <w:r w:rsidRPr="00CE5BDB">
              <w:rPr>
                <w:rFonts w:cs="Arial"/>
                <w:sz w:val="18"/>
                <w:szCs w:val="18"/>
              </w:rPr>
              <w:instrText xml:space="preserve"> FORMTEXT </w:instrText>
            </w:r>
            <w:r w:rsidRPr="00CE5BDB">
              <w:rPr>
                <w:rFonts w:cs="Arial"/>
                <w:sz w:val="18"/>
                <w:szCs w:val="18"/>
              </w:rPr>
            </w:r>
            <w:r w:rsidRPr="00CE5BDB">
              <w:rPr>
                <w:rFonts w:cs="Arial"/>
                <w:sz w:val="18"/>
                <w:szCs w:val="18"/>
              </w:rPr>
              <w:fldChar w:fldCharType="separate"/>
            </w:r>
            <w:r w:rsidRPr="00016316">
              <w:rPr>
                <w:rFonts w:cs="Arial" w:hint="eastAsia"/>
                <w:sz w:val="18"/>
                <w:szCs w:val="18"/>
              </w:rPr>
              <w:t> </w:t>
            </w:r>
            <w:r w:rsidRPr="00016316">
              <w:rPr>
                <w:rFonts w:cs="Arial" w:hint="eastAsia"/>
                <w:sz w:val="18"/>
                <w:szCs w:val="18"/>
              </w:rPr>
              <w:t> </w:t>
            </w:r>
            <w:r w:rsidRPr="00016316">
              <w:rPr>
                <w:rFonts w:cs="Arial" w:hint="eastAsia"/>
                <w:sz w:val="18"/>
                <w:szCs w:val="18"/>
              </w:rPr>
              <w:t> </w:t>
            </w:r>
            <w:r w:rsidRPr="00016316">
              <w:rPr>
                <w:rFonts w:cs="Arial" w:hint="eastAsia"/>
                <w:sz w:val="18"/>
                <w:szCs w:val="18"/>
              </w:rPr>
              <w:t> </w:t>
            </w:r>
            <w:r w:rsidRPr="00016316">
              <w:rPr>
                <w:rFonts w:cs="Arial" w:hint="eastAsia"/>
                <w:sz w:val="18"/>
                <w:szCs w:val="18"/>
              </w:rPr>
              <w:t> </w:t>
            </w:r>
            <w:r w:rsidRPr="00CE5BDB">
              <w:rPr>
                <w:rFonts w:cs="Arial"/>
                <w:sz w:val="18"/>
                <w:szCs w:val="18"/>
              </w:rPr>
              <w:fldChar w:fldCharType="end"/>
            </w:r>
          </w:p>
        </w:tc>
      </w:tr>
      <w:tr w:rsidR="003E251C" w:rsidRPr="00CE5BDB" w14:paraId="5CE2D1A5" w14:textId="77777777" w:rsidTr="003E251C">
        <w:trPr>
          <w:trHeight w:val="144"/>
          <w:jc w:val="center"/>
        </w:trPr>
        <w:tc>
          <w:tcPr>
            <w:tcW w:w="530" w:type="dxa"/>
            <w:tcBorders>
              <w:top w:val="single" w:sz="4" w:space="0" w:color="auto"/>
              <w:left w:val="single" w:sz="4" w:space="0" w:color="auto"/>
              <w:bottom w:val="single" w:sz="4" w:space="0" w:color="auto"/>
              <w:right w:val="single" w:sz="4" w:space="0" w:color="auto"/>
            </w:tcBorders>
            <w:shd w:val="clear" w:color="auto" w:fill="auto"/>
          </w:tcPr>
          <w:p w14:paraId="3747CC0C" w14:textId="77777777" w:rsidR="003E251C" w:rsidRPr="00CE5BDB" w:rsidRDefault="003E251C" w:rsidP="009869A2">
            <w:pPr>
              <w:pStyle w:val="checklist"/>
              <w:numPr>
                <w:ilvl w:val="0"/>
                <w:numId w:val="6"/>
              </w:numPr>
              <w:spacing w:beforeLines="20" w:before="48" w:afterLines="20" w:after="48" w:line="180" w:lineRule="atLeast"/>
              <w:jc w:val="center"/>
              <w:rPr>
                <w:rFonts w:cs="Arial"/>
                <w:sz w:val="18"/>
                <w:szCs w:val="18"/>
              </w:rPr>
            </w:pPr>
          </w:p>
        </w:tc>
        <w:tc>
          <w:tcPr>
            <w:tcW w:w="5309" w:type="dxa"/>
            <w:tcBorders>
              <w:top w:val="single" w:sz="4" w:space="0" w:color="auto"/>
              <w:left w:val="single" w:sz="4" w:space="0" w:color="auto"/>
              <w:bottom w:val="single" w:sz="4" w:space="0" w:color="auto"/>
              <w:right w:val="single" w:sz="4" w:space="0" w:color="auto"/>
            </w:tcBorders>
            <w:shd w:val="clear" w:color="auto" w:fill="auto"/>
          </w:tcPr>
          <w:p w14:paraId="586BC98A" w14:textId="0E246D58" w:rsidR="003E251C" w:rsidRPr="00CE5BDB" w:rsidRDefault="003E251C" w:rsidP="0074783C">
            <w:pPr>
              <w:pStyle w:val="checklist"/>
              <w:spacing w:beforeLines="20" w:before="48" w:afterLines="20" w:after="48" w:line="180" w:lineRule="atLeast"/>
              <w:rPr>
                <w:rFonts w:cs="Arial"/>
                <w:sz w:val="18"/>
                <w:szCs w:val="18"/>
              </w:rPr>
            </w:pPr>
            <w:r w:rsidRPr="00CE5BDB">
              <w:rPr>
                <w:rFonts w:cs="Arial"/>
                <w:sz w:val="18"/>
                <w:szCs w:val="18"/>
              </w:rPr>
              <w:t xml:space="preserve">2 copies of the prospectus, duly signed in accordance with section 38D(3) or section 342C(3) of the Companies </w:t>
            </w:r>
            <w:r>
              <w:rPr>
                <w:rFonts w:cs="Arial"/>
                <w:sz w:val="18"/>
                <w:szCs w:val="18"/>
              </w:rPr>
              <w:t xml:space="preserve">(Winding </w:t>
            </w:r>
            <w:r w:rsidR="003D256A">
              <w:rPr>
                <w:rFonts w:cs="Arial"/>
                <w:sz w:val="18"/>
                <w:szCs w:val="18"/>
              </w:rPr>
              <w:t>U</w:t>
            </w:r>
            <w:r>
              <w:rPr>
                <w:rFonts w:cs="Arial"/>
                <w:sz w:val="18"/>
                <w:szCs w:val="18"/>
              </w:rPr>
              <w:t xml:space="preserve">p and Miscellaneous Provisions) </w:t>
            </w:r>
            <w:r w:rsidRPr="00CE5BDB">
              <w:rPr>
                <w:rFonts w:cs="Arial"/>
                <w:sz w:val="18"/>
                <w:szCs w:val="18"/>
              </w:rPr>
              <w:t>Ordinance (as the case may be) and having endorsed thereon or annexed thereto the documents required under the relevant section</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3A1FA387" w14:textId="77777777" w:rsidR="003E251C" w:rsidRPr="00CE5BDB" w:rsidRDefault="003E251C" w:rsidP="009869A2">
            <w:pPr>
              <w:pStyle w:val="checklist"/>
              <w:spacing w:beforeLines="20" w:before="48" w:afterLines="20" w:after="48" w:line="180" w:lineRule="atLeast"/>
              <w:jc w:val="center"/>
              <w:rPr>
                <w:rFonts w:cs="Arial"/>
                <w:sz w:val="18"/>
                <w:szCs w:val="18"/>
              </w:rPr>
            </w:pPr>
            <w:r w:rsidRPr="00CE5BDB">
              <w:rPr>
                <w:rFonts w:cs="Arial"/>
                <w:sz w:val="18"/>
                <w:szCs w:val="18"/>
              </w:rPr>
              <w:t>9.22(2)(b)</w:t>
            </w:r>
          </w:p>
        </w:tc>
        <w:tc>
          <w:tcPr>
            <w:tcW w:w="1283" w:type="dxa"/>
            <w:tcBorders>
              <w:top w:val="single" w:sz="4" w:space="0" w:color="auto"/>
              <w:left w:val="single" w:sz="4" w:space="0" w:color="auto"/>
              <w:bottom w:val="single" w:sz="4" w:space="0" w:color="auto"/>
              <w:right w:val="single" w:sz="4" w:space="0" w:color="auto"/>
            </w:tcBorders>
            <w:shd w:val="clear" w:color="auto" w:fill="auto"/>
          </w:tcPr>
          <w:p w14:paraId="6AD13733" w14:textId="77777777" w:rsidR="003E251C" w:rsidRPr="00CE5BDB" w:rsidRDefault="003E251C" w:rsidP="009869A2">
            <w:pPr>
              <w:pStyle w:val="checklist"/>
              <w:spacing w:beforeLines="20" w:before="48" w:afterLines="20" w:after="48" w:line="180" w:lineRule="atLeast"/>
              <w:jc w:val="center"/>
              <w:rPr>
                <w:rFonts w:cs="Arial"/>
                <w:sz w:val="18"/>
                <w:szCs w:val="18"/>
              </w:rPr>
            </w:pPr>
            <w:r w:rsidRPr="00CE5BDB">
              <w:rPr>
                <w:rFonts w:cs="Arial"/>
                <w:sz w:val="18"/>
                <w:szCs w:val="18"/>
              </w:rPr>
              <w:t>-</w:t>
            </w:r>
          </w:p>
        </w:tc>
        <w:tc>
          <w:tcPr>
            <w:tcW w:w="1283" w:type="dxa"/>
            <w:tcBorders>
              <w:top w:val="single" w:sz="4" w:space="0" w:color="auto"/>
              <w:left w:val="single" w:sz="4" w:space="0" w:color="auto"/>
              <w:bottom w:val="single" w:sz="4" w:space="0" w:color="auto"/>
              <w:right w:val="single" w:sz="4" w:space="0" w:color="auto"/>
            </w:tcBorders>
            <w:shd w:val="clear" w:color="auto" w:fill="auto"/>
          </w:tcPr>
          <w:p w14:paraId="773F9277" w14:textId="77777777" w:rsidR="003E251C" w:rsidRPr="00CE5BDB" w:rsidRDefault="003E251C" w:rsidP="009869A2">
            <w:pPr>
              <w:pStyle w:val="checklist"/>
              <w:spacing w:beforeLines="20" w:before="48" w:afterLines="20" w:after="48" w:line="180" w:lineRule="atLeast"/>
              <w:jc w:val="center"/>
              <w:rPr>
                <w:rFonts w:cs="Arial"/>
                <w:sz w:val="18"/>
                <w:szCs w:val="18"/>
              </w:rPr>
            </w:pPr>
            <w:r w:rsidRPr="00CE5BDB">
              <w:rPr>
                <w:rFonts w:cs="Arial"/>
                <w:sz w:val="18"/>
                <w:szCs w:val="18"/>
              </w:rPr>
              <w:fldChar w:fldCharType="begin">
                <w:ffData>
                  <w:name w:val="Text18"/>
                  <w:enabled/>
                  <w:calcOnExit w:val="0"/>
                  <w:textInput/>
                </w:ffData>
              </w:fldChar>
            </w:r>
            <w:r w:rsidRPr="00CE5BDB">
              <w:rPr>
                <w:rFonts w:cs="Arial"/>
                <w:sz w:val="18"/>
                <w:szCs w:val="18"/>
              </w:rPr>
              <w:instrText xml:space="preserve"> FORMTEXT </w:instrText>
            </w:r>
            <w:r w:rsidRPr="00CE5BDB">
              <w:rPr>
                <w:rFonts w:cs="Arial"/>
                <w:sz w:val="18"/>
                <w:szCs w:val="18"/>
              </w:rPr>
            </w:r>
            <w:r w:rsidRPr="00CE5BDB">
              <w:rPr>
                <w:rFonts w:cs="Arial"/>
                <w:sz w:val="18"/>
                <w:szCs w:val="18"/>
              </w:rPr>
              <w:fldChar w:fldCharType="separate"/>
            </w:r>
            <w:r w:rsidRPr="003E251C">
              <w:rPr>
                <w:rFonts w:cs="Arial" w:hint="eastAsia"/>
                <w:sz w:val="18"/>
                <w:szCs w:val="18"/>
              </w:rPr>
              <w:t> </w:t>
            </w:r>
            <w:r w:rsidRPr="003E251C">
              <w:rPr>
                <w:rFonts w:cs="Arial" w:hint="eastAsia"/>
                <w:sz w:val="18"/>
                <w:szCs w:val="18"/>
              </w:rPr>
              <w:t> </w:t>
            </w:r>
            <w:r w:rsidRPr="003E251C">
              <w:rPr>
                <w:rFonts w:cs="Arial" w:hint="eastAsia"/>
                <w:sz w:val="18"/>
                <w:szCs w:val="18"/>
              </w:rPr>
              <w:t> </w:t>
            </w:r>
            <w:r w:rsidRPr="003E251C">
              <w:rPr>
                <w:rFonts w:cs="Arial" w:hint="eastAsia"/>
                <w:sz w:val="18"/>
                <w:szCs w:val="18"/>
              </w:rPr>
              <w:t> </w:t>
            </w:r>
            <w:r w:rsidRPr="003E251C">
              <w:rPr>
                <w:rFonts w:cs="Arial" w:hint="eastAsia"/>
                <w:sz w:val="18"/>
                <w:szCs w:val="18"/>
              </w:rPr>
              <w:t> </w:t>
            </w:r>
            <w:r w:rsidRPr="00CE5BDB">
              <w:rPr>
                <w:rFonts w:cs="Arial"/>
                <w:sz w:val="18"/>
                <w:szCs w:val="18"/>
              </w:rPr>
              <w:fldChar w:fldCharType="end"/>
            </w:r>
          </w:p>
        </w:tc>
      </w:tr>
    </w:tbl>
    <w:p w14:paraId="04918EDF" w14:textId="77777777" w:rsidR="00BE6DE5" w:rsidRPr="008C4CDF" w:rsidRDefault="00BE6DE5" w:rsidP="00BE6DE5">
      <w:pPr>
        <w:pStyle w:val="checklist"/>
        <w:spacing w:beforeLines="20" w:before="48" w:afterLines="20" w:after="48" w:line="240" w:lineRule="auto"/>
        <w:jc w:val="center"/>
        <w:rPr>
          <w:rFonts w:cs="Arial"/>
          <w:sz w:val="18"/>
          <w:szCs w:val="18"/>
        </w:rPr>
        <w:sectPr w:rsidR="00BE6DE5" w:rsidRPr="008C4CDF" w:rsidSect="00B65675">
          <w:headerReference w:type="default" r:id="rId10"/>
          <w:footerReference w:type="default" r:id="rId11"/>
          <w:pgSz w:w="11909" w:h="16834" w:code="9"/>
          <w:pgMar w:top="1549" w:right="1296" w:bottom="1008" w:left="1296" w:header="720" w:footer="576" w:gutter="0"/>
          <w:cols w:space="720"/>
          <w:docGrid w:linePitch="360"/>
        </w:sectPr>
      </w:pPr>
    </w:p>
    <w:tbl>
      <w:tblPr>
        <w:tblW w:w="98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530"/>
        <w:gridCol w:w="5309"/>
        <w:gridCol w:w="1408"/>
        <w:gridCol w:w="1283"/>
        <w:gridCol w:w="1283"/>
      </w:tblGrid>
      <w:tr w:rsidR="00BE6DE5" w:rsidRPr="00CE5BDB" w14:paraId="01D038D2" w14:textId="77777777">
        <w:trPr>
          <w:trHeight w:val="144"/>
          <w:tblHeader/>
          <w:jc w:val="center"/>
        </w:trPr>
        <w:tc>
          <w:tcPr>
            <w:tcW w:w="530" w:type="dxa"/>
            <w:tcBorders>
              <w:bottom w:val="single" w:sz="4" w:space="0" w:color="auto"/>
            </w:tcBorders>
            <w:shd w:val="clear" w:color="auto" w:fill="auto"/>
          </w:tcPr>
          <w:p w14:paraId="5F22B203" w14:textId="77777777" w:rsidR="00BE6DE5" w:rsidRPr="00CE5BDB" w:rsidRDefault="00BE6DE5" w:rsidP="00B65675">
            <w:pPr>
              <w:spacing w:beforeLines="20" w:before="48" w:afterLines="20" w:after="48" w:line="180" w:lineRule="atLeast"/>
              <w:jc w:val="center"/>
              <w:rPr>
                <w:rFonts w:ascii="Arial" w:hAnsi="Arial" w:cs="Arial"/>
                <w:b/>
                <w:sz w:val="18"/>
                <w:szCs w:val="18"/>
              </w:rPr>
            </w:pPr>
          </w:p>
        </w:tc>
        <w:tc>
          <w:tcPr>
            <w:tcW w:w="5309" w:type="dxa"/>
            <w:tcBorders>
              <w:bottom w:val="single" w:sz="4" w:space="0" w:color="auto"/>
            </w:tcBorders>
            <w:shd w:val="clear" w:color="auto" w:fill="auto"/>
          </w:tcPr>
          <w:p w14:paraId="51141559" w14:textId="77777777" w:rsidR="00BE6DE5" w:rsidRPr="00CE5BDB" w:rsidRDefault="00BE6DE5" w:rsidP="00B65675">
            <w:pPr>
              <w:pStyle w:val="checklist"/>
              <w:spacing w:beforeLines="20" w:before="48" w:afterLines="20" w:after="48" w:line="180" w:lineRule="atLeast"/>
              <w:rPr>
                <w:rFonts w:cs="Arial"/>
                <w:b/>
                <w:sz w:val="18"/>
                <w:szCs w:val="18"/>
              </w:rPr>
            </w:pPr>
            <w:r w:rsidRPr="00CE5BDB">
              <w:rPr>
                <w:rFonts w:cs="Arial"/>
                <w:b/>
                <w:sz w:val="18"/>
                <w:szCs w:val="18"/>
              </w:rPr>
              <w:t>Documents to be submitted</w:t>
            </w:r>
          </w:p>
        </w:tc>
        <w:tc>
          <w:tcPr>
            <w:tcW w:w="1408" w:type="dxa"/>
            <w:tcBorders>
              <w:bottom w:val="single" w:sz="4" w:space="0" w:color="auto"/>
            </w:tcBorders>
            <w:shd w:val="clear" w:color="auto" w:fill="auto"/>
          </w:tcPr>
          <w:p w14:paraId="0A83E5A1" w14:textId="77777777" w:rsidR="00BE6DE5" w:rsidRPr="00CE5BDB" w:rsidRDefault="00BE6DE5" w:rsidP="00B65675">
            <w:pPr>
              <w:pStyle w:val="checklist"/>
              <w:spacing w:beforeLines="20" w:before="48" w:afterLines="20" w:after="48" w:line="180" w:lineRule="atLeast"/>
              <w:jc w:val="center"/>
              <w:rPr>
                <w:rFonts w:cs="Arial"/>
                <w:b/>
                <w:sz w:val="18"/>
                <w:szCs w:val="18"/>
              </w:rPr>
            </w:pPr>
            <w:r w:rsidRPr="00CE5BDB">
              <w:rPr>
                <w:rFonts w:cs="Arial"/>
                <w:b/>
                <w:sz w:val="18"/>
                <w:szCs w:val="18"/>
              </w:rPr>
              <w:t>Rule</w:t>
            </w:r>
            <w:r w:rsidRPr="00CE5BDB">
              <w:rPr>
                <w:rFonts w:cs="Arial"/>
                <w:b/>
                <w:sz w:val="18"/>
                <w:szCs w:val="18"/>
                <w:vertAlign w:val="superscript"/>
              </w:rPr>
              <w:t>1</w:t>
            </w:r>
            <w:r w:rsidRPr="00CE5BDB">
              <w:rPr>
                <w:rFonts w:cs="Arial"/>
                <w:b/>
                <w:sz w:val="18"/>
                <w:szCs w:val="18"/>
              </w:rPr>
              <w:t xml:space="preserve"> </w:t>
            </w:r>
          </w:p>
        </w:tc>
        <w:tc>
          <w:tcPr>
            <w:tcW w:w="1283" w:type="dxa"/>
            <w:tcBorders>
              <w:bottom w:val="single" w:sz="4" w:space="0" w:color="auto"/>
            </w:tcBorders>
            <w:shd w:val="clear" w:color="auto" w:fill="auto"/>
          </w:tcPr>
          <w:p w14:paraId="010D135B" w14:textId="77777777" w:rsidR="00BE6DE5" w:rsidRPr="00CE5BDB" w:rsidRDefault="00BE6DE5" w:rsidP="00B65675">
            <w:pPr>
              <w:pStyle w:val="checklist"/>
              <w:spacing w:beforeLines="20" w:before="48" w:afterLines="20" w:after="48" w:line="180" w:lineRule="atLeast"/>
              <w:jc w:val="center"/>
              <w:rPr>
                <w:rFonts w:cs="Arial"/>
                <w:b/>
                <w:sz w:val="18"/>
                <w:szCs w:val="18"/>
              </w:rPr>
            </w:pPr>
            <w:r w:rsidRPr="00CE5BDB">
              <w:rPr>
                <w:rFonts w:cs="Arial"/>
                <w:b/>
                <w:sz w:val="18"/>
                <w:szCs w:val="18"/>
              </w:rPr>
              <w:t>Checklist Ref.</w:t>
            </w:r>
          </w:p>
        </w:tc>
        <w:tc>
          <w:tcPr>
            <w:tcW w:w="1283" w:type="dxa"/>
            <w:tcBorders>
              <w:bottom w:val="single" w:sz="4" w:space="0" w:color="auto"/>
            </w:tcBorders>
            <w:shd w:val="clear" w:color="auto" w:fill="auto"/>
          </w:tcPr>
          <w:p w14:paraId="6DAC3092" w14:textId="77777777" w:rsidR="00BE6DE5" w:rsidRPr="00CE5BDB" w:rsidRDefault="00BE6DE5" w:rsidP="00B65675">
            <w:pPr>
              <w:pStyle w:val="checklist"/>
              <w:spacing w:beforeLines="20" w:before="48" w:afterLines="20" w:after="48" w:line="180" w:lineRule="atLeast"/>
              <w:jc w:val="center"/>
              <w:rPr>
                <w:rFonts w:cs="Arial"/>
                <w:b/>
                <w:sz w:val="18"/>
                <w:szCs w:val="18"/>
              </w:rPr>
            </w:pPr>
            <w:r w:rsidRPr="00CE5BDB">
              <w:rPr>
                <w:rFonts w:cs="Arial"/>
                <w:b/>
                <w:sz w:val="18"/>
                <w:szCs w:val="18"/>
              </w:rPr>
              <w:t>Submission Date</w:t>
            </w:r>
          </w:p>
        </w:tc>
      </w:tr>
      <w:tr w:rsidR="006C605F" w:rsidRPr="00CE5BDB" w14:paraId="2B77FF0C" w14:textId="77777777">
        <w:trPr>
          <w:trHeight w:val="144"/>
          <w:jc w:val="center"/>
        </w:trPr>
        <w:tc>
          <w:tcPr>
            <w:tcW w:w="530" w:type="dxa"/>
            <w:tcBorders>
              <w:top w:val="single" w:sz="4" w:space="0" w:color="auto"/>
              <w:left w:val="single" w:sz="4" w:space="0" w:color="auto"/>
              <w:bottom w:val="nil"/>
              <w:right w:val="single" w:sz="4" w:space="0" w:color="auto"/>
            </w:tcBorders>
            <w:shd w:val="clear" w:color="auto" w:fill="auto"/>
          </w:tcPr>
          <w:p w14:paraId="2C207EF9" w14:textId="77777777" w:rsidR="006C605F" w:rsidRPr="00CE5BDB" w:rsidRDefault="006C605F" w:rsidP="00B70B87">
            <w:pPr>
              <w:pStyle w:val="checklist"/>
              <w:numPr>
                <w:ilvl w:val="0"/>
                <w:numId w:val="6"/>
              </w:numPr>
              <w:spacing w:beforeLines="20" w:before="48" w:afterLines="20" w:after="48" w:line="180" w:lineRule="atLeast"/>
              <w:jc w:val="center"/>
              <w:rPr>
                <w:rFonts w:cs="Arial"/>
                <w:sz w:val="18"/>
                <w:szCs w:val="18"/>
              </w:rPr>
            </w:pPr>
          </w:p>
        </w:tc>
        <w:tc>
          <w:tcPr>
            <w:tcW w:w="5309" w:type="dxa"/>
            <w:tcBorders>
              <w:top w:val="single" w:sz="4" w:space="0" w:color="auto"/>
              <w:left w:val="single" w:sz="4" w:space="0" w:color="auto"/>
              <w:bottom w:val="dotted" w:sz="4" w:space="0" w:color="auto"/>
              <w:right w:val="single" w:sz="4" w:space="0" w:color="auto"/>
            </w:tcBorders>
            <w:shd w:val="clear" w:color="auto" w:fill="auto"/>
          </w:tcPr>
          <w:p w14:paraId="75B3D027" w14:textId="77777777" w:rsidR="006C605F" w:rsidRPr="00CE5BDB" w:rsidRDefault="006C605F" w:rsidP="00B70B87">
            <w:pPr>
              <w:pStyle w:val="checklist"/>
              <w:spacing w:beforeLines="20" w:before="48" w:afterLines="20" w:after="48" w:line="180" w:lineRule="atLeast"/>
              <w:rPr>
                <w:rFonts w:cs="Arial"/>
                <w:sz w:val="18"/>
                <w:szCs w:val="18"/>
              </w:rPr>
            </w:pPr>
            <w:r w:rsidRPr="00CE5BDB">
              <w:rPr>
                <w:rFonts w:cs="Arial"/>
                <w:sz w:val="18"/>
                <w:szCs w:val="18"/>
              </w:rPr>
              <w:t>For every Chinese translation of the prospectus,</w:t>
            </w:r>
          </w:p>
          <w:p w14:paraId="0E4553C5" w14:textId="77777777" w:rsidR="006C605F" w:rsidRPr="00CE5BDB" w:rsidRDefault="006C605F" w:rsidP="00D40EAF">
            <w:pPr>
              <w:pStyle w:val="checklist"/>
              <w:spacing w:beforeLines="20" w:before="48" w:afterLines="20" w:after="48" w:line="180" w:lineRule="atLeast"/>
              <w:ind w:left="445" w:hanging="445"/>
              <w:rPr>
                <w:rFonts w:cs="Arial"/>
                <w:sz w:val="18"/>
                <w:szCs w:val="18"/>
              </w:rPr>
            </w:pPr>
            <w:r w:rsidRPr="00CE5BDB">
              <w:rPr>
                <w:rFonts w:cs="Arial"/>
                <w:sz w:val="18"/>
                <w:szCs w:val="18"/>
              </w:rPr>
              <w:t>(a)</w:t>
            </w:r>
            <w:r w:rsidRPr="00CE5BDB">
              <w:rPr>
                <w:rFonts w:cs="Arial"/>
                <w:sz w:val="18"/>
                <w:szCs w:val="18"/>
              </w:rPr>
              <w:tab/>
              <w:t>a certificate issued by the translator certifying that the Chinese translation of the English version of the prospectus is true and accurate; and</w:t>
            </w:r>
          </w:p>
        </w:tc>
        <w:tc>
          <w:tcPr>
            <w:tcW w:w="1408" w:type="dxa"/>
            <w:tcBorders>
              <w:top w:val="single" w:sz="4" w:space="0" w:color="auto"/>
              <w:left w:val="single" w:sz="4" w:space="0" w:color="auto"/>
              <w:bottom w:val="dotted" w:sz="4" w:space="0" w:color="auto"/>
              <w:right w:val="single" w:sz="4" w:space="0" w:color="auto"/>
            </w:tcBorders>
            <w:shd w:val="clear" w:color="auto" w:fill="auto"/>
          </w:tcPr>
          <w:p w14:paraId="14AB59C0" w14:textId="77777777" w:rsidR="006C605F" w:rsidRPr="00CE5BDB" w:rsidRDefault="006C605F" w:rsidP="00C544FD">
            <w:pPr>
              <w:pStyle w:val="checklist"/>
              <w:spacing w:beforeLines="20" w:before="48" w:afterLines="20" w:after="48" w:line="180" w:lineRule="atLeast"/>
              <w:jc w:val="center"/>
              <w:rPr>
                <w:rFonts w:cs="Arial"/>
                <w:sz w:val="18"/>
                <w:szCs w:val="18"/>
              </w:rPr>
            </w:pPr>
          </w:p>
          <w:p w14:paraId="0C9EE289" w14:textId="77777777" w:rsidR="006C605F" w:rsidRPr="00CE5BDB" w:rsidRDefault="006C605F" w:rsidP="00C544FD">
            <w:pPr>
              <w:pStyle w:val="checklist"/>
              <w:spacing w:beforeLines="20" w:before="48" w:afterLines="20" w:after="48" w:line="180" w:lineRule="atLeast"/>
              <w:jc w:val="center"/>
              <w:rPr>
                <w:rFonts w:cs="Arial"/>
                <w:sz w:val="18"/>
                <w:szCs w:val="18"/>
              </w:rPr>
            </w:pPr>
            <w:r w:rsidRPr="00CE5BDB">
              <w:rPr>
                <w:rFonts w:cs="Arial"/>
                <w:sz w:val="18"/>
                <w:szCs w:val="18"/>
              </w:rPr>
              <w:t>9.22(2)(c)(</w:t>
            </w:r>
            <w:proofErr w:type="spellStart"/>
            <w:r w:rsidRPr="00CE5BDB">
              <w:rPr>
                <w:rFonts w:cs="Arial"/>
                <w:sz w:val="18"/>
                <w:szCs w:val="18"/>
              </w:rPr>
              <w:t>i</w:t>
            </w:r>
            <w:proofErr w:type="spellEnd"/>
            <w:r w:rsidRPr="00CE5BDB">
              <w:rPr>
                <w:rFonts w:cs="Arial"/>
                <w:sz w:val="18"/>
                <w:szCs w:val="18"/>
              </w:rPr>
              <w:t>)</w:t>
            </w:r>
          </w:p>
        </w:tc>
        <w:tc>
          <w:tcPr>
            <w:tcW w:w="1283" w:type="dxa"/>
            <w:tcBorders>
              <w:top w:val="single" w:sz="4" w:space="0" w:color="auto"/>
              <w:left w:val="single" w:sz="4" w:space="0" w:color="auto"/>
              <w:bottom w:val="dotted" w:sz="4" w:space="0" w:color="auto"/>
              <w:right w:val="single" w:sz="4" w:space="0" w:color="auto"/>
            </w:tcBorders>
            <w:shd w:val="clear" w:color="auto" w:fill="auto"/>
          </w:tcPr>
          <w:p w14:paraId="466555B2" w14:textId="77777777" w:rsidR="006C605F" w:rsidRPr="00CE5BDB" w:rsidRDefault="006C605F" w:rsidP="00B70B87">
            <w:pPr>
              <w:pStyle w:val="checklist"/>
              <w:spacing w:beforeLines="20" w:before="48" w:afterLines="20" w:after="48" w:line="180" w:lineRule="atLeast"/>
              <w:jc w:val="center"/>
              <w:rPr>
                <w:rFonts w:cs="Arial"/>
                <w:sz w:val="18"/>
                <w:szCs w:val="18"/>
              </w:rPr>
            </w:pPr>
          </w:p>
          <w:p w14:paraId="389562C9" w14:textId="77777777" w:rsidR="006C605F" w:rsidRPr="00CE5BDB" w:rsidRDefault="006C605F" w:rsidP="00B70B87">
            <w:pPr>
              <w:pStyle w:val="checklist"/>
              <w:spacing w:beforeLines="20" w:before="48" w:afterLines="20" w:after="48" w:line="180" w:lineRule="atLeast"/>
              <w:jc w:val="center"/>
              <w:rPr>
                <w:rFonts w:cs="Arial"/>
                <w:sz w:val="18"/>
                <w:szCs w:val="18"/>
              </w:rPr>
            </w:pPr>
            <w:r w:rsidRPr="00CE5BDB">
              <w:rPr>
                <w:rFonts w:cs="Arial"/>
                <w:sz w:val="18"/>
                <w:szCs w:val="18"/>
              </w:rPr>
              <w:t>-</w:t>
            </w:r>
          </w:p>
        </w:tc>
        <w:tc>
          <w:tcPr>
            <w:tcW w:w="1283" w:type="dxa"/>
            <w:tcBorders>
              <w:top w:val="single" w:sz="4" w:space="0" w:color="auto"/>
              <w:left w:val="single" w:sz="4" w:space="0" w:color="auto"/>
              <w:bottom w:val="dotted" w:sz="4" w:space="0" w:color="auto"/>
              <w:right w:val="single" w:sz="4" w:space="0" w:color="auto"/>
            </w:tcBorders>
            <w:shd w:val="clear" w:color="auto" w:fill="auto"/>
          </w:tcPr>
          <w:p w14:paraId="55FB79AE" w14:textId="77777777" w:rsidR="006C605F" w:rsidRPr="00CE5BDB" w:rsidRDefault="006C605F" w:rsidP="00B70B87">
            <w:pPr>
              <w:pStyle w:val="checklist"/>
              <w:spacing w:beforeLines="20" w:before="48" w:afterLines="20" w:after="48" w:line="180" w:lineRule="atLeast"/>
              <w:jc w:val="center"/>
              <w:rPr>
                <w:rFonts w:cs="Arial"/>
                <w:sz w:val="18"/>
                <w:szCs w:val="18"/>
              </w:rPr>
            </w:pPr>
            <w:r w:rsidRPr="00CE5BDB">
              <w:rPr>
                <w:rFonts w:cs="Arial"/>
                <w:sz w:val="18"/>
                <w:szCs w:val="18"/>
              </w:rPr>
              <w:fldChar w:fldCharType="begin">
                <w:ffData>
                  <w:name w:val="Text15"/>
                  <w:enabled/>
                  <w:calcOnExit w:val="0"/>
                  <w:textInput/>
                </w:ffData>
              </w:fldChar>
            </w:r>
            <w:r w:rsidRPr="00CE5BDB">
              <w:rPr>
                <w:rFonts w:cs="Arial"/>
                <w:sz w:val="18"/>
                <w:szCs w:val="18"/>
              </w:rPr>
              <w:instrText xml:space="preserve"> FORMTEXT </w:instrText>
            </w:r>
            <w:r w:rsidRPr="00CE5BDB">
              <w:rPr>
                <w:rFonts w:cs="Arial"/>
                <w:sz w:val="18"/>
                <w:szCs w:val="18"/>
              </w:rPr>
            </w:r>
            <w:r w:rsidRPr="00CE5BDB">
              <w:rPr>
                <w:rFonts w:cs="Arial"/>
                <w:sz w:val="18"/>
                <w:szCs w:val="18"/>
              </w:rPr>
              <w:fldChar w:fldCharType="separate"/>
            </w:r>
            <w:r w:rsidRPr="00CE5BDB">
              <w:rPr>
                <w:rFonts w:ascii="MS Gothic" w:eastAsia="MS Gothic" w:hAnsi="MS Gothic" w:cs="MS Gothic" w:hint="eastAsia"/>
                <w:sz w:val="18"/>
                <w:szCs w:val="18"/>
              </w:rPr>
              <w:t> </w:t>
            </w:r>
            <w:r w:rsidRPr="00CE5BDB">
              <w:rPr>
                <w:rFonts w:ascii="MS Gothic" w:eastAsia="MS Gothic" w:hAnsi="MS Gothic" w:cs="MS Gothic" w:hint="eastAsia"/>
                <w:sz w:val="18"/>
                <w:szCs w:val="18"/>
              </w:rPr>
              <w:t> </w:t>
            </w:r>
            <w:r w:rsidRPr="00CE5BDB">
              <w:rPr>
                <w:rFonts w:ascii="MS Gothic" w:eastAsia="MS Gothic" w:hAnsi="MS Gothic" w:cs="MS Gothic" w:hint="eastAsia"/>
                <w:sz w:val="18"/>
                <w:szCs w:val="18"/>
              </w:rPr>
              <w:t> </w:t>
            </w:r>
            <w:r w:rsidRPr="00CE5BDB">
              <w:rPr>
                <w:rFonts w:ascii="MS Gothic" w:eastAsia="MS Gothic" w:hAnsi="MS Gothic" w:cs="MS Gothic" w:hint="eastAsia"/>
                <w:sz w:val="18"/>
                <w:szCs w:val="18"/>
              </w:rPr>
              <w:t> </w:t>
            </w:r>
            <w:r w:rsidRPr="00CE5BDB">
              <w:rPr>
                <w:rFonts w:ascii="MS Gothic" w:eastAsia="MS Gothic" w:hAnsi="MS Gothic" w:cs="MS Gothic" w:hint="eastAsia"/>
                <w:sz w:val="18"/>
                <w:szCs w:val="18"/>
              </w:rPr>
              <w:t> </w:t>
            </w:r>
            <w:r w:rsidRPr="00CE5BDB">
              <w:rPr>
                <w:rFonts w:cs="Arial"/>
                <w:sz w:val="18"/>
                <w:szCs w:val="18"/>
              </w:rPr>
              <w:fldChar w:fldCharType="end"/>
            </w:r>
          </w:p>
        </w:tc>
      </w:tr>
      <w:tr w:rsidR="006C605F" w:rsidRPr="00CE5BDB" w14:paraId="2F52274B" w14:textId="77777777">
        <w:trPr>
          <w:trHeight w:val="144"/>
          <w:jc w:val="center"/>
        </w:trPr>
        <w:tc>
          <w:tcPr>
            <w:tcW w:w="530" w:type="dxa"/>
            <w:tcBorders>
              <w:top w:val="nil"/>
              <w:left w:val="single" w:sz="4" w:space="0" w:color="auto"/>
              <w:bottom w:val="single" w:sz="4" w:space="0" w:color="auto"/>
              <w:right w:val="single" w:sz="4" w:space="0" w:color="auto"/>
            </w:tcBorders>
            <w:shd w:val="clear" w:color="auto" w:fill="auto"/>
          </w:tcPr>
          <w:p w14:paraId="35804C59" w14:textId="77777777" w:rsidR="006C605F" w:rsidRPr="00CE5BDB" w:rsidRDefault="006C605F" w:rsidP="00C544FD">
            <w:pPr>
              <w:pStyle w:val="checklist"/>
              <w:tabs>
                <w:tab w:val="num" w:pos="360"/>
              </w:tabs>
              <w:spacing w:beforeLines="20" w:before="48" w:afterLines="20" w:after="48" w:line="180" w:lineRule="atLeast"/>
              <w:ind w:left="360" w:hanging="360"/>
              <w:jc w:val="center"/>
              <w:rPr>
                <w:rFonts w:cs="Arial"/>
                <w:sz w:val="18"/>
                <w:szCs w:val="18"/>
              </w:rPr>
            </w:pPr>
          </w:p>
        </w:tc>
        <w:tc>
          <w:tcPr>
            <w:tcW w:w="5309" w:type="dxa"/>
            <w:tcBorders>
              <w:top w:val="dotted" w:sz="4" w:space="0" w:color="auto"/>
              <w:left w:val="single" w:sz="4" w:space="0" w:color="auto"/>
              <w:bottom w:val="single" w:sz="4" w:space="0" w:color="auto"/>
              <w:right w:val="single" w:sz="4" w:space="0" w:color="auto"/>
            </w:tcBorders>
            <w:shd w:val="clear" w:color="auto" w:fill="auto"/>
          </w:tcPr>
          <w:p w14:paraId="15FDB5C5" w14:textId="77777777" w:rsidR="006C605F" w:rsidRPr="00CE5BDB" w:rsidRDefault="006C605F" w:rsidP="00D40EAF">
            <w:pPr>
              <w:pStyle w:val="checklist"/>
              <w:spacing w:beforeLines="20" w:before="48" w:afterLines="20" w:after="48" w:line="180" w:lineRule="atLeast"/>
              <w:ind w:left="445" w:hanging="445"/>
              <w:rPr>
                <w:rFonts w:cs="Arial"/>
                <w:sz w:val="18"/>
                <w:szCs w:val="18"/>
              </w:rPr>
            </w:pPr>
            <w:r w:rsidRPr="00CE5BDB">
              <w:rPr>
                <w:rFonts w:cs="Arial"/>
                <w:sz w:val="18"/>
                <w:szCs w:val="18"/>
              </w:rPr>
              <w:t>(b)</w:t>
            </w:r>
            <w:r w:rsidRPr="00CE5BDB">
              <w:rPr>
                <w:rFonts w:cs="Arial"/>
                <w:sz w:val="18"/>
                <w:szCs w:val="18"/>
              </w:rPr>
              <w:tab/>
              <w:t>a certificate issued by the issuer certifying that the translator is competent to have given the certificate as to translations in respect of the prospectus documents</w:t>
            </w:r>
          </w:p>
        </w:tc>
        <w:tc>
          <w:tcPr>
            <w:tcW w:w="1408" w:type="dxa"/>
            <w:tcBorders>
              <w:top w:val="dotted" w:sz="4" w:space="0" w:color="auto"/>
              <w:left w:val="single" w:sz="4" w:space="0" w:color="auto"/>
              <w:bottom w:val="single" w:sz="4" w:space="0" w:color="auto"/>
              <w:right w:val="single" w:sz="4" w:space="0" w:color="auto"/>
            </w:tcBorders>
            <w:shd w:val="clear" w:color="auto" w:fill="auto"/>
          </w:tcPr>
          <w:p w14:paraId="41330C53" w14:textId="77777777" w:rsidR="006C605F" w:rsidRPr="00CE5BDB" w:rsidRDefault="006C605F" w:rsidP="00C544FD">
            <w:pPr>
              <w:pStyle w:val="checklist"/>
              <w:spacing w:beforeLines="20" w:before="48" w:afterLines="20" w:after="48" w:line="180" w:lineRule="atLeast"/>
              <w:jc w:val="center"/>
              <w:rPr>
                <w:rFonts w:cs="Arial"/>
                <w:sz w:val="18"/>
                <w:szCs w:val="18"/>
              </w:rPr>
            </w:pPr>
            <w:r w:rsidRPr="00CE5BDB">
              <w:rPr>
                <w:rFonts w:cs="Arial"/>
                <w:sz w:val="18"/>
                <w:szCs w:val="18"/>
              </w:rPr>
              <w:t>9.22(2)(c)(ii)</w:t>
            </w:r>
          </w:p>
        </w:tc>
        <w:tc>
          <w:tcPr>
            <w:tcW w:w="1283" w:type="dxa"/>
            <w:tcBorders>
              <w:top w:val="dotted" w:sz="4" w:space="0" w:color="auto"/>
              <w:left w:val="single" w:sz="4" w:space="0" w:color="auto"/>
              <w:bottom w:val="single" w:sz="4" w:space="0" w:color="auto"/>
              <w:right w:val="single" w:sz="4" w:space="0" w:color="auto"/>
            </w:tcBorders>
            <w:shd w:val="clear" w:color="auto" w:fill="auto"/>
          </w:tcPr>
          <w:p w14:paraId="5E6CAA1C" w14:textId="77777777" w:rsidR="006C605F" w:rsidRPr="00CE5BDB" w:rsidRDefault="006C605F" w:rsidP="00B70B87">
            <w:pPr>
              <w:pStyle w:val="checklist"/>
              <w:spacing w:beforeLines="20" w:before="48" w:afterLines="20" w:after="48" w:line="180" w:lineRule="atLeast"/>
              <w:jc w:val="center"/>
              <w:rPr>
                <w:rFonts w:cs="Arial"/>
                <w:sz w:val="18"/>
                <w:szCs w:val="18"/>
              </w:rPr>
            </w:pPr>
            <w:r w:rsidRPr="00CE5BDB">
              <w:rPr>
                <w:rFonts w:cs="Arial"/>
                <w:sz w:val="18"/>
                <w:szCs w:val="18"/>
              </w:rPr>
              <w:t>-</w:t>
            </w:r>
          </w:p>
        </w:tc>
        <w:tc>
          <w:tcPr>
            <w:tcW w:w="1283" w:type="dxa"/>
            <w:tcBorders>
              <w:top w:val="dotted" w:sz="4" w:space="0" w:color="auto"/>
              <w:left w:val="single" w:sz="4" w:space="0" w:color="auto"/>
              <w:bottom w:val="single" w:sz="4" w:space="0" w:color="auto"/>
              <w:right w:val="single" w:sz="4" w:space="0" w:color="auto"/>
            </w:tcBorders>
            <w:shd w:val="clear" w:color="auto" w:fill="auto"/>
          </w:tcPr>
          <w:p w14:paraId="09C6EBD6" w14:textId="77777777" w:rsidR="006C605F" w:rsidRPr="00CE5BDB" w:rsidRDefault="006C605F" w:rsidP="00B70B87">
            <w:pPr>
              <w:pStyle w:val="checklist"/>
              <w:spacing w:beforeLines="20" w:before="48" w:afterLines="20" w:after="48" w:line="180" w:lineRule="atLeast"/>
              <w:jc w:val="center"/>
              <w:rPr>
                <w:rFonts w:cs="Arial"/>
                <w:sz w:val="18"/>
                <w:szCs w:val="18"/>
              </w:rPr>
            </w:pPr>
            <w:r w:rsidRPr="00CE5BDB">
              <w:rPr>
                <w:rFonts w:cs="Arial"/>
                <w:sz w:val="18"/>
                <w:szCs w:val="18"/>
              </w:rPr>
              <w:fldChar w:fldCharType="begin">
                <w:ffData>
                  <w:name w:val="Text18"/>
                  <w:enabled/>
                  <w:calcOnExit w:val="0"/>
                  <w:textInput/>
                </w:ffData>
              </w:fldChar>
            </w:r>
            <w:r w:rsidRPr="00CE5BDB">
              <w:rPr>
                <w:rFonts w:cs="Arial"/>
                <w:sz w:val="18"/>
                <w:szCs w:val="18"/>
              </w:rPr>
              <w:instrText xml:space="preserve"> FORMTEXT </w:instrText>
            </w:r>
            <w:r w:rsidRPr="00CE5BDB">
              <w:rPr>
                <w:rFonts w:cs="Arial"/>
                <w:sz w:val="18"/>
                <w:szCs w:val="18"/>
              </w:rPr>
            </w:r>
            <w:r w:rsidRPr="00CE5BDB">
              <w:rPr>
                <w:rFonts w:cs="Arial"/>
                <w:sz w:val="18"/>
                <w:szCs w:val="18"/>
              </w:rPr>
              <w:fldChar w:fldCharType="separate"/>
            </w:r>
            <w:r w:rsidRPr="00CE5BDB">
              <w:rPr>
                <w:rFonts w:ascii="MS Gothic" w:eastAsia="MS Gothic" w:hAnsi="MS Gothic" w:cs="MS Gothic" w:hint="eastAsia"/>
                <w:sz w:val="18"/>
                <w:szCs w:val="18"/>
              </w:rPr>
              <w:t> </w:t>
            </w:r>
            <w:r w:rsidRPr="00CE5BDB">
              <w:rPr>
                <w:rFonts w:ascii="MS Gothic" w:eastAsia="MS Gothic" w:hAnsi="MS Gothic" w:cs="MS Gothic" w:hint="eastAsia"/>
                <w:sz w:val="18"/>
                <w:szCs w:val="18"/>
              </w:rPr>
              <w:t> </w:t>
            </w:r>
            <w:r w:rsidRPr="00CE5BDB">
              <w:rPr>
                <w:rFonts w:ascii="MS Gothic" w:eastAsia="MS Gothic" w:hAnsi="MS Gothic" w:cs="MS Gothic" w:hint="eastAsia"/>
                <w:sz w:val="18"/>
                <w:szCs w:val="18"/>
              </w:rPr>
              <w:t> </w:t>
            </w:r>
            <w:r w:rsidRPr="00CE5BDB">
              <w:rPr>
                <w:rFonts w:ascii="MS Gothic" w:eastAsia="MS Gothic" w:hAnsi="MS Gothic" w:cs="MS Gothic" w:hint="eastAsia"/>
                <w:sz w:val="18"/>
                <w:szCs w:val="18"/>
              </w:rPr>
              <w:t> </w:t>
            </w:r>
            <w:r w:rsidRPr="00CE5BDB">
              <w:rPr>
                <w:rFonts w:ascii="MS Gothic" w:eastAsia="MS Gothic" w:hAnsi="MS Gothic" w:cs="MS Gothic" w:hint="eastAsia"/>
                <w:sz w:val="18"/>
                <w:szCs w:val="18"/>
              </w:rPr>
              <w:t> </w:t>
            </w:r>
            <w:r w:rsidRPr="00CE5BDB">
              <w:rPr>
                <w:rFonts w:cs="Arial"/>
                <w:sz w:val="18"/>
                <w:szCs w:val="18"/>
              </w:rPr>
              <w:fldChar w:fldCharType="end"/>
            </w:r>
          </w:p>
        </w:tc>
      </w:tr>
      <w:tr w:rsidR="006C605F" w:rsidRPr="00CE5BDB" w14:paraId="364F3832" w14:textId="77777777">
        <w:trPr>
          <w:trHeight w:val="144"/>
          <w:jc w:val="center"/>
        </w:trPr>
        <w:tc>
          <w:tcPr>
            <w:tcW w:w="530" w:type="dxa"/>
            <w:tcBorders>
              <w:top w:val="single" w:sz="4" w:space="0" w:color="auto"/>
              <w:left w:val="single" w:sz="4" w:space="0" w:color="auto"/>
              <w:bottom w:val="single" w:sz="4" w:space="0" w:color="auto"/>
              <w:right w:val="single" w:sz="4" w:space="0" w:color="auto"/>
            </w:tcBorders>
            <w:shd w:val="clear" w:color="auto" w:fill="auto"/>
          </w:tcPr>
          <w:p w14:paraId="7DBA24B6" w14:textId="77777777" w:rsidR="006C605F" w:rsidRPr="00CE5BDB" w:rsidRDefault="006C605F" w:rsidP="00B70B87">
            <w:pPr>
              <w:pStyle w:val="checklist"/>
              <w:numPr>
                <w:ilvl w:val="0"/>
                <w:numId w:val="6"/>
              </w:numPr>
              <w:spacing w:beforeLines="20" w:before="48" w:afterLines="20" w:after="48" w:line="180" w:lineRule="atLeast"/>
              <w:jc w:val="center"/>
              <w:rPr>
                <w:rFonts w:cs="Arial"/>
                <w:sz w:val="18"/>
                <w:szCs w:val="18"/>
              </w:rPr>
            </w:pPr>
          </w:p>
        </w:tc>
        <w:tc>
          <w:tcPr>
            <w:tcW w:w="5309" w:type="dxa"/>
            <w:tcBorders>
              <w:top w:val="single" w:sz="4" w:space="0" w:color="auto"/>
              <w:left w:val="single" w:sz="4" w:space="0" w:color="auto"/>
              <w:bottom w:val="single" w:sz="4" w:space="0" w:color="auto"/>
              <w:right w:val="single" w:sz="4" w:space="0" w:color="auto"/>
            </w:tcBorders>
            <w:shd w:val="clear" w:color="auto" w:fill="auto"/>
          </w:tcPr>
          <w:p w14:paraId="691F4A5C" w14:textId="77777777" w:rsidR="006C605F" w:rsidRPr="00CE5BDB" w:rsidRDefault="006C605F" w:rsidP="00C544FD">
            <w:pPr>
              <w:pStyle w:val="checklist"/>
              <w:spacing w:beforeLines="20" w:before="48" w:afterLines="20" w:after="48" w:line="180" w:lineRule="atLeast"/>
              <w:rPr>
                <w:rFonts w:cs="Arial"/>
                <w:sz w:val="18"/>
                <w:szCs w:val="18"/>
              </w:rPr>
            </w:pPr>
            <w:r w:rsidRPr="00CE5BDB">
              <w:rPr>
                <w:rFonts w:cs="Arial"/>
                <w:sz w:val="18"/>
                <w:szCs w:val="18"/>
              </w:rPr>
              <w:t>Powers of attorney or other authority under which the prospectus is signed, together with a certified copy of each such power or authority</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70748928" w14:textId="77777777" w:rsidR="006C605F" w:rsidRPr="00CE5BDB" w:rsidRDefault="006C605F" w:rsidP="00B70B87">
            <w:pPr>
              <w:pStyle w:val="checklist"/>
              <w:spacing w:beforeLines="20" w:before="48" w:afterLines="20" w:after="48" w:line="180" w:lineRule="atLeast"/>
              <w:jc w:val="center"/>
              <w:rPr>
                <w:rFonts w:cs="Arial"/>
                <w:sz w:val="18"/>
                <w:szCs w:val="18"/>
              </w:rPr>
            </w:pPr>
            <w:r w:rsidRPr="00CE5BDB">
              <w:rPr>
                <w:rFonts w:cs="Arial"/>
                <w:sz w:val="18"/>
                <w:szCs w:val="18"/>
              </w:rPr>
              <w:t>9.22(2)(d)</w:t>
            </w:r>
          </w:p>
        </w:tc>
        <w:tc>
          <w:tcPr>
            <w:tcW w:w="1283" w:type="dxa"/>
            <w:tcBorders>
              <w:top w:val="single" w:sz="4" w:space="0" w:color="auto"/>
              <w:left w:val="single" w:sz="4" w:space="0" w:color="auto"/>
              <w:bottom w:val="single" w:sz="4" w:space="0" w:color="auto"/>
              <w:right w:val="single" w:sz="4" w:space="0" w:color="auto"/>
            </w:tcBorders>
            <w:shd w:val="clear" w:color="auto" w:fill="auto"/>
          </w:tcPr>
          <w:p w14:paraId="41BEA649" w14:textId="77777777" w:rsidR="006C605F" w:rsidRPr="00CE5BDB" w:rsidRDefault="006C605F" w:rsidP="00B70B87">
            <w:pPr>
              <w:pStyle w:val="checklist"/>
              <w:spacing w:beforeLines="20" w:before="48" w:afterLines="20" w:after="48" w:line="180" w:lineRule="atLeast"/>
              <w:jc w:val="center"/>
              <w:rPr>
                <w:rFonts w:cs="Arial"/>
                <w:sz w:val="18"/>
                <w:szCs w:val="18"/>
              </w:rPr>
            </w:pPr>
            <w:r w:rsidRPr="00CE5BDB">
              <w:rPr>
                <w:rFonts w:cs="Arial"/>
                <w:sz w:val="18"/>
                <w:szCs w:val="18"/>
              </w:rPr>
              <w:t>-</w:t>
            </w:r>
          </w:p>
        </w:tc>
        <w:tc>
          <w:tcPr>
            <w:tcW w:w="1283" w:type="dxa"/>
            <w:tcBorders>
              <w:top w:val="single" w:sz="4" w:space="0" w:color="auto"/>
              <w:left w:val="single" w:sz="4" w:space="0" w:color="auto"/>
              <w:bottom w:val="single" w:sz="4" w:space="0" w:color="auto"/>
              <w:right w:val="single" w:sz="4" w:space="0" w:color="auto"/>
            </w:tcBorders>
            <w:shd w:val="clear" w:color="auto" w:fill="auto"/>
          </w:tcPr>
          <w:p w14:paraId="49FE27F1" w14:textId="77777777" w:rsidR="006C605F" w:rsidRPr="00CE5BDB" w:rsidRDefault="006C605F" w:rsidP="00B70B87">
            <w:pPr>
              <w:pStyle w:val="checklist"/>
              <w:spacing w:beforeLines="20" w:before="48" w:afterLines="20" w:after="48" w:line="180" w:lineRule="atLeast"/>
              <w:jc w:val="center"/>
              <w:rPr>
                <w:rFonts w:cs="Arial"/>
                <w:sz w:val="18"/>
                <w:szCs w:val="18"/>
              </w:rPr>
            </w:pPr>
            <w:r w:rsidRPr="00CE5BDB">
              <w:rPr>
                <w:rFonts w:cs="Arial"/>
                <w:sz w:val="18"/>
                <w:szCs w:val="18"/>
              </w:rPr>
              <w:fldChar w:fldCharType="begin">
                <w:ffData>
                  <w:name w:val="Text15"/>
                  <w:enabled/>
                  <w:calcOnExit w:val="0"/>
                  <w:textInput/>
                </w:ffData>
              </w:fldChar>
            </w:r>
            <w:r w:rsidRPr="00CE5BDB">
              <w:rPr>
                <w:rFonts w:cs="Arial"/>
                <w:sz w:val="18"/>
                <w:szCs w:val="18"/>
              </w:rPr>
              <w:instrText xml:space="preserve"> FORMTEXT </w:instrText>
            </w:r>
            <w:r w:rsidRPr="00CE5BDB">
              <w:rPr>
                <w:rFonts w:cs="Arial"/>
                <w:sz w:val="18"/>
                <w:szCs w:val="18"/>
              </w:rPr>
            </w:r>
            <w:r w:rsidRPr="00CE5BDB">
              <w:rPr>
                <w:rFonts w:cs="Arial"/>
                <w:sz w:val="18"/>
                <w:szCs w:val="18"/>
              </w:rPr>
              <w:fldChar w:fldCharType="separate"/>
            </w:r>
            <w:r w:rsidRPr="00CE5BDB">
              <w:rPr>
                <w:rFonts w:ascii="MS Gothic" w:eastAsia="MS Gothic" w:hAnsi="MS Gothic" w:cs="MS Gothic" w:hint="eastAsia"/>
                <w:sz w:val="18"/>
                <w:szCs w:val="18"/>
              </w:rPr>
              <w:t> </w:t>
            </w:r>
            <w:r w:rsidRPr="00CE5BDB">
              <w:rPr>
                <w:rFonts w:ascii="MS Gothic" w:eastAsia="MS Gothic" w:hAnsi="MS Gothic" w:cs="MS Gothic" w:hint="eastAsia"/>
                <w:sz w:val="18"/>
                <w:szCs w:val="18"/>
              </w:rPr>
              <w:t> </w:t>
            </w:r>
            <w:r w:rsidRPr="00CE5BDB">
              <w:rPr>
                <w:rFonts w:ascii="MS Gothic" w:eastAsia="MS Gothic" w:hAnsi="MS Gothic" w:cs="MS Gothic" w:hint="eastAsia"/>
                <w:sz w:val="18"/>
                <w:szCs w:val="18"/>
              </w:rPr>
              <w:t> </w:t>
            </w:r>
            <w:r w:rsidRPr="00CE5BDB">
              <w:rPr>
                <w:rFonts w:ascii="MS Gothic" w:eastAsia="MS Gothic" w:hAnsi="MS Gothic" w:cs="MS Gothic" w:hint="eastAsia"/>
                <w:sz w:val="18"/>
                <w:szCs w:val="18"/>
              </w:rPr>
              <w:t> </w:t>
            </w:r>
            <w:r w:rsidRPr="00CE5BDB">
              <w:rPr>
                <w:rFonts w:ascii="MS Gothic" w:eastAsia="MS Gothic" w:hAnsi="MS Gothic" w:cs="MS Gothic" w:hint="eastAsia"/>
                <w:sz w:val="18"/>
                <w:szCs w:val="18"/>
              </w:rPr>
              <w:t> </w:t>
            </w:r>
            <w:r w:rsidRPr="00CE5BDB">
              <w:rPr>
                <w:rFonts w:cs="Arial"/>
                <w:sz w:val="18"/>
                <w:szCs w:val="18"/>
              </w:rPr>
              <w:fldChar w:fldCharType="end"/>
            </w:r>
          </w:p>
        </w:tc>
      </w:tr>
      <w:tr w:rsidR="006C605F" w:rsidRPr="00CE5BDB" w14:paraId="3C091C76" w14:textId="77777777">
        <w:trPr>
          <w:trHeight w:val="144"/>
          <w:jc w:val="center"/>
        </w:trPr>
        <w:tc>
          <w:tcPr>
            <w:tcW w:w="530" w:type="dxa"/>
            <w:tcBorders>
              <w:top w:val="single" w:sz="4" w:space="0" w:color="auto"/>
              <w:left w:val="single" w:sz="4" w:space="0" w:color="auto"/>
              <w:bottom w:val="single" w:sz="4" w:space="0" w:color="auto"/>
              <w:right w:val="single" w:sz="4" w:space="0" w:color="auto"/>
            </w:tcBorders>
            <w:shd w:val="clear" w:color="auto" w:fill="CCFFCC"/>
          </w:tcPr>
          <w:p w14:paraId="182BA25E" w14:textId="77777777" w:rsidR="006C605F" w:rsidRPr="00CE5BDB" w:rsidRDefault="006C605F" w:rsidP="00C544FD">
            <w:pPr>
              <w:pStyle w:val="checklist"/>
              <w:tabs>
                <w:tab w:val="num" w:pos="360"/>
              </w:tabs>
              <w:spacing w:beforeLines="20" w:before="48" w:afterLines="20" w:after="48" w:line="180" w:lineRule="atLeast"/>
              <w:ind w:left="360" w:hanging="360"/>
              <w:jc w:val="center"/>
              <w:rPr>
                <w:rFonts w:cs="Arial"/>
                <w:b/>
                <w:i/>
                <w:sz w:val="18"/>
                <w:szCs w:val="18"/>
              </w:rPr>
            </w:pPr>
          </w:p>
        </w:tc>
        <w:tc>
          <w:tcPr>
            <w:tcW w:w="5309" w:type="dxa"/>
            <w:tcBorders>
              <w:top w:val="single" w:sz="4" w:space="0" w:color="auto"/>
              <w:left w:val="single" w:sz="4" w:space="0" w:color="auto"/>
              <w:bottom w:val="single" w:sz="4" w:space="0" w:color="auto"/>
              <w:right w:val="single" w:sz="4" w:space="0" w:color="auto"/>
            </w:tcBorders>
            <w:shd w:val="clear" w:color="auto" w:fill="CCFFCC"/>
          </w:tcPr>
          <w:p w14:paraId="5D00BF92" w14:textId="77777777" w:rsidR="006C605F" w:rsidRPr="00580C68" w:rsidRDefault="006C605F" w:rsidP="008F7106">
            <w:pPr>
              <w:pStyle w:val="checklist"/>
              <w:tabs>
                <w:tab w:val="left" w:pos="170"/>
              </w:tabs>
              <w:spacing w:beforeLines="20" w:before="48" w:afterLines="20" w:after="48" w:line="180" w:lineRule="atLeast"/>
              <w:rPr>
                <w:rFonts w:cs="Arial"/>
                <w:sz w:val="18"/>
                <w:szCs w:val="18"/>
              </w:rPr>
            </w:pPr>
            <w:r w:rsidRPr="00580C68">
              <w:rPr>
                <w:rFonts w:cs="Arial"/>
                <w:b/>
                <w:i/>
                <w:sz w:val="18"/>
                <w:szCs w:val="18"/>
              </w:rPr>
              <w:t>Before granting of the listing approval:</w:t>
            </w:r>
          </w:p>
        </w:tc>
        <w:tc>
          <w:tcPr>
            <w:tcW w:w="1408" w:type="dxa"/>
            <w:tcBorders>
              <w:top w:val="single" w:sz="4" w:space="0" w:color="auto"/>
              <w:left w:val="single" w:sz="4" w:space="0" w:color="auto"/>
              <w:bottom w:val="single" w:sz="4" w:space="0" w:color="auto"/>
              <w:right w:val="single" w:sz="4" w:space="0" w:color="auto"/>
            </w:tcBorders>
            <w:shd w:val="clear" w:color="auto" w:fill="CCFFCC"/>
          </w:tcPr>
          <w:p w14:paraId="00C23290" w14:textId="77777777" w:rsidR="006C605F" w:rsidRPr="00CE5BDB" w:rsidRDefault="006C605F" w:rsidP="00B70B87">
            <w:pPr>
              <w:pStyle w:val="checklist"/>
              <w:spacing w:beforeLines="20" w:before="48" w:afterLines="20" w:after="48" w:line="180" w:lineRule="atLeast"/>
              <w:jc w:val="center"/>
              <w:rPr>
                <w:rFonts w:cs="Arial"/>
                <w:b/>
                <w:i/>
                <w:sz w:val="18"/>
                <w:szCs w:val="18"/>
              </w:rPr>
            </w:pPr>
          </w:p>
        </w:tc>
        <w:tc>
          <w:tcPr>
            <w:tcW w:w="1283" w:type="dxa"/>
            <w:tcBorders>
              <w:top w:val="single" w:sz="4" w:space="0" w:color="auto"/>
              <w:left w:val="single" w:sz="4" w:space="0" w:color="auto"/>
              <w:bottom w:val="single" w:sz="4" w:space="0" w:color="auto"/>
              <w:right w:val="single" w:sz="4" w:space="0" w:color="auto"/>
            </w:tcBorders>
            <w:shd w:val="clear" w:color="auto" w:fill="CCFFCC"/>
          </w:tcPr>
          <w:p w14:paraId="351A6EB8" w14:textId="77777777" w:rsidR="006C605F" w:rsidRPr="00CE5BDB" w:rsidRDefault="006C605F" w:rsidP="00B70B87">
            <w:pPr>
              <w:pStyle w:val="checklist"/>
              <w:spacing w:beforeLines="20" w:before="48" w:afterLines="20" w:after="48" w:line="180" w:lineRule="atLeast"/>
              <w:jc w:val="center"/>
              <w:rPr>
                <w:rFonts w:cs="Arial"/>
                <w:b/>
                <w:i/>
                <w:sz w:val="18"/>
                <w:szCs w:val="18"/>
              </w:rPr>
            </w:pPr>
          </w:p>
        </w:tc>
        <w:tc>
          <w:tcPr>
            <w:tcW w:w="1283" w:type="dxa"/>
            <w:tcBorders>
              <w:top w:val="single" w:sz="4" w:space="0" w:color="auto"/>
              <w:left w:val="single" w:sz="4" w:space="0" w:color="auto"/>
              <w:bottom w:val="single" w:sz="4" w:space="0" w:color="auto"/>
              <w:right w:val="single" w:sz="4" w:space="0" w:color="auto"/>
            </w:tcBorders>
            <w:shd w:val="clear" w:color="auto" w:fill="CCFFCC"/>
          </w:tcPr>
          <w:p w14:paraId="5216495B" w14:textId="77777777" w:rsidR="006C605F" w:rsidRPr="00CE5BDB" w:rsidRDefault="006C605F" w:rsidP="00C544FD">
            <w:pPr>
              <w:pStyle w:val="checklist"/>
              <w:spacing w:beforeLines="20" w:before="48" w:afterLines="20" w:after="48" w:line="180" w:lineRule="atLeast"/>
              <w:rPr>
                <w:rFonts w:cs="Arial"/>
                <w:b/>
                <w:i/>
                <w:sz w:val="18"/>
                <w:szCs w:val="18"/>
              </w:rPr>
            </w:pPr>
          </w:p>
        </w:tc>
      </w:tr>
      <w:tr w:rsidR="006C605F" w:rsidRPr="00CE5BDB" w14:paraId="6AC8ECF4" w14:textId="77777777">
        <w:trPr>
          <w:trHeight w:val="144"/>
          <w:jc w:val="center"/>
        </w:trPr>
        <w:tc>
          <w:tcPr>
            <w:tcW w:w="530" w:type="dxa"/>
            <w:tcBorders>
              <w:top w:val="single" w:sz="4" w:space="0" w:color="auto"/>
              <w:left w:val="single" w:sz="4" w:space="0" w:color="auto"/>
              <w:bottom w:val="single" w:sz="4" w:space="0" w:color="auto"/>
              <w:right w:val="single" w:sz="4" w:space="0" w:color="auto"/>
            </w:tcBorders>
            <w:shd w:val="clear" w:color="auto" w:fill="auto"/>
          </w:tcPr>
          <w:p w14:paraId="4495A858" w14:textId="77777777" w:rsidR="006C605F" w:rsidRPr="00CE5BDB" w:rsidRDefault="006C605F" w:rsidP="00931EE1">
            <w:pPr>
              <w:pStyle w:val="checklist"/>
              <w:tabs>
                <w:tab w:val="num" w:pos="360"/>
              </w:tabs>
              <w:spacing w:beforeLines="20" w:before="48" w:afterLines="20" w:after="48" w:line="180" w:lineRule="atLeast"/>
              <w:ind w:left="360" w:hanging="360"/>
              <w:jc w:val="center"/>
              <w:rPr>
                <w:rFonts w:cs="Arial"/>
                <w:sz w:val="18"/>
                <w:szCs w:val="18"/>
              </w:rPr>
            </w:pPr>
          </w:p>
        </w:tc>
        <w:tc>
          <w:tcPr>
            <w:tcW w:w="5309" w:type="dxa"/>
            <w:tcBorders>
              <w:top w:val="single" w:sz="4" w:space="0" w:color="auto"/>
              <w:left w:val="single" w:sz="4" w:space="0" w:color="auto"/>
              <w:bottom w:val="single" w:sz="4" w:space="0" w:color="auto"/>
              <w:right w:val="single" w:sz="4" w:space="0" w:color="auto"/>
            </w:tcBorders>
            <w:shd w:val="clear" w:color="auto" w:fill="auto"/>
          </w:tcPr>
          <w:p w14:paraId="3C680AC4" w14:textId="77777777" w:rsidR="006C605F" w:rsidRPr="00CE5BDB" w:rsidRDefault="006C605F" w:rsidP="00931EE1">
            <w:pPr>
              <w:pStyle w:val="checklist"/>
              <w:spacing w:beforeLines="20" w:before="48" w:afterLines="20" w:after="48" w:line="180" w:lineRule="atLeast"/>
              <w:rPr>
                <w:rFonts w:cs="Arial"/>
                <w:i/>
                <w:sz w:val="18"/>
                <w:szCs w:val="18"/>
                <w:u w:val="single"/>
              </w:rPr>
            </w:pPr>
            <w:r w:rsidRPr="00580C68">
              <w:rPr>
                <w:rFonts w:cs="Arial"/>
                <w:i/>
                <w:sz w:val="18"/>
                <w:szCs w:val="18"/>
                <w:u w:val="single"/>
              </w:rPr>
              <w:t>At least 4 clear business days prior to the proposed date for issuing the securities:</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7E71D006" w14:textId="77777777" w:rsidR="006C605F" w:rsidRPr="00CE5BDB" w:rsidRDefault="006C605F" w:rsidP="00931EE1">
            <w:pPr>
              <w:pStyle w:val="checklist"/>
              <w:spacing w:beforeLines="20" w:before="48" w:afterLines="20" w:after="48" w:line="180" w:lineRule="atLeast"/>
              <w:jc w:val="center"/>
              <w:rPr>
                <w:rFonts w:cs="Arial"/>
                <w:sz w:val="18"/>
                <w:szCs w:val="18"/>
              </w:rPr>
            </w:pPr>
          </w:p>
        </w:tc>
        <w:tc>
          <w:tcPr>
            <w:tcW w:w="1283" w:type="dxa"/>
            <w:tcBorders>
              <w:top w:val="single" w:sz="4" w:space="0" w:color="auto"/>
              <w:left w:val="single" w:sz="4" w:space="0" w:color="auto"/>
              <w:bottom w:val="single" w:sz="4" w:space="0" w:color="auto"/>
              <w:right w:val="single" w:sz="4" w:space="0" w:color="auto"/>
            </w:tcBorders>
            <w:shd w:val="clear" w:color="auto" w:fill="auto"/>
          </w:tcPr>
          <w:p w14:paraId="6F4679AD" w14:textId="77777777" w:rsidR="006C605F" w:rsidRPr="00CE5BDB" w:rsidRDefault="006C605F" w:rsidP="00931EE1">
            <w:pPr>
              <w:pStyle w:val="checklist"/>
              <w:spacing w:beforeLines="20" w:before="48" w:afterLines="20" w:after="48" w:line="180" w:lineRule="atLeast"/>
              <w:jc w:val="center"/>
              <w:rPr>
                <w:rFonts w:cs="Arial"/>
                <w:sz w:val="18"/>
                <w:szCs w:val="18"/>
              </w:rPr>
            </w:pPr>
          </w:p>
        </w:tc>
        <w:tc>
          <w:tcPr>
            <w:tcW w:w="1283" w:type="dxa"/>
            <w:tcBorders>
              <w:top w:val="single" w:sz="4" w:space="0" w:color="auto"/>
              <w:left w:val="single" w:sz="4" w:space="0" w:color="auto"/>
              <w:bottom w:val="single" w:sz="4" w:space="0" w:color="auto"/>
              <w:right w:val="single" w:sz="4" w:space="0" w:color="auto"/>
            </w:tcBorders>
            <w:shd w:val="clear" w:color="auto" w:fill="auto"/>
          </w:tcPr>
          <w:p w14:paraId="7DB6D9A8" w14:textId="77777777" w:rsidR="006C605F" w:rsidRPr="00CE5BDB" w:rsidRDefault="006C605F" w:rsidP="00931EE1">
            <w:pPr>
              <w:pStyle w:val="checklist"/>
              <w:spacing w:beforeLines="20" w:before="48" w:afterLines="20" w:after="48" w:line="180" w:lineRule="atLeast"/>
              <w:jc w:val="center"/>
              <w:rPr>
                <w:rFonts w:cs="Arial"/>
                <w:sz w:val="18"/>
                <w:szCs w:val="18"/>
              </w:rPr>
            </w:pPr>
          </w:p>
        </w:tc>
      </w:tr>
      <w:tr w:rsidR="006C605F" w:rsidRPr="00CE5BDB" w14:paraId="5C350D3A" w14:textId="77777777">
        <w:trPr>
          <w:trHeight w:val="144"/>
          <w:jc w:val="center"/>
        </w:trPr>
        <w:tc>
          <w:tcPr>
            <w:tcW w:w="530" w:type="dxa"/>
            <w:tcBorders>
              <w:top w:val="single" w:sz="4" w:space="0" w:color="auto"/>
              <w:left w:val="single" w:sz="4" w:space="0" w:color="auto"/>
              <w:bottom w:val="single" w:sz="4" w:space="0" w:color="auto"/>
              <w:right w:val="single" w:sz="4" w:space="0" w:color="auto"/>
            </w:tcBorders>
            <w:shd w:val="clear" w:color="auto" w:fill="auto"/>
          </w:tcPr>
          <w:p w14:paraId="39372E46" w14:textId="77777777" w:rsidR="006C605F" w:rsidRPr="00CE5BDB" w:rsidRDefault="006C605F" w:rsidP="00931EE1">
            <w:pPr>
              <w:pStyle w:val="checklist"/>
              <w:numPr>
                <w:ilvl w:val="0"/>
                <w:numId w:val="6"/>
              </w:numPr>
              <w:spacing w:beforeLines="20" w:before="48" w:afterLines="20" w:after="48" w:line="180" w:lineRule="atLeast"/>
              <w:jc w:val="center"/>
              <w:rPr>
                <w:rFonts w:cs="Arial"/>
                <w:sz w:val="18"/>
                <w:szCs w:val="18"/>
              </w:rPr>
            </w:pPr>
          </w:p>
        </w:tc>
        <w:tc>
          <w:tcPr>
            <w:tcW w:w="5309" w:type="dxa"/>
            <w:tcBorders>
              <w:top w:val="single" w:sz="4" w:space="0" w:color="auto"/>
              <w:left w:val="single" w:sz="4" w:space="0" w:color="auto"/>
              <w:bottom w:val="single" w:sz="4" w:space="0" w:color="auto"/>
              <w:right w:val="single" w:sz="4" w:space="0" w:color="auto"/>
            </w:tcBorders>
            <w:shd w:val="clear" w:color="auto" w:fill="auto"/>
          </w:tcPr>
          <w:p w14:paraId="14F700FC" w14:textId="26837627" w:rsidR="006C605F" w:rsidRDefault="006C605F" w:rsidP="00931EE1">
            <w:pPr>
              <w:pStyle w:val="checklist"/>
              <w:spacing w:beforeLines="20" w:before="48" w:afterLines="20" w:after="48" w:line="180" w:lineRule="atLeast"/>
              <w:rPr>
                <w:rFonts w:cs="Arial"/>
                <w:sz w:val="18"/>
                <w:szCs w:val="18"/>
              </w:rPr>
            </w:pPr>
            <w:r w:rsidRPr="00CE5BDB">
              <w:rPr>
                <w:rFonts w:cs="Arial"/>
                <w:sz w:val="18"/>
                <w:szCs w:val="18"/>
              </w:rPr>
              <w:t xml:space="preserve">A formal application for listing in the form set out in Form C1 </w:t>
            </w:r>
            <w:r w:rsidR="009E25CA">
              <w:rPr>
                <w:rFonts w:cs="Arial"/>
                <w:sz w:val="18"/>
                <w:szCs w:val="18"/>
              </w:rPr>
              <w:t xml:space="preserve">(published in Regulatory Forms) </w:t>
            </w:r>
            <w:r w:rsidRPr="00CE5BDB">
              <w:rPr>
                <w:rFonts w:cs="Arial"/>
                <w:sz w:val="18"/>
                <w:szCs w:val="18"/>
              </w:rPr>
              <w:t>signed by a duly authorised officer of the issuer</w:t>
            </w:r>
            <w:r w:rsidR="007074F1" w:rsidRPr="00CD19E3">
              <w:rPr>
                <w:rFonts w:cs="Arial"/>
                <w:sz w:val="18"/>
                <w:szCs w:val="18"/>
                <w:vertAlign w:val="superscript"/>
              </w:rPr>
              <w:t>4</w:t>
            </w:r>
            <w:r w:rsidRPr="00580C68">
              <w:rPr>
                <w:rFonts w:cs="Arial"/>
                <w:sz w:val="18"/>
                <w:szCs w:val="18"/>
              </w:rPr>
              <w:t xml:space="preserve"> </w:t>
            </w:r>
          </w:p>
          <w:p w14:paraId="62ED76F2" w14:textId="77777777" w:rsidR="006C605F" w:rsidRPr="00580C68" w:rsidRDefault="006C605F" w:rsidP="00931EE1">
            <w:pPr>
              <w:pStyle w:val="checklist"/>
              <w:spacing w:beforeLines="20" w:before="48" w:afterLines="20" w:after="48" w:line="180" w:lineRule="atLeast"/>
              <w:rPr>
                <w:rFonts w:cs="Arial"/>
                <w:i/>
                <w:sz w:val="18"/>
                <w:szCs w:val="18"/>
                <w:u w:val="single"/>
              </w:rPr>
            </w:pPr>
            <w:r w:rsidRPr="00580C68">
              <w:rPr>
                <w:rFonts w:cs="Arial"/>
                <w:i/>
                <w:iCs/>
                <w:sz w:val="18"/>
                <w:szCs w:val="18"/>
              </w:rPr>
              <w:t>(where the application is not required to be supported by a listing document)</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4AF912FB" w14:textId="5EBF48E6" w:rsidR="006C605F" w:rsidRPr="00CE5BDB" w:rsidRDefault="006C605F">
            <w:pPr>
              <w:pStyle w:val="checklist"/>
              <w:spacing w:beforeLines="20" w:before="48" w:afterLines="20" w:after="48" w:line="180" w:lineRule="atLeast"/>
              <w:jc w:val="center"/>
              <w:rPr>
                <w:rFonts w:cs="Arial"/>
                <w:sz w:val="18"/>
                <w:szCs w:val="18"/>
              </w:rPr>
            </w:pPr>
            <w:r w:rsidRPr="00CE5BDB">
              <w:rPr>
                <w:rFonts w:cs="Arial"/>
                <w:sz w:val="18"/>
                <w:szCs w:val="18"/>
              </w:rPr>
              <w:t>9.18</w:t>
            </w:r>
            <w:r>
              <w:rPr>
                <w:rFonts w:cs="Arial"/>
                <w:sz w:val="18"/>
                <w:szCs w:val="18"/>
              </w:rPr>
              <w:t>(2)</w:t>
            </w:r>
            <w:r w:rsidRPr="00CE5BDB">
              <w:rPr>
                <w:rFonts w:cs="Arial"/>
                <w:sz w:val="18"/>
                <w:szCs w:val="18"/>
              </w:rPr>
              <w:t xml:space="preserve">, </w:t>
            </w:r>
            <w:r w:rsidR="009E25CA">
              <w:rPr>
                <w:rFonts w:cs="Arial"/>
                <w:sz w:val="18"/>
                <w:szCs w:val="18"/>
              </w:rPr>
              <w:t>Regulatory Forms –</w:t>
            </w:r>
            <w:r w:rsidR="0091543E">
              <w:rPr>
                <w:rFonts w:cs="Arial"/>
                <w:sz w:val="18"/>
                <w:szCs w:val="18"/>
              </w:rPr>
              <w:t xml:space="preserve"> </w:t>
            </w:r>
            <w:r w:rsidR="009E25CA">
              <w:rPr>
                <w:rFonts w:cs="Arial"/>
                <w:sz w:val="18"/>
                <w:szCs w:val="18"/>
              </w:rPr>
              <w:t>Form C1</w:t>
            </w:r>
          </w:p>
        </w:tc>
        <w:tc>
          <w:tcPr>
            <w:tcW w:w="1283" w:type="dxa"/>
            <w:tcBorders>
              <w:top w:val="single" w:sz="4" w:space="0" w:color="auto"/>
              <w:left w:val="single" w:sz="4" w:space="0" w:color="auto"/>
              <w:bottom w:val="single" w:sz="4" w:space="0" w:color="auto"/>
              <w:right w:val="single" w:sz="4" w:space="0" w:color="auto"/>
            </w:tcBorders>
            <w:shd w:val="clear" w:color="auto" w:fill="auto"/>
          </w:tcPr>
          <w:p w14:paraId="505A04B2" w14:textId="77777777" w:rsidR="006C605F" w:rsidRPr="00CE5BDB" w:rsidRDefault="006C605F" w:rsidP="008F7106">
            <w:pPr>
              <w:pStyle w:val="checklist"/>
              <w:spacing w:beforeLines="20" w:before="48" w:afterLines="20" w:after="48" w:line="180" w:lineRule="atLeast"/>
              <w:jc w:val="center"/>
              <w:rPr>
                <w:rFonts w:cs="Arial"/>
                <w:sz w:val="18"/>
                <w:szCs w:val="18"/>
              </w:rPr>
            </w:pPr>
            <w:r w:rsidRPr="00CE5BDB">
              <w:rPr>
                <w:rFonts w:cs="Arial"/>
                <w:sz w:val="18"/>
                <w:szCs w:val="18"/>
              </w:rPr>
              <w:t>FFD001M</w:t>
            </w:r>
          </w:p>
        </w:tc>
        <w:tc>
          <w:tcPr>
            <w:tcW w:w="1283" w:type="dxa"/>
            <w:tcBorders>
              <w:top w:val="single" w:sz="4" w:space="0" w:color="auto"/>
              <w:left w:val="single" w:sz="4" w:space="0" w:color="auto"/>
              <w:bottom w:val="single" w:sz="4" w:space="0" w:color="auto"/>
              <w:right w:val="single" w:sz="4" w:space="0" w:color="auto"/>
            </w:tcBorders>
            <w:shd w:val="clear" w:color="auto" w:fill="auto"/>
          </w:tcPr>
          <w:p w14:paraId="2872EE84" w14:textId="77777777" w:rsidR="006C605F" w:rsidRPr="00CE5BDB" w:rsidRDefault="006C605F" w:rsidP="008F7106">
            <w:pPr>
              <w:pStyle w:val="checklist"/>
              <w:spacing w:beforeLines="20" w:before="48" w:afterLines="20" w:after="48" w:line="180" w:lineRule="atLeast"/>
              <w:jc w:val="center"/>
              <w:rPr>
                <w:rFonts w:cs="Arial"/>
                <w:sz w:val="18"/>
                <w:szCs w:val="18"/>
              </w:rPr>
            </w:pPr>
            <w:r w:rsidRPr="00CE5BDB">
              <w:rPr>
                <w:rFonts w:cs="Arial"/>
                <w:sz w:val="18"/>
                <w:szCs w:val="18"/>
              </w:rPr>
              <w:fldChar w:fldCharType="begin">
                <w:ffData>
                  <w:name w:val="Text8"/>
                  <w:enabled/>
                  <w:calcOnExit w:val="0"/>
                  <w:textInput/>
                </w:ffData>
              </w:fldChar>
            </w:r>
            <w:r w:rsidRPr="00CE5BDB">
              <w:rPr>
                <w:rFonts w:cs="Arial"/>
                <w:sz w:val="18"/>
                <w:szCs w:val="18"/>
              </w:rPr>
              <w:instrText xml:space="preserve"> FORMTEXT </w:instrText>
            </w:r>
            <w:r w:rsidRPr="00CE5BDB">
              <w:rPr>
                <w:rFonts w:cs="Arial"/>
                <w:sz w:val="18"/>
                <w:szCs w:val="18"/>
              </w:rPr>
            </w:r>
            <w:r w:rsidRPr="00CE5BDB">
              <w:rPr>
                <w:rFonts w:cs="Arial"/>
                <w:sz w:val="18"/>
                <w:szCs w:val="18"/>
              </w:rPr>
              <w:fldChar w:fldCharType="separate"/>
            </w:r>
            <w:r w:rsidRPr="00CE5BDB">
              <w:rPr>
                <w:rFonts w:ascii="MS Gothic" w:eastAsia="MS Gothic" w:hAnsi="MS Gothic" w:cs="MS Gothic" w:hint="eastAsia"/>
                <w:noProof/>
                <w:sz w:val="18"/>
                <w:szCs w:val="18"/>
              </w:rPr>
              <w:t> </w:t>
            </w:r>
            <w:r w:rsidRPr="00CE5BDB">
              <w:rPr>
                <w:rFonts w:ascii="MS Gothic" w:eastAsia="MS Gothic" w:hAnsi="MS Gothic" w:cs="MS Gothic" w:hint="eastAsia"/>
                <w:noProof/>
                <w:sz w:val="18"/>
                <w:szCs w:val="18"/>
              </w:rPr>
              <w:t> </w:t>
            </w:r>
            <w:r w:rsidRPr="00CE5BDB">
              <w:rPr>
                <w:rFonts w:ascii="MS Gothic" w:eastAsia="MS Gothic" w:hAnsi="MS Gothic" w:cs="MS Gothic" w:hint="eastAsia"/>
                <w:noProof/>
                <w:sz w:val="18"/>
                <w:szCs w:val="18"/>
              </w:rPr>
              <w:t> </w:t>
            </w:r>
            <w:r w:rsidRPr="00CE5BDB">
              <w:rPr>
                <w:rFonts w:ascii="MS Gothic" w:eastAsia="MS Gothic" w:hAnsi="MS Gothic" w:cs="MS Gothic" w:hint="eastAsia"/>
                <w:noProof/>
                <w:sz w:val="18"/>
                <w:szCs w:val="18"/>
              </w:rPr>
              <w:t> </w:t>
            </w:r>
            <w:r w:rsidRPr="00CE5BDB">
              <w:rPr>
                <w:rFonts w:ascii="MS Gothic" w:eastAsia="MS Gothic" w:hAnsi="MS Gothic" w:cs="MS Gothic" w:hint="eastAsia"/>
                <w:noProof/>
                <w:sz w:val="18"/>
                <w:szCs w:val="18"/>
              </w:rPr>
              <w:t> </w:t>
            </w:r>
            <w:r w:rsidRPr="00CE5BDB">
              <w:rPr>
                <w:rFonts w:cs="Arial"/>
                <w:sz w:val="18"/>
                <w:szCs w:val="18"/>
              </w:rPr>
              <w:fldChar w:fldCharType="end"/>
            </w:r>
          </w:p>
        </w:tc>
      </w:tr>
      <w:tr w:rsidR="006C605F" w:rsidRPr="00CE5BDB" w14:paraId="26663509" w14:textId="77777777">
        <w:trPr>
          <w:trHeight w:val="144"/>
          <w:jc w:val="center"/>
        </w:trPr>
        <w:tc>
          <w:tcPr>
            <w:tcW w:w="530" w:type="dxa"/>
            <w:tcBorders>
              <w:top w:val="single" w:sz="4" w:space="0" w:color="auto"/>
              <w:left w:val="single" w:sz="4" w:space="0" w:color="auto"/>
              <w:bottom w:val="single" w:sz="4" w:space="0" w:color="auto"/>
              <w:right w:val="single" w:sz="4" w:space="0" w:color="auto"/>
            </w:tcBorders>
            <w:shd w:val="clear" w:color="auto" w:fill="CCFFCC"/>
          </w:tcPr>
          <w:p w14:paraId="7A494AA6" w14:textId="77777777" w:rsidR="006C605F" w:rsidRPr="00CE5BDB" w:rsidRDefault="006C605F" w:rsidP="00C544FD">
            <w:pPr>
              <w:pStyle w:val="checklist"/>
              <w:tabs>
                <w:tab w:val="num" w:pos="360"/>
              </w:tabs>
              <w:spacing w:beforeLines="20" w:before="48" w:afterLines="20" w:after="48" w:line="180" w:lineRule="atLeast"/>
              <w:ind w:left="360" w:hanging="360"/>
              <w:jc w:val="center"/>
              <w:rPr>
                <w:rFonts w:cs="Arial"/>
                <w:b/>
                <w:i/>
                <w:sz w:val="18"/>
                <w:szCs w:val="18"/>
              </w:rPr>
            </w:pPr>
          </w:p>
        </w:tc>
        <w:tc>
          <w:tcPr>
            <w:tcW w:w="5309" w:type="dxa"/>
            <w:tcBorders>
              <w:top w:val="single" w:sz="4" w:space="0" w:color="auto"/>
              <w:left w:val="single" w:sz="4" w:space="0" w:color="auto"/>
              <w:bottom w:val="single" w:sz="4" w:space="0" w:color="auto"/>
              <w:right w:val="single" w:sz="4" w:space="0" w:color="auto"/>
            </w:tcBorders>
            <w:shd w:val="clear" w:color="auto" w:fill="CCFFCC"/>
          </w:tcPr>
          <w:p w14:paraId="68C1C7AD" w14:textId="77777777" w:rsidR="006C605F" w:rsidRPr="00CE5BDB" w:rsidRDefault="006C605F" w:rsidP="00C544FD">
            <w:pPr>
              <w:pStyle w:val="checklist"/>
              <w:spacing w:beforeLines="20" w:before="48" w:afterLines="20" w:after="48" w:line="180" w:lineRule="atLeast"/>
              <w:rPr>
                <w:rFonts w:cs="Arial"/>
                <w:b/>
                <w:i/>
                <w:sz w:val="18"/>
                <w:szCs w:val="18"/>
              </w:rPr>
            </w:pPr>
            <w:r w:rsidRPr="00CE5BDB">
              <w:rPr>
                <w:rFonts w:cs="Arial"/>
                <w:b/>
                <w:i/>
                <w:sz w:val="18"/>
                <w:szCs w:val="18"/>
              </w:rPr>
              <w:t>B</w:t>
            </w:r>
            <w:r>
              <w:rPr>
                <w:rFonts w:cs="Arial"/>
                <w:b/>
                <w:i/>
                <w:sz w:val="18"/>
                <w:szCs w:val="18"/>
              </w:rPr>
              <w:t xml:space="preserve">y no later than </w:t>
            </w:r>
            <w:smartTag w:uri="urn:schemas-microsoft-com:office:smarttags" w:element="time">
              <w:smartTagPr>
                <w:attr w:name="Minute" w:val="0"/>
                <w:attr w:name="Hour" w:val="16"/>
              </w:smartTagPr>
              <w:r>
                <w:rPr>
                  <w:rFonts w:cs="Arial"/>
                  <w:b/>
                  <w:i/>
                  <w:sz w:val="18"/>
                  <w:szCs w:val="18"/>
                </w:rPr>
                <w:t>4:00 p.m.</w:t>
              </w:r>
            </w:smartTag>
            <w:r>
              <w:rPr>
                <w:rFonts w:cs="Arial"/>
                <w:b/>
                <w:i/>
                <w:sz w:val="18"/>
                <w:szCs w:val="18"/>
              </w:rPr>
              <w:t xml:space="preserve"> on the business day immediately preceding the </w:t>
            </w:r>
            <w:r w:rsidRPr="00CE5BDB">
              <w:rPr>
                <w:rFonts w:cs="Arial"/>
                <w:b/>
                <w:i/>
                <w:sz w:val="18"/>
                <w:szCs w:val="18"/>
              </w:rPr>
              <w:t>commencement of dealings in the securities:</w:t>
            </w:r>
          </w:p>
        </w:tc>
        <w:tc>
          <w:tcPr>
            <w:tcW w:w="1408" w:type="dxa"/>
            <w:tcBorders>
              <w:top w:val="single" w:sz="4" w:space="0" w:color="auto"/>
              <w:left w:val="single" w:sz="4" w:space="0" w:color="auto"/>
              <w:bottom w:val="single" w:sz="4" w:space="0" w:color="auto"/>
              <w:right w:val="single" w:sz="4" w:space="0" w:color="auto"/>
            </w:tcBorders>
            <w:shd w:val="clear" w:color="auto" w:fill="CCFFCC"/>
          </w:tcPr>
          <w:p w14:paraId="6D161DF9" w14:textId="77777777" w:rsidR="006C605F" w:rsidRPr="00CE5BDB" w:rsidRDefault="006C605F" w:rsidP="00B70B87">
            <w:pPr>
              <w:pStyle w:val="checklist"/>
              <w:spacing w:beforeLines="20" w:before="48" w:afterLines="20" w:after="48" w:line="180" w:lineRule="atLeast"/>
              <w:jc w:val="center"/>
              <w:rPr>
                <w:rFonts w:cs="Arial"/>
                <w:b/>
                <w:i/>
                <w:sz w:val="18"/>
                <w:szCs w:val="18"/>
              </w:rPr>
            </w:pPr>
          </w:p>
        </w:tc>
        <w:tc>
          <w:tcPr>
            <w:tcW w:w="1283" w:type="dxa"/>
            <w:tcBorders>
              <w:top w:val="single" w:sz="4" w:space="0" w:color="auto"/>
              <w:left w:val="single" w:sz="4" w:space="0" w:color="auto"/>
              <w:bottom w:val="single" w:sz="4" w:space="0" w:color="auto"/>
              <w:right w:val="single" w:sz="4" w:space="0" w:color="auto"/>
            </w:tcBorders>
            <w:shd w:val="clear" w:color="auto" w:fill="CCFFCC"/>
          </w:tcPr>
          <w:p w14:paraId="0488C967" w14:textId="77777777" w:rsidR="006C605F" w:rsidRPr="00CE5BDB" w:rsidRDefault="006C605F" w:rsidP="00B70B87">
            <w:pPr>
              <w:pStyle w:val="checklist"/>
              <w:spacing w:beforeLines="20" w:before="48" w:afterLines="20" w:after="48" w:line="180" w:lineRule="atLeast"/>
              <w:jc w:val="center"/>
              <w:rPr>
                <w:rFonts w:cs="Arial"/>
                <w:b/>
                <w:i/>
                <w:sz w:val="18"/>
                <w:szCs w:val="18"/>
              </w:rPr>
            </w:pPr>
          </w:p>
        </w:tc>
        <w:tc>
          <w:tcPr>
            <w:tcW w:w="1283" w:type="dxa"/>
            <w:tcBorders>
              <w:top w:val="single" w:sz="4" w:space="0" w:color="auto"/>
              <w:left w:val="single" w:sz="4" w:space="0" w:color="auto"/>
              <w:bottom w:val="single" w:sz="4" w:space="0" w:color="auto"/>
              <w:right w:val="single" w:sz="4" w:space="0" w:color="auto"/>
            </w:tcBorders>
            <w:shd w:val="clear" w:color="auto" w:fill="CCFFCC"/>
          </w:tcPr>
          <w:p w14:paraId="0EA33649" w14:textId="77777777" w:rsidR="006C605F" w:rsidRPr="00CE5BDB" w:rsidRDefault="006C605F" w:rsidP="00C544FD">
            <w:pPr>
              <w:pStyle w:val="checklist"/>
              <w:spacing w:beforeLines="20" w:before="48" w:afterLines="20" w:after="48" w:line="180" w:lineRule="atLeast"/>
              <w:rPr>
                <w:rFonts w:cs="Arial"/>
                <w:b/>
                <w:i/>
                <w:sz w:val="18"/>
                <w:szCs w:val="18"/>
              </w:rPr>
            </w:pPr>
          </w:p>
        </w:tc>
      </w:tr>
      <w:tr w:rsidR="006C605F" w:rsidRPr="00CE5BDB" w14:paraId="51E3CF6D" w14:textId="77777777">
        <w:trPr>
          <w:trHeight w:val="144"/>
          <w:jc w:val="center"/>
        </w:trPr>
        <w:tc>
          <w:tcPr>
            <w:tcW w:w="530" w:type="dxa"/>
            <w:tcBorders>
              <w:top w:val="single" w:sz="4" w:space="0" w:color="auto"/>
              <w:left w:val="single" w:sz="4" w:space="0" w:color="auto"/>
              <w:bottom w:val="single" w:sz="4" w:space="0" w:color="auto"/>
              <w:right w:val="single" w:sz="4" w:space="0" w:color="auto"/>
            </w:tcBorders>
            <w:shd w:val="clear" w:color="auto" w:fill="auto"/>
          </w:tcPr>
          <w:p w14:paraId="3A0D5BAF" w14:textId="77777777" w:rsidR="006C605F" w:rsidRPr="00CE5BDB" w:rsidRDefault="006C605F" w:rsidP="00B70B87">
            <w:pPr>
              <w:pStyle w:val="checklist"/>
              <w:numPr>
                <w:ilvl w:val="0"/>
                <w:numId w:val="6"/>
              </w:numPr>
              <w:spacing w:beforeLines="20" w:before="48" w:afterLines="20" w:after="48" w:line="180" w:lineRule="atLeast"/>
              <w:jc w:val="center"/>
              <w:rPr>
                <w:rFonts w:cs="Arial"/>
                <w:sz w:val="18"/>
                <w:szCs w:val="18"/>
              </w:rPr>
            </w:pPr>
          </w:p>
        </w:tc>
        <w:tc>
          <w:tcPr>
            <w:tcW w:w="5309" w:type="dxa"/>
            <w:tcBorders>
              <w:top w:val="single" w:sz="4" w:space="0" w:color="auto"/>
              <w:left w:val="single" w:sz="4" w:space="0" w:color="auto"/>
              <w:bottom w:val="single" w:sz="4" w:space="0" w:color="auto"/>
              <w:right w:val="single" w:sz="4" w:space="0" w:color="auto"/>
            </w:tcBorders>
            <w:shd w:val="clear" w:color="auto" w:fill="auto"/>
          </w:tcPr>
          <w:p w14:paraId="2D831201" w14:textId="5B792603" w:rsidR="006C605F" w:rsidRPr="00CE5BDB" w:rsidRDefault="006C605F">
            <w:pPr>
              <w:pStyle w:val="checklist"/>
              <w:spacing w:beforeLines="20" w:before="48" w:afterLines="20" w:after="48" w:line="180" w:lineRule="atLeast"/>
              <w:rPr>
                <w:rFonts w:cs="Arial"/>
                <w:sz w:val="18"/>
                <w:szCs w:val="18"/>
              </w:rPr>
            </w:pPr>
            <w:r w:rsidRPr="00CE5BDB">
              <w:rPr>
                <w:rFonts w:cs="Arial"/>
                <w:sz w:val="18"/>
                <w:szCs w:val="18"/>
              </w:rPr>
              <w:t xml:space="preserve">In the case of placing of a class of securities new to listing, separate </w:t>
            </w:r>
            <w:r w:rsidR="003F7D5A">
              <w:rPr>
                <w:rFonts w:cs="Arial"/>
                <w:sz w:val="18"/>
                <w:szCs w:val="18"/>
              </w:rPr>
              <w:t>M</w:t>
            </w:r>
            <w:r w:rsidRPr="00CE5BDB">
              <w:rPr>
                <w:rFonts w:cs="Arial"/>
                <w:sz w:val="18"/>
                <w:szCs w:val="18"/>
              </w:rPr>
              <w:t>arketing</w:t>
            </w:r>
            <w:r w:rsidR="003F7D5A">
              <w:rPr>
                <w:rFonts w:cs="Arial"/>
                <w:sz w:val="18"/>
                <w:szCs w:val="18"/>
              </w:rPr>
              <w:t xml:space="preserve"> and Independence</w:t>
            </w:r>
            <w:r w:rsidRPr="00CE5BDB">
              <w:rPr>
                <w:rFonts w:cs="Arial"/>
                <w:sz w:val="18"/>
                <w:szCs w:val="18"/>
              </w:rPr>
              <w:t xml:space="preserve"> </w:t>
            </w:r>
            <w:r w:rsidR="003F7D5A">
              <w:rPr>
                <w:rFonts w:cs="Arial"/>
                <w:sz w:val="18"/>
                <w:szCs w:val="18"/>
              </w:rPr>
              <w:t>S</w:t>
            </w:r>
            <w:r w:rsidRPr="00CE5BDB">
              <w:rPr>
                <w:rFonts w:cs="Arial"/>
                <w:sz w:val="18"/>
                <w:szCs w:val="18"/>
              </w:rPr>
              <w:t xml:space="preserve">tatements in the form set out in Form D </w:t>
            </w:r>
            <w:r w:rsidR="009E25CA">
              <w:rPr>
                <w:rFonts w:cs="Arial"/>
                <w:sz w:val="18"/>
                <w:szCs w:val="18"/>
              </w:rPr>
              <w:t>(published in Regulatory Forms)</w:t>
            </w:r>
            <w:r w:rsidRPr="00CE5BDB">
              <w:rPr>
                <w:rFonts w:cs="Arial"/>
                <w:sz w:val="18"/>
                <w:szCs w:val="18"/>
              </w:rPr>
              <w:t xml:space="preserve"> signed by each of: (</w:t>
            </w:r>
            <w:proofErr w:type="spellStart"/>
            <w:r w:rsidRPr="00CE5BDB">
              <w:rPr>
                <w:rFonts w:cs="Arial"/>
                <w:sz w:val="18"/>
                <w:szCs w:val="18"/>
              </w:rPr>
              <w:t>i</w:t>
            </w:r>
            <w:proofErr w:type="spellEnd"/>
            <w:r w:rsidRPr="00CE5BDB">
              <w:rPr>
                <w:rFonts w:cs="Arial"/>
                <w:sz w:val="18"/>
                <w:szCs w:val="18"/>
              </w:rPr>
              <w:t xml:space="preserve">) the lead broker; (ii) any distributors; and (iii) any Exchange Participant referred to in paragraph 9 of Appendix </w:t>
            </w:r>
            <w:r w:rsidR="009E25CA">
              <w:rPr>
                <w:rFonts w:cs="Arial"/>
                <w:sz w:val="18"/>
                <w:szCs w:val="18"/>
              </w:rPr>
              <w:t>F1</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18568A81" w14:textId="77777777" w:rsidR="006C605F" w:rsidRPr="00CE5BDB" w:rsidRDefault="006C605F" w:rsidP="00B70B87">
            <w:pPr>
              <w:pStyle w:val="checklist"/>
              <w:spacing w:beforeLines="20" w:before="48" w:afterLines="20" w:after="48" w:line="180" w:lineRule="atLeast"/>
              <w:jc w:val="center"/>
              <w:rPr>
                <w:rFonts w:cs="Arial"/>
                <w:sz w:val="18"/>
                <w:szCs w:val="18"/>
              </w:rPr>
            </w:pPr>
            <w:r w:rsidRPr="00CE5BDB">
              <w:rPr>
                <w:rFonts w:cs="Arial"/>
                <w:sz w:val="18"/>
                <w:szCs w:val="18"/>
              </w:rPr>
              <w:t>9.23(2)(a)</w:t>
            </w:r>
          </w:p>
        </w:tc>
        <w:tc>
          <w:tcPr>
            <w:tcW w:w="1283" w:type="dxa"/>
            <w:tcBorders>
              <w:top w:val="single" w:sz="4" w:space="0" w:color="auto"/>
              <w:left w:val="single" w:sz="4" w:space="0" w:color="auto"/>
              <w:bottom w:val="single" w:sz="4" w:space="0" w:color="auto"/>
              <w:right w:val="single" w:sz="4" w:space="0" w:color="auto"/>
            </w:tcBorders>
            <w:shd w:val="clear" w:color="auto" w:fill="auto"/>
          </w:tcPr>
          <w:p w14:paraId="4B0C3E0B" w14:textId="77777777" w:rsidR="006C605F" w:rsidRPr="00CE5BDB" w:rsidRDefault="006C605F" w:rsidP="00B70B87">
            <w:pPr>
              <w:pStyle w:val="checklist"/>
              <w:spacing w:beforeLines="20" w:before="48" w:afterLines="20" w:after="48" w:line="180" w:lineRule="atLeast"/>
              <w:jc w:val="center"/>
              <w:rPr>
                <w:rFonts w:cs="Arial"/>
                <w:sz w:val="18"/>
                <w:szCs w:val="18"/>
              </w:rPr>
            </w:pPr>
            <w:r w:rsidRPr="00CE5BDB">
              <w:rPr>
                <w:rFonts w:cs="Arial"/>
                <w:sz w:val="18"/>
                <w:szCs w:val="18"/>
              </w:rPr>
              <w:t>FFD003M</w:t>
            </w:r>
          </w:p>
        </w:tc>
        <w:tc>
          <w:tcPr>
            <w:tcW w:w="1283" w:type="dxa"/>
            <w:tcBorders>
              <w:top w:val="single" w:sz="4" w:space="0" w:color="auto"/>
              <w:left w:val="single" w:sz="4" w:space="0" w:color="auto"/>
              <w:bottom w:val="single" w:sz="4" w:space="0" w:color="auto"/>
              <w:right w:val="single" w:sz="4" w:space="0" w:color="auto"/>
            </w:tcBorders>
            <w:shd w:val="clear" w:color="auto" w:fill="auto"/>
          </w:tcPr>
          <w:p w14:paraId="2FB51B44" w14:textId="77777777" w:rsidR="006C605F" w:rsidRPr="00CE5BDB" w:rsidRDefault="006C605F" w:rsidP="00B70B87">
            <w:pPr>
              <w:pStyle w:val="checklist"/>
              <w:spacing w:beforeLines="20" w:before="48" w:afterLines="20" w:after="48" w:line="180" w:lineRule="atLeast"/>
              <w:jc w:val="center"/>
              <w:rPr>
                <w:rFonts w:cs="Arial"/>
                <w:sz w:val="18"/>
                <w:szCs w:val="18"/>
              </w:rPr>
            </w:pPr>
            <w:r w:rsidRPr="00CE5BDB">
              <w:rPr>
                <w:rFonts w:cs="Arial"/>
                <w:sz w:val="18"/>
                <w:szCs w:val="18"/>
              </w:rPr>
              <w:fldChar w:fldCharType="begin">
                <w:ffData>
                  <w:name w:val="Text15"/>
                  <w:enabled/>
                  <w:calcOnExit w:val="0"/>
                  <w:textInput/>
                </w:ffData>
              </w:fldChar>
            </w:r>
            <w:r w:rsidRPr="00CE5BDB">
              <w:rPr>
                <w:rFonts w:cs="Arial"/>
                <w:sz w:val="18"/>
                <w:szCs w:val="18"/>
              </w:rPr>
              <w:instrText xml:space="preserve"> FORMTEXT </w:instrText>
            </w:r>
            <w:r w:rsidRPr="00CE5BDB">
              <w:rPr>
                <w:rFonts w:cs="Arial"/>
                <w:sz w:val="18"/>
                <w:szCs w:val="18"/>
              </w:rPr>
            </w:r>
            <w:r w:rsidRPr="00CE5BDB">
              <w:rPr>
                <w:rFonts w:cs="Arial"/>
                <w:sz w:val="18"/>
                <w:szCs w:val="18"/>
              </w:rPr>
              <w:fldChar w:fldCharType="separate"/>
            </w:r>
            <w:r w:rsidRPr="00CE5BDB">
              <w:rPr>
                <w:rFonts w:ascii="MS Gothic" w:eastAsia="MS Gothic" w:hAnsi="MS Gothic" w:cs="MS Gothic" w:hint="eastAsia"/>
                <w:sz w:val="18"/>
                <w:szCs w:val="18"/>
              </w:rPr>
              <w:t> </w:t>
            </w:r>
            <w:r w:rsidRPr="00CE5BDB">
              <w:rPr>
                <w:rFonts w:ascii="MS Gothic" w:eastAsia="MS Gothic" w:hAnsi="MS Gothic" w:cs="MS Gothic" w:hint="eastAsia"/>
                <w:sz w:val="18"/>
                <w:szCs w:val="18"/>
              </w:rPr>
              <w:t> </w:t>
            </w:r>
            <w:r w:rsidRPr="00CE5BDB">
              <w:rPr>
                <w:rFonts w:ascii="MS Gothic" w:eastAsia="MS Gothic" w:hAnsi="MS Gothic" w:cs="MS Gothic" w:hint="eastAsia"/>
                <w:sz w:val="18"/>
                <w:szCs w:val="18"/>
              </w:rPr>
              <w:t> </w:t>
            </w:r>
            <w:r w:rsidRPr="00CE5BDB">
              <w:rPr>
                <w:rFonts w:ascii="MS Gothic" w:eastAsia="MS Gothic" w:hAnsi="MS Gothic" w:cs="MS Gothic" w:hint="eastAsia"/>
                <w:sz w:val="18"/>
                <w:szCs w:val="18"/>
              </w:rPr>
              <w:t> </w:t>
            </w:r>
            <w:r w:rsidRPr="00CE5BDB">
              <w:rPr>
                <w:rFonts w:ascii="MS Gothic" w:eastAsia="MS Gothic" w:hAnsi="MS Gothic" w:cs="MS Gothic" w:hint="eastAsia"/>
                <w:sz w:val="18"/>
                <w:szCs w:val="18"/>
              </w:rPr>
              <w:t> </w:t>
            </w:r>
            <w:r w:rsidRPr="00CE5BDB">
              <w:rPr>
                <w:rFonts w:cs="Arial"/>
                <w:sz w:val="18"/>
                <w:szCs w:val="18"/>
              </w:rPr>
              <w:fldChar w:fldCharType="end"/>
            </w:r>
          </w:p>
        </w:tc>
      </w:tr>
      <w:tr w:rsidR="006C605F" w:rsidRPr="00CE5BDB" w14:paraId="54FEBA57" w14:textId="77777777">
        <w:trPr>
          <w:trHeight w:val="144"/>
          <w:jc w:val="center"/>
        </w:trPr>
        <w:tc>
          <w:tcPr>
            <w:tcW w:w="530" w:type="dxa"/>
            <w:tcBorders>
              <w:top w:val="single" w:sz="4" w:space="0" w:color="auto"/>
              <w:left w:val="single" w:sz="4" w:space="0" w:color="auto"/>
              <w:bottom w:val="single" w:sz="4" w:space="0" w:color="auto"/>
              <w:right w:val="single" w:sz="4" w:space="0" w:color="auto"/>
            </w:tcBorders>
            <w:shd w:val="clear" w:color="auto" w:fill="auto"/>
          </w:tcPr>
          <w:p w14:paraId="2B996CA1" w14:textId="77777777" w:rsidR="006C605F" w:rsidRPr="00CE5BDB" w:rsidRDefault="006C605F" w:rsidP="00B70B87">
            <w:pPr>
              <w:pStyle w:val="checklist"/>
              <w:numPr>
                <w:ilvl w:val="0"/>
                <w:numId w:val="6"/>
              </w:numPr>
              <w:spacing w:beforeLines="20" w:before="48" w:afterLines="20" w:after="48" w:line="180" w:lineRule="atLeast"/>
              <w:jc w:val="center"/>
              <w:rPr>
                <w:rFonts w:cs="Arial"/>
                <w:sz w:val="18"/>
                <w:szCs w:val="18"/>
              </w:rPr>
            </w:pPr>
          </w:p>
        </w:tc>
        <w:tc>
          <w:tcPr>
            <w:tcW w:w="5309" w:type="dxa"/>
            <w:tcBorders>
              <w:top w:val="single" w:sz="4" w:space="0" w:color="auto"/>
              <w:left w:val="single" w:sz="4" w:space="0" w:color="auto"/>
              <w:bottom w:val="single" w:sz="4" w:space="0" w:color="auto"/>
              <w:right w:val="single" w:sz="4" w:space="0" w:color="auto"/>
            </w:tcBorders>
            <w:shd w:val="clear" w:color="auto" w:fill="auto"/>
          </w:tcPr>
          <w:p w14:paraId="37E922C6" w14:textId="06F19CC9" w:rsidR="001B69EA" w:rsidRPr="00CD6108" w:rsidRDefault="006C605F" w:rsidP="00B70B87">
            <w:pPr>
              <w:pStyle w:val="checklist"/>
              <w:spacing w:beforeLines="20" w:before="48" w:afterLines="20" w:after="48" w:line="180" w:lineRule="atLeast"/>
              <w:rPr>
                <w:rFonts w:cs="Arial"/>
                <w:sz w:val="18"/>
                <w:szCs w:val="18"/>
                <w:vertAlign w:val="superscript"/>
              </w:rPr>
            </w:pPr>
            <w:proofErr w:type="spellStart"/>
            <w:r w:rsidRPr="00CE5BDB">
              <w:rPr>
                <w:rFonts w:cs="Arial"/>
                <w:sz w:val="18"/>
                <w:szCs w:val="18"/>
              </w:rPr>
              <w:t>Placee</w:t>
            </w:r>
            <w:proofErr w:type="spellEnd"/>
            <w:r w:rsidRPr="00CE5BDB">
              <w:rPr>
                <w:rFonts w:cs="Arial"/>
                <w:sz w:val="18"/>
                <w:szCs w:val="18"/>
              </w:rPr>
              <w:t xml:space="preserve"> Information Summary from each placing agent setting out details of all its </w:t>
            </w:r>
            <w:proofErr w:type="spellStart"/>
            <w:r w:rsidRPr="00CE5BDB">
              <w:rPr>
                <w:rFonts w:cs="Arial"/>
                <w:sz w:val="18"/>
                <w:szCs w:val="18"/>
              </w:rPr>
              <w:t>placees</w:t>
            </w:r>
            <w:proofErr w:type="spellEnd"/>
            <w:r w:rsidRPr="00CE5BDB">
              <w:rPr>
                <w:rFonts w:cs="Arial"/>
                <w:sz w:val="18"/>
                <w:szCs w:val="18"/>
              </w:rPr>
              <w:t xml:space="preserve"> (and where applicable, the beneficial owners) and the number of shares taken up by each of the placees</w:t>
            </w:r>
            <w:r w:rsidRPr="00CE5BDB">
              <w:rPr>
                <w:rFonts w:cs="Arial"/>
                <w:sz w:val="18"/>
                <w:szCs w:val="18"/>
                <w:vertAlign w:val="superscript"/>
              </w:rPr>
              <w:t>2</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05E7C7F2" w14:textId="77777777" w:rsidR="006C605F" w:rsidRPr="00CE5BDB" w:rsidRDefault="006C605F" w:rsidP="00B70B87">
            <w:pPr>
              <w:pStyle w:val="checklist"/>
              <w:spacing w:beforeLines="20" w:before="48" w:afterLines="20" w:after="48" w:line="180" w:lineRule="atLeast"/>
              <w:jc w:val="center"/>
              <w:rPr>
                <w:rFonts w:cs="Arial"/>
                <w:sz w:val="18"/>
                <w:szCs w:val="18"/>
              </w:rPr>
            </w:pPr>
            <w:r w:rsidRPr="00CE5BDB">
              <w:rPr>
                <w:rFonts w:cs="Arial"/>
                <w:sz w:val="18"/>
                <w:szCs w:val="18"/>
              </w:rPr>
              <w:t>9.23(2)(b),</w:t>
            </w:r>
          </w:p>
          <w:p w14:paraId="27EE435E" w14:textId="77777777" w:rsidR="006C605F" w:rsidRPr="00CE5BDB" w:rsidRDefault="006C605F" w:rsidP="00B70B87">
            <w:pPr>
              <w:pStyle w:val="checklist"/>
              <w:spacing w:beforeLines="20" w:before="48" w:afterLines="20" w:after="48" w:line="180" w:lineRule="atLeast"/>
              <w:jc w:val="center"/>
              <w:rPr>
                <w:rFonts w:cs="Arial"/>
                <w:sz w:val="18"/>
                <w:szCs w:val="18"/>
              </w:rPr>
            </w:pPr>
            <w:r w:rsidRPr="00CE5BDB">
              <w:rPr>
                <w:rFonts w:cs="Arial"/>
                <w:sz w:val="18"/>
                <w:szCs w:val="18"/>
              </w:rPr>
              <w:t>13.28(7)</w:t>
            </w:r>
          </w:p>
        </w:tc>
        <w:tc>
          <w:tcPr>
            <w:tcW w:w="1283" w:type="dxa"/>
            <w:tcBorders>
              <w:top w:val="single" w:sz="4" w:space="0" w:color="auto"/>
              <w:left w:val="single" w:sz="4" w:space="0" w:color="auto"/>
              <w:bottom w:val="single" w:sz="4" w:space="0" w:color="auto"/>
              <w:right w:val="single" w:sz="4" w:space="0" w:color="auto"/>
            </w:tcBorders>
            <w:shd w:val="clear" w:color="auto" w:fill="auto"/>
          </w:tcPr>
          <w:p w14:paraId="7A9B2651" w14:textId="77777777" w:rsidR="006C605F" w:rsidRPr="00CE5BDB" w:rsidRDefault="006C605F" w:rsidP="00B70B87">
            <w:pPr>
              <w:pStyle w:val="checklist"/>
              <w:spacing w:beforeLines="20" w:before="48" w:afterLines="20" w:after="48" w:line="180" w:lineRule="atLeast"/>
              <w:jc w:val="center"/>
              <w:rPr>
                <w:rFonts w:cs="Arial"/>
                <w:sz w:val="18"/>
                <w:szCs w:val="18"/>
              </w:rPr>
            </w:pPr>
            <w:r w:rsidRPr="00CE5BDB">
              <w:rPr>
                <w:rFonts w:cs="Arial"/>
                <w:sz w:val="18"/>
                <w:szCs w:val="18"/>
              </w:rPr>
              <w:t>CI205M</w:t>
            </w:r>
          </w:p>
        </w:tc>
        <w:tc>
          <w:tcPr>
            <w:tcW w:w="1283" w:type="dxa"/>
            <w:tcBorders>
              <w:top w:val="single" w:sz="4" w:space="0" w:color="auto"/>
              <w:left w:val="single" w:sz="4" w:space="0" w:color="auto"/>
              <w:bottom w:val="single" w:sz="4" w:space="0" w:color="auto"/>
              <w:right w:val="single" w:sz="4" w:space="0" w:color="auto"/>
            </w:tcBorders>
            <w:shd w:val="clear" w:color="auto" w:fill="auto"/>
          </w:tcPr>
          <w:p w14:paraId="2D19E1F8" w14:textId="77777777" w:rsidR="006C605F" w:rsidRPr="00CE5BDB" w:rsidRDefault="006C605F" w:rsidP="00B70B87">
            <w:pPr>
              <w:pStyle w:val="checklist"/>
              <w:spacing w:beforeLines="20" w:before="48" w:afterLines="20" w:after="48" w:line="180" w:lineRule="atLeast"/>
              <w:jc w:val="center"/>
              <w:rPr>
                <w:rFonts w:cs="Arial"/>
                <w:sz w:val="18"/>
                <w:szCs w:val="18"/>
              </w:rPr>
            </w:pPr>
            <w:r w:rsidRPr="00CE5BDB">
              <w:rPr>
                <w:rFonts w:cs="Arial"/>
                <w:sz w:val="18"/>
                <w:szCs w:val="18"/>
              </w:rPr>
              <w:fldChar w:fldCharType="begin">
                <w:ffData>
                  <w:name w:val="Text18"/>
                  <w:enabled/>
                  <w:calcOnExit w:val="0"/>
                  <w:textInput/>
                </w:ffData>
              </w:fldChar>
            </w:r>
            <w:r w:rsidRPr="00CE5BDB">
              <w:rPr>
                <w:rFonts w:cs="Arial"/>
                <w:sz w:val="18"/>
                <w:szCs w:val="18"/>
              </w:rPr>
              <w:instrText xml:space="preserve"> FORMTEXT </w:instrText>
            </w:r>
            <w:r w:rsidRPr="00CE5BDB">
              <w:rPr>
                <w:rFonts w:cs="Arial"/>
                <w:sz w:val="18"/>
                <w:szCs w:val="18"/>
              </w:rPr>
            </w:r>
            <w:r w:rsidRPr="00CE5BDB">
              <w:rPr>
                <w:rFonts w:cs="Arial"/>
                <w:sz w:val="18"/>
                <w:szCs w:val="18"/>
              </w:rPr>
              <w:fldChar w:fldCharType="separate"/>
            </w:r>
            <w:r w:rsidRPr="00CE5BDB">
              <w:rPr>
                <w:rFonts w:ascii="MS Gothic" w:eastAsia="MS Gothic" w:hAnsi="MS Gothic" w:cs="MS Gothic" w:hint="eastAsia"/>
                <w:sz w:val="18"/>
                <w:szCs w:val="18"/>
              </w:rPr>
              <w:t> </w:t>
            </w:r>
            <w:r w:rsidRPr="00CE5BDB">
              <w:rPr>
                <w:rFonts w:ascii="MS Gothic" w:eastAsia="MS Gothic" w:hAnsi="MS Gothic" w:cs="MS Gothic" w:hint="eastAsia"/>
                <w:sz w:val="18"/>
                <w:szCs w:val="18"/>
              </w:rPr>
              <w:t> </w:t>
            </w:r>
            <w:r w:rsidRPr="00CE5BDB">
              <w:rPr>
                <w:rFonts w:ascii="MS Gothic" w:eastAsia="MS Gothic" w:hAnsi="MS Gothic" w:cs="MS Gothic" w:hint="eastAsia"/>
                <w:sz w:val="18"/>
                <w:szCs w:val="18"/>
              </w:rPr>
              <w:t> </w:t>
            </w:r>
            <w:r w:rsidRPr="00CE5BDB">
              <w:rPr>
                <w:rFonts w:ascii="MS Gothic" w:eastAsia="MS Gothic" w:hAnsi="MS Gothic" w:cs="MS Gothic" w:hint="eastAsia"/>
                <w:sz w:val="18"/>
                <w:szCs w:val="18"/>
              </w:rPr>
              <w:t> </w:t>
            </w:r>
            <w:r w:rsidRPr="00CE5BDB">
              <w:rPr>
                <w:rFonts w:ascii="MS Gothic" w:eastAsia="MS Gothic" w:hAnsi="MS Gothic" w:cs="MS Gothic" w:hint="eastAsia"/>
                <w:sz w:val="18"/>
                <w:szCs w:val="18"/>
              </w:rPr>
              <w:t> </w:t>
            </w:r>
            <w:r w:rsidRPr="00CE5BDB">
              <w:rPr>
                <w:rFonts w:cs="Arial"/>
                <w:sz w:val="18"/>
                <w:szCs w:val="18"/>
              </w:rPr>
              <w:fldChar w:fldCharType="end"/>
            </w:r>
          </w:p>
        </w:tc>
      </w:tr>
      <w:tr w:rsidR="00306559" w:rsidRPr="00CE5BDB" w14:paraId="567F01FE" w14:textId="77777777">
        <w:trPr>
          <w:trHeight w:val="144"/>
          <w:jc w:val="center"/>
        </w:trPr>
        <w:tc>
          <w:tcPr>
            <w:tcW w:w="530" w:type="dxa"/>
            <w:tcBorders>
              <w:top w:val="single" w:sz="4" w:space="0" w:color="auto"/>
              <w:left w:val="single" w:sz="4" w:space="0" w:color="auto"/>
              <w:bottom w:val="single" w:sz="4" w:space="0" w:color="auto"/>
              <w:right w:val="single" w:sz="4" w:space="0" w:color="auto"/>
            </w:tcBorders>
            <w:shd w:val="clear" w:color="auto" w:fill="auto"/>
          </w:tcPr>
          <w:p w14:paraId="4B3F6DE0" w14:textId="77777777" w:rsidR="00306559" w:rsidRPr="00CE5BDB" w:rsidRDefault="00306559" w:rsidP="00B70B87">
            <w:pPr>
              <w:pStyle w:val="checklist"/>
              <w:numPr>
                <w:ilvl w:val="0"/>
                <w:numId w:val="6"/>
              </w:numPr>
              <w:spacing w:beforeLines="20" w:before="48" w:afterLines="20" w:after="48" w:line="180" w:lineRule="atLeast"/>
              <w:jc w:val="center"/>
              <w:rPr>
                <w:rFonts w:cs="Arial"/>
                <w:sz w:val="18"/>
                <w:szCs w:val="18"/>
              </w:rPr>
            </w:pPr>
          </w:p>
        </w:tc>
        <w:tc>
          <w:tcPr>
            <w:tcW w:w="5309" w:type="dxa"/>
            <w:tcBorders>
              <w:top w:val="single" w:sz="4" w:space="0" w:color="auto"/>
              <w:left w:val="single" w:sz="4" w:space="0" w:color="auto"/>
              <w:bottom w:val="single" w:sz="4" w:space="0" w:color="auto"/>
              <w:right w:val="single" w:sz="4" w:space="0" w:color="auto"/>
            </w:tcBorders>
            <w:shd w:val="clear" w:color="auto" w:fill="auto"/>
          </w:tcPr>
          <w:p w14:paraId="5B671525" w14:textId="77777777" w:rsidR="00306559" w:rsidRPr="00470DBD" w:rsidRDefault="00F5287A" w:rsidP="00B70B87">
            <w:pPr>
              <w:pStyle w:val="checklist"/>
              <w:spacing w:beforeLines="20" w:before="48" w:afterLines="20" w:after="48" w:line="180" w:lineRule="atLeast"/>
              <w:rPr>
                <w:rFonts w:cs="Arial"/>
                <w:sz w:val="18"/>
                <w:szCs w:val="18"/>
              </w:rPr>
            </w:pPr>
            <w:r w:rsidRPr="00470DBD">
              <w:rPr>
                <w:rFonts w:cs="Arial"/>
                <w:sz w:val="18"/>
                <w:szCs w:val="18"/>
                <w:lang w:val="en-US"/>
              </w:rPr>
              <w:t>In the case of placing</w:t>
            </w:r>
            <w:r w:rsidR="00306559" w:rsidRPr="00470DBD">
              <w:rPr>
                <w:rFonts w:cs="Arial"/>
                <w:sz w:val="18"/>
                <w:szCs w:val="18"/>
                <w:lang w:val="en-US"/>
              </w:rPr>
              <w:t xml:space="preserve"> of a class of securities new to listing, th</w:t>
            </w:r>
            <w:r w:rsidR="00373556" w:rsidRPr="00470DBD">
              <w:rPr>
                <w:rFonts w:cs="Arial"/>
                <w:sz w:val="18"/>
                <w:szCs w:val="18"/>
                <w:lang w:val="en-US"/>
              </w:rPr>
              <w:t>e International Securities</w:t>
            </w:r>
            <w:r w:rsidR="00306559" w:rsidRPr="00470DBD">
              <w:rPr>
                <w:rFonts w:cs="Arial"/>
                <w:sz w:val="18"/>
                <w:szCs w:val="18"/>
                <w:lang w:val="en-US"/>
              </w:rPr>
              <w:t xml:space="preserve"> Identification Number (</w:t>
            </w:r>
            <w:r w:rsidR="00306559" w:rsidRPr="00470DBD">
              <w:rPr>
                <w:rFonts w:cs="Arial"/>
                <w:b/>
                <w:sz w:val="18"/>
                <w:szCs w:val="18"/>
                <w:lang w:val="en-US"/>
              </w:rPr>
              <w:t>“ISIN”</w:t>
            </w:r>
            <w:r w:rsidR="00306559" w:rsidRPr="00470DBD">
              <w:rPr>
                <w:rFonts w:cs="Arial"/>
                <w:sz w:val="18"/>
                <w:szCs w:val="18"/>
                <w:lang w:val="en-US"/>
              </w:rPr>
              <w:t>) for the new class of securities</w:t>
            </w:r>
            <w:r w:rsidR="00306559" w:rsidRPr="00470DBD">
              <w:rPr>
                <w:rFonts w:cs="Arial"/>
                <w:sz w:val="18"/>
                <w:szCs w:val="18"/>
                <w:vertAlign w:val="superscript"/>
                <w:lang w:val="en-US"/>
              </w:rPr>
              <w:t>3</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1CA3266D" w14:textId="77777777" w:rsidR="00306559" w:rsidRPr="00470DBD" w:rsidRDefault="00306559" w:rsidP="00B70B87">
            <w:pPr>
              <w:pStyle w:val="checklist"/>
              <w:spacing w:beforeLines="20" w:before="48" w:afterLines="20" w:after="48" w:line="180" w:lineRule="atLeast"/>
              <w:jc w:val="center"/>
              <w:rPr>
                <w:rFonts w:cs="Arial"/>
                <w:sz w:val="18"/>
                <w:szCs w:val="18"/>
                <w:lang w:val="en-US"/>
              </w:rPr>
            </w:pPr>
            <w:r w:rsidRPr="00470DBD">
              <w:rPr>
                <w:rFonts w:cs="Arial"/>
                <w:sz w:val="18"/>
                <w:szCs w:val="18"/>
                <w:lang w:val="en-US"/>
              </w:rPr>
              <w:t>-</w:t>
            </w:r>
          </w:p>
        </w:tc>
        <w:tc>
          <w:tcPr>
            <w:tcW w:w="1283" w:type="dxa"/>
            <w:tcBorders>
              <w:top w:val="single" w:sz="4" w:space="0" w:color="auto"/>
              <w:left w:val="single" w:sz="4" w:space="0" w:color="auto"/>
              <w:bottom w:val="single" w:sz="4" w:space="0" w:color="auto"/>
              <w:right w:val="single" w:sz="4" w:space="0" w:color="auto"/>
            </w:tcBorders>
            <w:shd w:val="clear" w:color="auto" w:fill="auto"/>
          </w:tcPr>
          <w:p w14:paraId="3A05F259" w14:textId="77777777" w:rsidR="00306559" w:rsidRPr="00470DBD" w:rsidRDefault="00306559" w:rsidP="00B70B87">
            <w:pPr>
              <w:pStyle w:val="checklist"/>
              <w:spacing w:beforeLines="20" w:before="48" w:afterLines="20" w:after="48" w:line="180" w:lineRule="atLeast"/>
              <w:jc w:val="center"/>
              <w:rPr>
                <w:rFonts w:cs="Arial"/>
                <w:sz w:val="18"/>
                <w:szCs w:val="18"/>
              </w:rPr>
            </w:pPr>
            <w:r w:rsidRPr="00470DBD">
              <w:rPr>
                <w:rFonts w:cs="Arial"/>
                <w:sz w:val="18"/>
                <w:szCs w:val="18"/>
                <w:lang w:val="en-US"/>
              </w:rPr>
              <w:t>CF025M</w:t>
            </w:r>
          </w:p>
        </w:tc>
        <w:tc>
          <w:tcPr>
            <w:tcW w:w="1283" w:type="dxa"/>
            <w:tcBorders>
              <w:top w:val="single" w:sz="4" w:space="0" w:color="auto"/>
              <w:left w:val="single" w:sz="4" w:space="0" w:color="auto"/>
              <w:bottom w:val="single" w:sz="4" w:space="0" w:color="auto"/>
              <w:right w:val="single" w:sz="4" w:space="0" w:color="auto"/>
            </w:tcBorders>
            <w:shd w:val="clear" w:color="auto" w:fill="auto"/>
          </w:tcPr>
          <w:p w14:paraId="112F1681" w14:textId="77777777" w:rsidR="00306559" w:rsidRPr="00CE5BDB" w:rsidRDefault="00306559" w:rsidP="00B70B87">
            <w:pPr>
              <w:pStyle w:val="checklist"/>
              <w:spacing w:beforeLines="20" w:before="48" w:afterLines="20" w:after="48" w:line="180" w:lineRule="atLeast"/>
              <w:jc w:val="center"/>
              <w:rPr>
                <w:rFonts w:cs="Arial"/>
                <w:sz w:val="18"/>
                <w:szCs w:val="18"/>
              </w:rPr>
            </w:pPr>
            <w:r w:rsidRPr="00470DBD">
              <w:rPr>
                <w:rFonts w:cs="Arial"/>
                <w:sz w:val="18"/>
                <w:szCs w:val="18"/>
              </w:rPr>
              <w:fldChar w:fldCharType="begin">
                <w:ffData>
                  <w:name w:val="Text4"/>
                  <w:enabled/>
                  <w:calcOnExit w:val="0"/>
                  <w:textInput/>
                </w:ffData>
              </w:fldChar>
            </w:r>
            <w:r w:rsidRPr="00470DBD">
              <w:rPr>
                <w:rFonts w:cs="Arial"/>
                <w:sz w:val="18"/>
                <w:szCs w:val="18"/>
              </w:rPr>
              <w:instrText xml:space="preserve"> FORMTEXT </w:instrText>
            </w:r>
            <w:r w:rsidRPr="00470DBD">
              <w:rPr>
                <w:rFonts w:cs="Arial"/>
                <w:sz w:val="18"/>
                <w:szCs w:val="18"/>
              </w:rPr>
            </w:r>
            <w:r w:rsidRPr="00470DBD">
              <w:rPr>
                <w:rFonts w:cs="Arial"/>
                <w:sz w:val="18"/>
                <w:szCs w:val="18"/>
              </w:rPr>
              <w:fldChar w:fldCharType="separate"/>
            </w:r>
            <w:r w:rsidRPr="00470DBD">
              <w:rPr>
                <w:rFonts w:ascii="MS Gothic" w:eastAsia="MS Gothic" w:hAnsi="MS Gothic" w:cs="MS Gothic" w:hint="eastAsia"/>
                <w:noProof/>
                <w:sz w:val="18"/>
                <w:szCs w:val="18"/>
              </w:rPr>
              <w:t> </w:t>
            </w:r>
            <w:r w:rsidRPr="00470DBD">
              <w:rPr>
                <w:rFonts w:ascii="MS Gothic" w:eastAsia="MS Gothic" w:hAnsi="MS Gothic" w:cs="MS Gothic" w:hint="eastAsia"/>
                <w:noProof/>
                <w:sz w:val="18"/>
                <w:szCs w:val="18"/>
              </w:rPr>
              <w:t> </w:t>
            </w:r>
            <w:r w:rsidRPr="00470DBD">
              <w:rPr>
                <w:rFonts w:ascii="MS Gothic" w:eastAsia="MS Gothic" w:hAnsi="MS Gothic" w:cs="MS Gothic" w:hint="eastAsia"/>
                <w:noProof/>
                <w:sz w:val="18"/>
                <w:szCs w:val="18"/>
              </w:rPr>
              <w:t> </w:t>
            </w:r>
            <w:r w:rsidRPr="00470DBD">
              <w:rPr>
                <w:rFonts w:ascii="MS Gothic" w:eastAsia="MS Gothic" w:hAnsi="MS Gothic" w:cs="MS Gothic" w:hint="eastAsia"/>
                <w:noProof/>
                <w:sz w:val="18"/>
                <w:szCs w:val="18"/>
              </w:rPr>
              <w:t> </w:t>
            </w:r>
            <w:r w:rsidRPr="00470DBD">
              <w:rPr>
                <w:rFonts w:ascii="MS Gothic" w:eastAsia="MS Gothic" w:hAnsi="MS Gothic" w:cs="MS Gothic" w:hint="eastAsia"/>
                <w:noProof/>
                <w:sz w:val="18"/>
                <w:szCs w:val="18"/>
              </w:rPr>
              <w:t> </w:t>
            </w:r>
            <w:r w:rsidRPr="00470DBD">
              <w:rPr>
                <w:rFonts w:cs="Arial"/>
                <w:sz w:val="18"/>
                <w:szCs w:val="18"/>
              </w:rPr>
              <w:fldChar w:fldCharType="end"/>
            </w:r>
          </w:p>
        </w:tc>
      </w:tr>
      <w:tr w:rsidR="006C605F" w:rsidRPr="00CE5BDB" w14:paraId="44E1BE26" w14:textId="77777777">
        <w:trPr>
          <w:trHeight w:val="144"/>
          <w:jc w:val="center"/>
        </w:trPr>
        <w:tc>
          <w:tcPr>
            <w:tcW w:w="530" w:type="dxa"/>
            <w:tcBorders>
              <w:top w:val="single" w:sz="4" w:space="0" w:color="auto"/>
              <w:left w:val="single" w:sz="4" w:space="0" w:color="auto"/>
              <w:bottom w:val="single" w:sz="4" w:space="0" w:color="auto"/>
              <w:right w:val="single" w:sz="4" w:space="0" w:color="auto"/>
            </w:tcBorders>
            <w:shd w:val="clear" w:color="auto" w:fill="auto"/>
          </w:tcPr>
          <w:p w14:paraId="617C50C7" w14:textId="77777777" w:rsidR="006C605F" w:rsidRPr="00CE5BDB" w:rsidRDefault="006C605F" w:rsidP="00B70B87">
            <w:pPr>
              <w:pStyle w:val="checklist"/>
              <w:numPr>
                <w:ilvl w:val="0"/>
                <w:numId w:val="6"/>
              </w:numPr>
              <w:spacing w:beforeLines="20" w:before="48" w:afterLines="20" w:after="48" w:line="180" w:lineRule="atLeast"/>
              <w:jc w:val="center"/>
              <w:rPr>
                <w:rFonts w:cs="Arial"/>
                <w:sz w:val="18"/>
                <w:szCs w:val="18"/>
              </w:rPr>
            </w:pPr>
          </w:p>
        </w:tc>
        <w:tc>
          <w:tcPr>
            <w:tcW w:w="5309" w:type="dxa"/>
            <w:tcBorders>
              <w:top w:val="single" w:sz="4" w:space="0" w:color="auto"/>
              <w:left w:val="single" w:sz="4" w:space="0" w:color="auto"/>
              <w:bottom w:val="single" w:sz="4" w:space="0" w:color="auto"/>
              <w:right w:val="single" w:sz="4" w:space="0" w:color="auto"/>
            </w:tcBorders>
            <w:shd w:val="clear" w:color="auto" w:fill="auto"/>
          </w:tcPr>
          <w:p w14:paraId="7933C485" w14:textId="2E77685B" w:rsidR="006C605F" w:rsidRPr="00CE5BDB" w:rsidRDefault="006C605F" w:rsidP="00B70B87">
            <w:pPr>
              <w:pStyle w:val="checklist"/>
              <w:spacing w:beforeLines="20" w:before="48" w:afterLines="20" w:after="48" w:line="180" w:lineRule="atLeast"/>
              <w:rPr>
                <w:rFonts w:cs="Arial"/>
                <w:sz w:val="18"/>
                <w:szCs w:val="18"/>
              </w:rPr>
            </w:pPr>
            <w:r w:rsidRPr="00CE5BDB">
              <w:rPr>
                <w:rFonts w:cs="Arial"/>
                <w:sz w:val="18"/>
                <w:szCs w:val="18"/>
              </w:rPr>
              <w:t>In the case of placing of securities of a class already listed</w:t>
            </w:r>
            <w:r w:rsidR="00E67D12">
              <w:rPr>
                <w:rFonts w:cs="Arial"/>
                <w:sz w:val="18"/>
                <w:szCs w:val="18"/>
              </w:rPr>
              <w:t xml:space="preserve"> and/or treasury shares by a listed issuer (other than a sale of treasury shares on the Exchange or any other stock exchange on which the issuer is listed)</w:t>
            </w:r>
            <w:r w:rsidRPr="00CE5BDB">
              <w:rPr>
                <w:rFonts w:cs="Arial"/>
                <w:sz w:val="18"/>
                <w:szCs w:val="18"/>
              </w:rPr>
              <w:t xml:space="preserve">, a letter from each placing agent confirming that all </w:t>
            </w:r>
            <w:proofErr w:type="spellStart"/>
            <w:r w:rsidRPr="00CE5BDB">
              <w:rPr>
                <w:rFonts w:cs="Arial"/>
                <w:sz w:val="18"/>
                <w:szCs w:val="18"/>
              </w:rPr>
              <w:t>placees</w:t>
            </w:r>
            <w:proofErr w:type="spellEnd"/>
            <w:r w:rsidRPr="00CE5BDB">
              <w:rPr>
                <w:rFonts w:cs="Arial"/>
                <w:sz w:val="18"/>
                <w:szCs w:val="18"/>
              </w:rPr>
              <w:t xml:space="preserve"> and their beneficial owners (where applicable) are not connected persons of the listed issuer as defined in the Listing Rules</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5207278A" w14:textId="77777777" w:rsidR="006C605F" w:rsidRPr="00CE5BDB" w:rsidRDefault="006C605F" w:rsidP="00B70B87">
            <w:pPr>
              <w:pStyle w:val="checklist"/>
              <w:spacing w:beforeLines="20" w:before="48" w:afterLines="20" w:after="48" w:line="180" w:lineRule="atLeast"/>
              <w:jc w:val="center"/>
              <w:rPr>
                <w:rFonts w:cs="Arial"/>
                <w:sz w:val="18"/>
                <w:szCs w:val="18"/>
                <w:lang w:val="en-US"/>
              </w:rPr>
            </w:pPr>
            <w:r w:rsidRPr="00CE5BDB">
              <w:rPr>
                <w:rFonts w:cs="Arial"/>
                <w:sz w:val="18"/>
                <w:szCs w:val="18"/>
                <w:lang w:val="en-US"/>
              </w:rPr>
              <w:t>9.23(2),</w:t>
            </w:r>
          </w:p>
          <w:p w14:paraId="7784B178" w14:textId="77777777" w:rsidR="006C605F" w:rsidRPr="00CE5BDB" w:rsidRDefault="006C605F" w:rsidP="00B70B87">
            <w:pPr>
              <w:pStyle w:val="checklist"/>
              <w:spacing w:beforeLines="20" w:before="48" w:afterLines="20" w:after="48" w:line="180" w:lineRule="atLeast"/>
              <w:jc w:val="center"/>
              <w:rPr>
                <w:rFonts w:cs="Arial"/>
                <w:sz w:val="18"/>
                <w:szCs w:val="18"/>
              </w:rPr>
            </w:pPr>
            <w:r w:rsidRPr="00CE5BDB">
              <w:rPr>
                <w:rFonts w:cs="Arial"/>
                <w:sz w:val="18"/>
                <w:szCs w:val="18"/>
              </w:rPr>
              <w:t>13.28(7)</w:t>
            </w:r>
          </w:p>
        </w:tc>
        <w:tc>
          <w:tcPr>
            <w:tcW w:w="1283" w:type="dxa"/>
            <w:tcBorders>
              <w:top w:val="single" w:sz="4" w:space="0" w:color="auto"/>
              <w:left w:val="single" w:sz="4" w:space="0" w:color="auto"/>
              <w:bottom w:val="single" w:sz="4" w:space="0" w:color="auto"/>
              <w:right w:val="single" w:sz="4" w:space="0" w:color="auto"/>
            </w:tcBorders>
            <w:shd w:val="clear" w:color="auto" w:fill="auto"/>
          </w:tcPr>
          <w:p w14:paraId="38994EB7" w14:textId="77777777" w:rsidR="006C605F" w:rsidRPr="00CE5BDB" w:rsidRDefault="006C605F" w:rsidP="00B70B87">
            <w:pPr>
              <w:pStyle w:val="checklist"/>
              <w:spacing w:beforeLines="20" w:before="48" w:afterLines="20" w:after="48" w:line="180" w:lineRule="atLeast"/>
              <w:jc w:val="center"/>
              <w:rPr>
                <w:rFonts w:cs="Arial"/>
                <w:sz w:val="18"/>
                <w:szCs w:val="18"/>
              </w:rPr>
            </w:pPr>
            <w:r w:rsidRPr="00CE5BDB">
              <w:rPr>
                <w:rFonts w:cs="Arial"/>
                <w:sz w:val="18"/>
                <w:szCs w:val="18"/>
              </w:rPr>
              <w:t>-</w:t>
            </w:r>
          </w:p>
        </w:tc>
        <w:tc>
          <w:tcPr>
            <w:tcW w:w="1283" w:type="dxa"/>
            <w:tcBorders>
              <w:top w:val="single" w:sz="4" w:space="0" w:color="auto"/>
              <w:left w:val="single" w:sz="4" w:space="0" w:color="auto"/>
              <w:bottom w:val="single" w:sz="4" w:space="0" w:color="auto"/>
              <w:right w:val="single" w:sz="4" w:space="0" w:color="auto"/>
            </w:tcBorders>
            <w:shd w:val="clear" w:color="auto" w:fill="auto"/>
          </w:tcPr>
          <w:p w14:paraId="6C6DA1B6" w14:textId="77777777" w:rsidR="006C605F" w:rsidRPr="00CE5BDB" w:rsidRDefault="006C605F" w:rsidP="00B70B87">
            <w:pPr>
              <w:pStyle w:val="checklist"/>
              <w:spacing w:beforeLines="20" w:before="48" w:afterLines="20" w:after="48" w:line="180" w:lineRule="atLeast"/>
              <w:jc w:val="center"/>
              <w:rPr>
                <w:rFonts w:cs="Arial"/>
                <w:sz w:val="18"/>
                <w:szCs w:val="18"/>
              </w:rPr>
            </w:pPr>
            <w:r w:rsidRPr="00CE5BDB">
              <w:rPr>
                <w:rFonts w:cs="Arial"/>
                <w:sz w:val="18"/>
                <w:szCs w:val="18"/>
              </w:rPr>
              <w:fldChar w:fldCharType="begin">
                <w:ffData>
                  <w:name w:val="Text18"/>
                  <w:enabled/>
                  <w:calcOnExit w:val="0"/>
                  <w:textInput/>
                </w:ffData>
              </w:fldChar>
            </w:r>
            <w:r w:rsidRPr="00CE5BDB">
              <w:rPr>
                <w:rFonts w:cs="Arial"/>
                <w:sz w:val="18"/>
                <w:szCs w:val="18"/>
              </w:rPr>
              <w:instrText xml:space="preserve"> FORMTEXT </w:instrText>
            </w:r>
            <w:r w:rsidRPr="00CE5BDB">
              <w:rPr>
                <w:rFonts w:cs="Arial"/>
                <w:sz w:val="18"/>
                <w:szCs w:val="18"/>
              </w:rPr>
            </w:r>
            <w:r w:rsidRPr="00CE5BDB">
              <w:rPr>
                <w:rFonts w:cs="Arial"/>
                <w:sz w:val="18"/>
                <w:szCs w:val="18"/>
              </w:rPr>
              <w:fldChar w:fldCharType="separate"/>
            </w:r>
            <w:r w:rsidRPr="00CE5BDB">
              <w:rPr>
                <w:rFonts w:ascii="MS Gothic" w:eastAsia="MS Gothic" w:hAnsi="MS Gothic" w:cs="MS Gothic" w:hint="eastAsia"/>
                <w:sz w:val="18"/>
                <w:szCs w:val="18"/>
              </w:rPr>
              <w:t> </w:t>
            </w:r>
            <w:r w:rsidRPr="00CE5BDB">
              <w:rPr>
                <w:rFonts w:ascii="MS Gothic" w:eastAsia="MS Gothic" w:hAnsi="MS Gothic" w:cs="MS Gothic" w:hint="eastAsia"/>
                <w:sz w:val="18"/>
                <w:szCs w:val="18"/>
              </w:rPr>
              <w:t> </w:t>
            </w:r>
            <w:r w:rsidRPr="00CE5BDB">
              <w:rPr>
                <w:rFonts w:ascii="MS Gothic" w:eastAsia="MS Gothic" w:hAnsi="MS Gothic" w:cs="MS Gothic" w:hint="eastAsia"/>
                <w:sz w:val="18"/>
                <w:szCs w:val="18"/>
              </w:rPr>
              <w:t> </w:t>
            </w:r>
            <w:r w:rsidRPr="00CE5BDB">
              <w:rPr>
                <w:rFonts w:ascii="MS Gothic" w:eastAsia="MS Gothic" w:hAnsi="MS Gothic" w:cs="MS Gothic" w:hint="eastAsia"/>
                <w:sz w:val="18"/>
                <w:szCs w:val="18"/>
              </w:rPr>
              <w:t> </w:t>
            </w:r>
            <w:r w:rsidRPr="00CE5BDB">
              <w:rPr>
                <w:rFonts w:ascii="MS Gothic" w:eastAsia="MS Gothic" w:hAnsi="MS Gothic" w:cs="MS Gothic" w:hint="eastAsia"/>
                <w:sz w:val="18"/>
                <w:szCs w:val="18"/>
              </w:rPr>
              <w:t> </w:t>
            </w:r>
            <w:r w:rsidRPr="00CE5BDB">
              <w:rPr>
                <w:rFonts w:cs="Arial"/>
                <w:sz w:val="18"/>
                <w:szCs w:val="18"/>
              </w:rPr>
              <w:fldChar w:fldCharType="end"/>
            </w:r>
          </w:p>
        </w:tc>
      </w:tr>
      <w:tr w:rsidR="006C605F" w:rsidRPr="00CE5BDB" w14:paraId="0A60766A" w14:textId="77777777">
        <w:trPr>
          <w:trHeight w:val="144"/>
          <w:jc w:val="center"/>
        </w:trPr>
        <w:tc>
          <w:tcPr>
            <w:tcW w:w="530" w:type="dxa"/>
            <w:tcBorders>
              <w:top w:val="single" w:sz="4" w:space="0" w:color="auto"/>
              <w:left w:val="single" w:sz="4" w:space="0" w:color="auto"/>
              <w:bottom w:val="single" w:sz="4" w:space="0" w:color="auto"/>
              <w:right w:val="single" w:sz="4" w:space="0" w:color="auto"/>
            </w:tcBorders>
            <w:shd w:val="clear" w:color="auto" w:fill="auto"/>
          </w:tcPr>
          <w:p w14:paraId="23489B89" w14:textId="77777777" w:rsidR="006C605F" w:rsidRPr="00CE5BDB" w:rsidRDefault="006C605F" w:rsidP="00B70B87">
            <w:pPr>
              <w:pStyle w:val="checklist"/>
              <w:numPr>
                <w:ilvl w:val="0"/>
                <w:numId w:val="6"/>
              </w:numPr>
              <w:spacing w:beforeLines="20" w:before="48" w:afterLines="20" w:after="48" w:line="180" w:lineRule="atLeast"/>
              <w:jc w:val="center"/>
              <w:rPr>
                <w:rFonts w:cs="Arial"/>
                <w:sz w:val="18"/>
                <w:szCs w:val="18"/>
              </w:rPr>
            </w:pPr>
          </w:p>
        </w:tc>
        <w:tc>
          <w:tcPr>
            <w:tcW w:w="5309" w:type="dxa"/>
            <w:tcBorders>
              <w:top w:val="single" w:sz="4" w:space="0" w:color="auto"/>
              <w:left w:val="single" w:sz="4" w:space="0" w:color="auto"/>
              <w:bottom w:val="single" w:sz="4" w:space="0" w:color="auto"/>
              <w:right w:val="single" w:sz="4" w:space="0" w:color="auto"/>
            </w:tcBorders>
            <w:shd w:val="clear" w:color="auto" w:fill="auto"/>
          </w:tcPr>
          <w:p w14:paraId="3383A78B" w14:textId="77777777" w:rsidR="006C605F" w:rsidRPr="00CE5BDB" w:rsidRDefault="00BD38A3" w:rsidP="00C544FD">
            <w:pPr>
              <w:pStyle w:val="checklist"/>
              <w:spacing w:beforeLines="20" w:before="48" w:afterLines="20" w:after="48" w:line="180" w:lineRule="atLeast"/>
              <w:rPr>
                <w:rFonts w:cs="Arial"/>
                <w:sz w:val="18"/>
                <w:szCs w:val="18"/>
              </w:rPr>
            </w:pPr>
            <w:r>
              <w:rPr>
                <w:rFonts w:cs="Arial"/>
                <w:sz w:val="18"/>
                <w:szCs w:val="18"/>
              </w:rPr>
              <w:t>A</w:t>
            </w:r>
            <w:r w:rsidR="006C605F" w:rsidRPr="00CE5BDB">
              <w:rPr>
                <w:rFonts w:cs="Arial"/>
                <w:sz w:val="18"/>
                <w:szCs w:val="18"/>
              </w:rPr>
              <w:t>ny annual listing fee not previously paid</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5CBF51FE" w14:textId="77777777" w:rsidR="006C605F" w:rsidRPr="00CE5BDB" w:rsidRDefault="006C605F" w:rsidP="00A041DF">
            <w:pPr>
              <w:pStyle w:val="checklist"/>
              <w:spacing w:beforeLines="20" w:before="48" w:afterLines="20" w:after="48" w:line="180" w:lineRule="atLeast"/>
              <w:jc w:val="center"/>
              <w:rPr>
                <w:rFonts w:cs="Arial"/>
                <w:sz w:val="18"/>
                <w:szCs w:val="18"/>
              </w:rPr>
            </w:pPr>
            <w:r w:rsidRPr="00CE5BDB">
              <w:rPr>
                <w:rFonts w:cs="Arial"/>
                <w:sz w:val="18"/>
                <w:szCs w:val="18"/>
              </w:rPr>
              <w:t>9.23(6)</w:t>
            </w:r>
          </w:p>
        </w:tc>
        <w:tc>
          <w:tcPr>
            <w:tcW w:w="1283" w:type="dxa"/>
            <w:tcBorders>
              <w:top w:val="single" w:sz="4" w:space="0" w:color="auto"/>
              <w:left w:val="single" w:sz="4" w:space="0" w:color="auto"/>
              <w:bottom w:val="single" w:sz="4" w:space="0" w:color="auto"/>
              <w:right w:val="single" w:sz="4" w:space="0" w:color="auto"/>
            </w:tcBorders>
            <w:shd w:val="clear" w:color="auto" w:fill="auto"/>
          </w:tcPr>
          <w:p w14:paraId="32B95697" w14:textId="77777777" w:rsidR="006C605F" w:rsidRPr="00CE5BDB" w:rsidRDefault="00BD38A3" w:rsidP="00B70B87">
            <w:pPr>
              <w:pStyle w:val="checklist"/>
              <w:spacing w:beforeLines="20" w:before="48" w:afterLines="20" w:after="48" w:line="180" w:lineRule="atLeast"/>
              <w:jc w:val="center"/>
              <w:rPr>
                <w:rFonts w:cs="Arial"/>
                <w:sz w:val="18"/>
                <w:szCs w:val="18"/>
              </w:rPr>
            </w:pPr>
            <w:r>
              <w:rPr>
                <w:rFonts w:cs="Arial"/>
                <w:sz w:val="18"/>
                <w:szCs w:val="18"/>
              </w:rPr>
              <w:t>-</w:t>
            </w:r>
          </w:p>
        </w:tc>
        <w:tc>
          <w:tcPr>
            <w:tcW w:w="1283" w:type="dxa"/>
            <w:tcBorders>
              <w:top w:val="single" w:sz="4" w:space="0" w:color="auto"/>
              <w:left w:val="single" w:sz="4" w:space="0" w:color="auto"/>
              <w:bottom w:val="single" w:sz="4" w:space="0" w:color="auto"/>
              <w:right w:val="single" w:sz="4" w:space="0" w:color="auto"/>
            </w:tcBorders>
            <w:shd w:val="clear" w:color="auto" w:fill="auto"/>
          </w:tcPr>
          <w:p w14:paraId="0B3BA61E" w14:textId="77777777" w:rsidR="006C605F" w:rsidRPr="00CE5BDB" w:rsidRDefault="006C605F" w:rsidP="00B70B87">
            <w:pPr>
              <w:pStyle w:val="checklist"/>
              <w:spacing w:beforeLines="20" w:before="48" w:afterLines="20" w:after="48" w:line="180" w:lineRule="atLeast"/>
              <w:jc w:val="center"/>
              <w:rPr>
                <w:rFonts w:cs="Arial"/>
                <w:sz w:val="18"/>
                <w:szCs w:val="18"/>
              </w:rPr>
            </w:pPr>
            <w:r w:rsidRPr="00CE5BDB">
              <w:rPr>
                <w:rFonts w:cs="Arial"/>
                <w:sz w:val="18"/>
                <w:szCs w:val="18"/>
              </w:rPr>
              <w:fldChar w:fldCharType="begin">
                <w:ffData>
                  <w:name w:val="Text15"/>
                  <w:enabled/>
                  <w:calcOnExit w:val="0"/>
                  <w:textInput/>
                </w:ffData>
              </w:fldChar>
            </w:r>
            <w:r w:rsidRPr="00CE5BDB">
              <w:rPr>
                <w:rFonts w:cs="Arial"/>
                <w:sz w:val="18"/>
                <w:szCs w:val="18"/>
              </w:rPr>
              <w:instrText xml:space="preserve"> FORMTEXT </w:instrText>
            </w:r>
            <w:r w:rsidRPr="00CE5BDB">
              <w:rPr>
                <w:rFonts w:cs="Arial"/>
                <w:sz w:val="18"/>
                <w:szCs w:val="18"/>
              </w:rPr>
            </w:r>
            <w:r w:rsidRPr="00CE5BDB">
              <w:rPr>
                <w:rFonts w:cs="Arial"/>
                <w:sz w:val="18"/>
                <w:szCs w:val="18"/>
              </w:rPr>
              <w:fldChar w:fldCharType="separate"/>
            </w:r>
            <w:r w:rsidRPr="00CE5BDB">
              <w:rPr>
                <w:rFonts w:ascii="MS Gothic" w:eastAsia="MS Gothic" w:hAnsi="MS Gothic" w:cs="MS Gothic" w:hint="eastAsia"/>
                <w:sz w:val="18"/>
                <w:szCs w:val="18"/>
              </w:rPr>
              <w:t> </w:t>
            </w:r>
            <w:r w:rsidRPr="00CE5BDB">
              <w:rPr>
                <w:rFonts w:ascii="MS Gothic" w:eastAsia="MS Gothic" w:hAnsi="MS Gothic" w:cs="MS Gothic" w:hint="eastAsia"/>
                <w:sz w:val="18"/>
                <w:szCs w:val="18"/>
              </w:rPr>
              <w:t> </w:t>
            </w:r>
            <w:r w:rsidRPr="00CE5BDB">
              <w:rPr>
                <w:rFonts w:ascii="MS Gothic" w:eastAsia="MS Gothic" w:hAnsi="MS Gothic" w:cs="MS Gothic" w:hint="eastAsia"/>
                <w:sz w:val="18"/>
                <w:szCs w:val="18"/>
              </w:rPr>
              <w:t> </w:t>
            </w:r>
            <w:r w:rsidRPr="00CE5BDB">
              <w:rPr>
                <w:rFonts w:ascii="MS Gothic" w:eastAsia="MS Gothic" w:hAnsi="MS Gothic" w:cs="MS Gothic" w:hint="eastAsia"/>
                <w:sz w:val="18"/>
                <w:szCs w:val="18"/>
              </w:rPr>
              <w:t> </w:t>
            </w:r>
            <w:r w:rsidRPr="00CE5BDB">
              <w:rPr>
                <w:rFonts w:ascii="MS Gothic" w:eastAsia="MS Gothic" w:hAnsi="MS Gothic" w:cs="MS Gothic" w:hint="eastAsia"/>
                <w:sz w:val="18"/>
                <w:szCs w:val="18"/>
              </w:rPr>
              <w:t> </w:t>
            </w:r>
            <w:r w:rsidRPr="00CE5BDB">
              <w:rPr>
                <w:rFonts w:cs="Arial"/>
                <w:sz w:val="18"/>
                <w:szCs w:val="18"/>
              </w:rPr>
              <w:fldChar w:fldCharType="end"/>
            </w:r>
          </w:p>
        </w:tc>
      </w:tr>
    </w:tbl>
    <w:p w14:paraId="31AB65C0" w14:textId="77777777" w:rsidR="00B94A99" w:rsidRPr="00CE5BDB" w:rsidRDefault="00B94A99" w:rsidP="00C544FD">
      <w:pPr>
        <w:pStyle w:val="checklist"/>
        <w:spacing w:beforeLines="20" w:before="48" w:afterLines="20" w:after="48" w:line="180" w:lineRule="atLeast"/>
        <w:rPr>
          <w:rFonts w:cs="Arial"/>
          <w:sz w:val="18"/>
          <w:szCs w:val="18"/>
          <w:lang w:val="en-US"/>
        </w:rPr>
      </w:pPr>
    </w:p>
    <w:p w14:paraId="176B34CB" w14:textId="77777777" w:rsidR="00436452" w:rsidRPr="00CE5BDB" w:rsidRDefault="00436452" w:rsidP="00436452">
      <w:pPr>
        <w:spacing w:before="120" w:after="120" w:line="240" w:lineRule="auto"/>
        <w:rPr>
          <w:rFonts w:ascii="Arial" w:hAnsi="Arial" w:cs="Arial"/>
          <w:sz w:val="18"/>
          <w:szCs w:val="18"/>
        </w:rPr>
      </w:pPr>
      <w:r w:rsidRPr="00CE5BDB">
        <w:rPr>
          <w:rFonts w:ascii="Arial" w:hAnsi="Arial" w:cs="Arial"/>
          <w:sz w:val="18"/>
          <w:szCs w:val="18"/>
        </w:rPr>
        <w:t>Notes:-</w:t>
      </w:r>
    </w:p>
    <w:p w14:paraId="06D51283" w14:textId="77777777" w:rsidR="00436452" w:rsidRPr="00CE5BDB" w:rsidRDefault="00436452" w:rsidP="00436452">
      <w:pPr>
        <w:numPr>
          <w:ilvl w:val="0"/>
          <w:numId w:val="11"/>
        </w:numPr>
        <w:spacing w:before="120" w:after="120" w:line="240" w:lineRule="auto"/>
        <w:jc w:val="left"/>
        <w:rPr>
          <w:rFonts w:ascii="Arial" w:hAnsi="Arial" w:cs="Arial"/>
          <w:sz w:val="18"/>
          <w:szCs w:val="18"/>
        </w:rPr>
      </w:pPr>
      <w:r w:rsidRPr="00CE5BDB">
        <w:rPr>
          <w:rFonts w:ascii="Arial" w:hAnsi="Arial" w:cs="Arial"/>
          <w:sz w:val="18"/>
          <w:szCs w:val="18"/>
        </w:rPr>
        <w:t>Please refer to the applicable rule for full details of the documentary requirement where applicable.</w:t>
      </w:r>
    </w:p>
    <w:p w14:paraId="3733D8FF" w14:textId="77777777" w:rsidR="0073226F" w:rsidRDefault="00436452" w:rsidP="00FF43AF">
      <w:pPr>
        <w:numPr>
          <w:ilvl w:val="0"/>
          <w:numId w:val="11"/>
        </w:numPr>
        <w:spacing w:before="120" w:after="120" w:line="240" w:lineRule="auto"/>
        <w:jc w:val="left"/>
        <w:rPr>
          <w:rFonts w:ascii="Arial" w:hAnsi="Arial" w:cs="Arial"/>
          <w:sz w:val="18"/>
          <w:szCs w:val="18"/>
        </w:rPr>
      </w:pPr>
      <w:r w:rsidRPr="00CE5BDB">
        <w:rPr>
          <w:rFonts w:ascii="Arial" w:hAnsi="Arial" w:cs="Arial"/>
          <w:sz w:val="18"/>
          <w:szCs w:val="18"/>
        </w:rPr>
        <w:t xml:space="preserve">The </w:t>
      </w:r>
      <w:proofErr w:type="spellStart"/>
      <w:r w:rsidRPr="00CE5BDB">
        <w:rPr>
          <w:rFonts w:ascii="Arial" w:hAnsi="Arial" w:cs="Arial"/>
          <w:sz w:val="18"/>
          <w:szCs w:val="18"/>
        </w:rPr>
        <w:t>Placee</w:t>
      </w:r>
      <w:proofErr w:type="spellEnd"/>
      <w:r w:rsidRPr="00CE5BDB">
        <w:rPr>
          <w:rFonts w:ascii="Arial" w:hAnsi="Arial" w:cs="Arial"/>
          <w:sz w:val="18"/>
          <w:szCs w:val="18"/>
        </w:rPr>
        <w:t xml:space="preserve"> Information Summary should be provided to the Exchange in electronic format.</w:t>
      </w:r>
    </w:p>
    <w:p w14:paraId="5B188B52" w14:textId="77777777" w:rsidR="00306559" w:rsidRDefault="00D912A5" w:rsidP="00FF43AF">
      <w:pPr>
        <w:numPr>
          <w:ilvl w:val="0"/>
          <w:numId w:val="11"/>
        </w:numPr>
        <w:spacing w:before="120" w:after="120" w:line="240" w:lineRule="auto"/>
        <w:jc w:val="left"/>
        <w:rPr>
          <w:rFonts w:ascii="Arial" w:hAnsi="Arial" w:cs="Arial"/>
          <w:sz w:val="18"/>
          <w:szCs w:val="18"/>
        </w:rPr>
      </w:pPr>
      <w:r w:rsidRPr="00470DBD">
        <w:rPr>
          <w:rFonts w:ascii="Arial" w:hAnsi="Arial" w:cs="Arial"/>
          <w:sz w:val="18"/>
          <w:szCs w:val="18"/>
        </w:rPr>
        <w:t>ISIN is extensively</w:t>
      </w:r>
      <w:r w:rsidR="00306559" w:rsidRPr="00470DBD">
        <w:rPr>
          <w:rFonts w:ascii="Arial" w:hAnsi="Arial" w:cs="Arial"/>
          <w:sz w:val="18"/>
          <w:szCs w:val="18"/>
        </w:rPr>
        <w:t xml:space="preserve"> used by international brokerage houses/ investors for </w:t>
      </w:r>
      <w:r w:rsidRPr="00470DBD">
        <w:rPr>
          <w:rFonts w:ascii="Arial" w:hAnsi="Arial" w:cs="Arial"/>
          <w:sz w:val="18"/>
          <w:szCs w:val="18"/>
        </w:rPr>
        <w:t xml:space="preserve">settlement/ clearing as well as </w:t>
      </w:r>
      <w:r w:rsidR="00306559" w:rsidRPr="00470DBD">
        <w:rPr>
          <w:rFonts w:ascii="Arial" w:hAnsi="Arial" w:cs="Arial"/>
          <w:sz w:val="18"/>
          <w:szCs w:val="18"/>
        </w:rPr>
        <w:t xml:space="preserve">trading. Please contact </w:t>
      </w:r>
      <w:r w:rsidRPr="00470DBD">
        <w:rPr>
          <w:rFonts w:ascii="Arial" w:hAnsi="Arial" w:cs="Arial"/>
          <w:sz w:val="18"/>
          <w:szCs w:val="18"/>
        </w:rPr>
        <w:t>corresponding numbering agency</w:t>
      </w:r>
      <w:r w:rsidR="00306559" w:rsidRPr="00470DBD">
        <w:rPr>
          <w:rFonts w:ascii="Arial" w:hAnsi="Arial" w:cs="Arial"/>
          <w:sz w:val="18"/>
          <w:szCs w:val="18"/>
        </w:rPr>
        <w:t xml:space="preserve"> according to the issuer’s place of incorporation to obtain an ISIN for the new class of securities to be issued.</w:t>
      </w:r>
    </w:p>
    <w:p w14:paraId="57A5BD14" w14:textId="77777777" w:rsidR="007074F1" w:rsidRPr="00470DBD" w:rsidRDefault="007074F1" w:rsidP="00FF43AF">
      <w:pPr>
        <w:numPr>
          <w:ilvl w:val="0"/>
          <w:numId w:val="11"/>
        </w:numPr>
        <w:spacing w:before="120" w:after="120" w:line="240" w:lineRule="auto"/>
        <w:jc w:val="left"/>
        <w:rPr>
          <w:rFonts w:ascii="Arial" w:hAnsi="Arial" w:cs="Arial"/>
          <w:sz w:val="18"/>
          <w:szCs w:val="18"/>
        </w:rPr>
      </w:pPr>
      <w:r>
        <w:rPr>
          <w:rFonts w:ascii="Arial" w:hAnsi="Arial" w:cs="Arial"/>
          <w:sz w:val="18"/>
          <w:szCs w:val="18"/>
          <w:lang w:val="en-US"/>
        </w:rPr>
        <w:t>Please submit the Listing e-Form through the Exchange’s e-Submission System.</w:t>
      </w:r>
    </w:p>
    <w:sectPr w:rsidR="007074F1" w:rsidRPr="00470DBD" w:rsidSect="00FF43AF">
      <w:headerReference w:type="default" r:id="rId12"/>
      <w:footerReference w:type="default" r:id="rId13"/>
      <w:pgSz w:w="11909" w:h="16834" w:code="9"/>
      <w:pgMar w:top="1151" w:right="1298" w:bottom="1008" w:left="1298" w:header="720" w:footer="57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FD99B7" w14:textId="77777777" w:rsidR="0038436A" w:rsidRDefault="0038436A">
      <w:r>
        <w:separator/>
      </w:r>
    </w:p>
  </w:endnote>
  <w:endnote w:type="continuationSeparator" w:id="0">
    <w:p w14:paraId="116323AC" w14:textId="77777777" w:rsidR="0038436A" w:rsidRDefault="00384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A5C8F6" w14:textId="77777777" w:rsidR="00BE6DE5" w:rsidRPr="00C70BC8" w:rsidRDefault="00BE6DE5">
    <w:pPr>
      <w:pStyle w:val="Footer"/>
      <w:rPr>
        <w:rStyle w:val="PageNumber"/>
        <w:rFonts w:ascii="Arial" w:hAnsi="Arial" w:cs="Arial"/>
        <w:sz w:val="18"/>
        <w:szCs w:val="18"/>
      </w:rPr>
    </w:pPr>
    <w:r w:rsidRPr="00C70BC8">
      <w:rPr>
        <w:rFonts w:ascii="Arial" w:hAnsi="Arial" w:cs="Arial"/>
        <w:sz w:val="18"/>
        <w:szCs w:val="18"/>
      </w:rPr>
      <w:tab/>
      <w:t xml:space="preserve">Page </w:t>
    </w:r>
    <w:r w:rsidRPr="00C70BC8">
      <w:rPr>
        <w:rFonts w:ascii="Arial" w:hAnsi="Arial" w:cs="Arial"/>
        <w:sz w:val="18"/>
        <w:szCs w:val="18"/>
      </w:rPr>
      <w:fldChar w:fldCharType="begin"/>
    </w:r>
    <w:r w:rsidRPr="00C70BC8">
      <w:rPr>
        <w:rFonts w:ascii="Arial" w:hAnsi="Arial" w:cs="Arial"/>
        <w:sz w:val="18"/>
        <w:szCs w:val="18"/>
      </w:rPr>
      <w:instrText xml:space="preserve"> PAGE </w:instrText>
    </w:r>
    <w:r w:rsidRPr="00C70BC8">
      <w:rPr>
        <w:rFonts w:ascii="Arial" w:hAnsi="Arial" w:cs="Arial"/>
        <w:sz w:val="18"/>
        <w:szCs w:val="18"/>
      </w:rPr>
      <w:fldChar w:fldCharType="separate"/>
    </w:r>
    <w:r w:rsidR="009B665E">
      <w:rPr>
        <w:rFonts w:ascii="Arial" w:hAnsi="Arial" w:cs="Arial"/>
        <w:noProof/>
        <w:sz w:val="18"/>
        <w:szCs w:val="18"/>
      </w:rPr>
      <w:t>2</w:t>
    </w:r>
    <w:r w:rsidRPr="00C70BC8">
      <w:rPr>
        <w:rFonts w:ascii="Arial" w:hAnsi="Arial" w:cs="Arial"/>
        <w:sz w:val="18"/>
        <w:szCs w:val="18"/>
      </w:rPr>
      <w:fldChar w:fldCharType="end"/>
    </w:r>
    <w:r w:rsidRPr="00C70BC8">
      <w:rPr>
        <w:rFonts w:ascii="Arial" w:hAnsi="Arial" w:cs="Arial"/>
        <w:sz w:val="18"/>
        <w:szCs w:val="18"/>
      </w:rPr>
      <w:t xml:space="preserve"> of </w:t>
    </w:r>
    <w:r w:rsidRPr="00C70BC8">
      <w:rPr>
        <w:rStyle w:val="PageNumber"/>
        <w:rFonts w:ascii="Arial" w:hAnsi="Arial" w:cs="Arial"/>
        <w:sz w:val="18"/>
        <w:szCs w:val="18"/>
      </w:rPr>
      <w:fldChar w:fldCharType="begin"/>
    </w:r>
    <w:r w:rsidRPr="00C70BC8">
      <w:rPr>
        <w:rStyle w:val="PageNumber"/>
        <w:rFonts w:ascii="Arial" w:hAnsi="Arial" w:cs="Arial"/>
        <w:sz w:val="18"/>
        <w:szCs w:val="18"/>
      </w:rPr>
      <w:instrText xml:space="preserve"> NUMPAGES </w:instrText>
    </w:r>
    <w:r w:rsidRPr="00C70BC8">
      <w:rPr>
        <w:rStyle w:val="PageNumber"/>
        <w:rFonts w:ascii="Arial" w:hAnsi="Arial" w:cs="Arial"/>
        <w:sz w:val="18"/>
        <w:szCs w:val="18"/>
      </w:rPr>
      <w:fldChar w:fldCharType="separate"/>
    </w:r>
    <w:r w:rsidR="009B665E">
      <w:rPr>
        <w:rStyle w:val="PageNumber"/>
        <w:rFonts w:ascii="Arial" w:hAnsi="Arial" w:cs="Arial"/>
        <w:noProof/>
        <w:sz w:val="18"/>
        <w:szCs w:val="18"/>
      </w:rPr>
      <w:t>4</w:t>
    </w:r>
    <w:r w:rsidRPr="00C70BC8">
      <w:rPr>
        <w:rStyle w:val="PageNumber"/>
        <w:rFonts w:ascii="Arial" w:hAnsi="Arial" w:cs="Arial"/>
        <w:sz w:val="18"/>
        <w:szCs w:val="18"/>
      </w:rPr>
      <w:fldChar w:fldCharType="end"/>
    </w:r>
  </w:p>
  <w:p w14:paraId="301B7DC7" w14:textId="65B12E6F" w:rsidR="00BE6DE5" w:rsidRDefault="009D0F51" w:rsidP="00A041DF">
    <w:pPr>
      <w:jc w:val="right"/>
    </w:pPr>
    <w:r>
      <w:rPr>
        <w:rStyle w:val="PageNumber"/>
        <w:rFonts w:ascii="Arial" w:hAnsi="Arial" w:cs="Arial"/>
        <w:sz w:val="18"/>
        <w:szCs w:val="18"/>
      </w:rPr>
      <w:t>Jun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9E6E33" w14:textId="77777777" w:rsidR="00BE6DE5" w:rsidRPr="00C70BC8" w:rsidRDefault="00BE6DE5">
    <w:pPr>
      <w:pStyle w:val="Footer"/>
      <w:rPr>
        <w:rStyle w:val="PageNumber"/>
        <w:rFonts w:ascii="Arial" w:hAnsi="Arial" w:cs="Arial"/>
        <w:sz w:val="18"/>
        <w:szCs w:val="18"/>
      </w:rPr>
    </w:pPr>
    <w:r w:rsidRPr="00C70BC8">
      <w:rPr>
        <w:rFonts w:ascii="Arial" w:hAnsi="Arial" w:cs="Arial"/>
        <w:sz w:val="18"/>
        <w:szCs w:val="18"/>
      </w:rPr>
      <w:tab/>
      <w:t xml:space="preserve">Page </w:t>
    </w:r>
    <w:r w:rsidRPr="00C70BC8">
      <w:rPr>
        <w:rFonts w:ascii="Arial" w:hAnsi="Arial" w:cs="Arial"/>
        <w:sz w:val="18"/>
        <w:szCs w:val="18"/>
      </w:rPr>
      <w:fldChar w:fldCharType="begin"/>
    </w:r>
    <w:r w:rsidRPr="00C70BC8">
      <w:rPr>
        <w:rFonts w:ascii="Arial" w:hAnsi="Arial" w:cs="Arial"/>
        <w:sz w:val="18"/>
        <w:szCs w:val="18"/>
      </w:rPr>
      <w:instrText xml:space="preserve"> PAGE </w:instrText>
    </w:r>
    <w:r w:rsidRPr="00C70BC8">
      <w:rPr>
        <w:rFonts w:ascii="Arial" w:hAnsi="Arial" w:cs="Arial"/>
        <w:sz w:val="18"/>
        <w:szCs w:val="18"/>
      </w:rPr>
      <w:fldChar w:fldCharType="separate"/>
    </w:r>
    <w:r w:rsidR="009B665E">
      <w:rPr>
        <w:rFonts w:ascii="Arial" w:hAnsi="Arial" w:cs="Arial"/>
        <w:noProof/>
        <w:sz w:val="18"/>
        <w:szCs w:val="18"/>
      </w:rPr>
      <w:t>3</w:t>
    </w:r>
    <w:r w:rsidRPr="00C70BC8">
      <w:rPr>
        <w:rFonts w:ascii="Arial" w:hAnsi="Arial" w:cs="Arial"/>
        <w:sz w:val="18"/>
        <w:szCs w:val="18"/>
      </w:rPr>
      <w:fldChar w:fldCharType="end"/>
    </w:r>
    <w:r w:rsidRPr="00C70BC8">
      <w:rPr>
        <w:rFonts w:ascii="Arial" w:hAnsi="Arial" w:cs="Arial"/>
        <w:sz w:val="18"/>
        <w:szCs w:val="18"/>
      </w:rPr>
      <w:t xml:space="preserve"> of </w:t>
    </w:r>
    <w:r w:rsidRPr="00C70BC8">
      <w:rPr>
        <w:rStyle w:val="PageNumber"/>
        <w:rFonts w:ascii="Arial" w:hAnsi="Arial" w:cs="Arial"/>
        <w:sz w:val="18"/>
        <w:szCs w:val="18"/>
      </w:rPr>
      <w:fldChar w:fldCharType="begin"/>
    </w:r>
    <w:r w:rsidRPr="00C70BC8">
      <w:rPr>
        <w:rStyle w:val="PageNumber"/>
        <w:rFonts w:ascii="Arial" w:hAnsi="Arial" w:cs="Arial"/>
        <w:sz w:val="18"/>
        <w:szCs w:val="18"/>
      </w:rPr>
      <w:instrText xml:space="preserve"> NUMPAGES </w:instrText>
    </w:r>
    <w:r w:rsidRPr="00C70BC8">
      <w:rPr>
        <w:rStyle w:val="PageNumber"/>
        <w:rFonts w:ascii="Arial" w:hAnsi="Arial" w:cs="Arial"/>
        <w:sz w:val="18"/>
        <w:szCs w:val="18"/>
      </w:rPr>
      <w:fldChar w:fldCharType="separate"/>
    </w:r>
    <w:r w:rsidR="009B665E">
      <w:rPr>
        <w:rStyle w:val="PageNumber"/>
        <w:rFonts w:ascii="Arial" w:hAnsi="Arial" w:cs="Arial"/>
        <w:noProof/>
        <w:sz w:val="18"/>
        <w:szCs w:val="18"/>
      </w:rPr>
      <w:t>4</w:t>
    </w:r>
    <w:r w:rsidRPr="00C70BC8">
      <w:rPr>
        <w:rStyle w:val="PageNumber"/>
        <w:rFonts w:ascii="Arial" w:hAnsi="Arial" w:cs="Arial"/>
        <w:sz w:val="18"/>
        <w:szCs w:val="18"/>
      </w:rPr>
      <w:fldChar w:fldCharType="end"/>
    </w:r>
  </w:p>
  <w:p w14:paraId="64F68BBE" w14:textId="594F40B3" w:rsidR="00BE6DE5" w:rsidRPr="00C70BC8" w:rsidRDefault="00391EDD" w:rsidP="00A041DF">
    <w:pPr>
      <w:pStyle w:val="Footer"/>
      <w:wordWrap w:val="0"/>
      <w:jc w:val="right"/>
      <w:rPr>
        <w:rFonts w:ascii="Arial" w:hAnsi="Arial" w:cs="Arial"/>
        <w:sz w:val="18"/>
        <w:szCs w:val="18"/>
      </w:rPr>
    </w:pPr>
    <w:r>
      <w:rPr>
        <w:rStyle w:val="PageNumber"/>
        <w:rFonts w:ascii="Arial" w:hAnsi="Arial" w:cs="Arial"/>
        <w:sz w:val="18"/>
        <w:szCs w:val="18"/>
      </w:rPr>
      <w:t>Jun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2F0177" w14:textId="77777777" w:rsidR="00F37B42" w:rsidRPr="00DD6B69" w:rsidRDefault="00F37B42" w:rsidP="00F37B42">
    <w:pPr>
      <w:pStyle w:val="Footer"/>
      <w:jc w:val="center"/>
      <w:rPr>
        <w:rFonts w:ascii="Arial" w:hAnsi="Arial" w:cs="Arial"/>
        <w:sz w:val="18"/>
        <w:szCs w:val="18"/>
      </w:rPr>
    </w:pPr>
    <w:r w:rsidRPr="00DD6B69">
      <w:rPr>
        <w:rFonts w:ascii="Arial" w:hAnsi="Arial" w:cs="Arial"/>
        <w:sz w:val="18"/>
        <w:szCs w:val="18"/>
      </w:rPr>
      <w:t xml:space="preserve">Page </w:t>
    </w:r>
    <w:r w:rsidRPr="00DD6B69">
      <w:rPr>
        <w:rFonts w:ascii="Arial" w:hAnsi="Arial" w:cs="Arial"/>
        <w:sz w:val="18"/>
        <w:szCs w:val="18"/>
      </w:rPr>
      <w:fldChar w:fldCharType="begin"/>
    </w:r>
    <w:r w:rsidRPr="00DD6B69">
      <w:rPr>
        <w:rFonts w:ascii="Arial" w:hAnsi="Arial" w:cs="Arial"/>
        <w:sz w:val="18"/>
        <w:szCs w:val="18"/>
      </w:rPr>
      <w:instrText xml:space="preserve"> PAGE </w:instrText>
    </w:r>
    <w:r w:rsidRPr="00DD6B69">
      <w:rPr>
        <w:rFonts w:ascii="Arial" w:hAnsi="Arial" w:cs="Arial"/>
        <w:sz w:val="18"/>
        <w:szCs w:val="18"/>
      </w:rPr>
      <w:fldChar w:fldCharType="separate"/>
    </w:r>
    <w:r w:rsidR="009B665E">
      <w:rPr>
        <w:rFonts w:ascii="Arial" w:hAnsi="Arial" w:cs="Arial"/>
        <w:noProof/>
        <w:sz w:val="18"/>
        <w:szCs w:val="18"/>
      </w:rPr>
      <w:t>4</w:t>
    </w:r>
    <w:r w:rsidRPr="00DD6B69">
      <w:rPr>
        <w:rFonts w:ascii="Arial" w:hAnsi="Arial" w:cs="Arial"/>
        <w:sz w:val="18"/>
        <w:szCs w:val="18"/>
      </w:rPr>
      <w:fldChar w:fldCharType="end"/>
    </w:r>
    <w:r w:rsidRPr="00DD6B69">
      <w:rPr>
        <w:rFonts w:ascii="Arial" w:hAnsi="Arial" w:cs="Arial"/>
        <w:sz w:val="18"/>
        <w:szCs w:val="18"/>
      </w:rPr>
      <w:t xml:space="preserve"> of </w:t>
    </w:r>
    <w:r w:rsidRPr="00DD6B69">
      <w:rPr>
        <w:rStyle w:val="PageNumber"/>
        <w:rFonts w:ascii="Arial" w:hAnsi="Arial" w:cs="Arial"/>
        <w:sz w:val="18"/>
        <w:szCs w:val="18"/>
      </w:rPr>
      <w:fldChar w:fldCharType="begin"/>
    </w:r>
    <w:r w:rsidRPr="00DD6B69">
      <w:rPr>
        <w:rStyle w:val="PageNumber"/>
        <w:rFonts w:ascii="Arial" w:hAnsi="Arial" w:cs="Arial"/>
        <w:sz w:val="18"/>
        <w:szCs w:val="18"/>
      </w:rPr>
      <w:instrText xml:space="preserve"> NUMPAGES </w:instrText>
    </w:r>
    <w:r w:rsidRPr="00DD6B69">
      <w:rPr>
        <w:rStyle w:val="PageNumber"/>
        <w:rFonts w:ascii="Arial" w:hAnsi="Arial" w:cs="Arial"/>
        <w:sz w:val="18"/>
        <w:szCs w:val="18"/>
      </w:rPr>
      <w:fldChar w:fldCharType="separate"/>
    </w:r>
    <w:r w:rsidR="009B665E">
      <w:rPr>
        <w:rStyle w:val="PageNumber"/>
        <w:rFonts w:ascii="Arial" w:hAnsi="Arial" w:cs="Arial"/>
        <w:noProof/>
        <w:sz w:val="18"/>
        <w:szCs w:val="18"/>
      </w:rPr>
      <w:t>4</w:t>
    </w:r>
    <w:r w:rsidRPr="00DD6B69">
      <w:rPr>
        <w:rStyle w:val="PageNumber"/>
        <w:rFonts w:ascii="Arial" w:hAnsi="Arial" w:cs="Arial"/>
        <w:sz w:val="18"/>
        <w:szCs w:val="18"/>
      </w:rPr>
      <w:fldChar w:fldCharType="end"/>
    </w:r>
  </w:p>
  <w:p w14:paraId="5057F092" w14:textId="5071EDD7" w:rsidR="00F37B42" w:rsidRDefault="00EA06D5" w:rsidP="00A041DF">
    <w:pPr>
      <w:pStyle w:val="Footer"/>
      <w:wordWrap w:val="0"/>
      <w:jc w:val="right"/>
    </w:pPr>
    <w:r>
      <w:rPr>
        <w:rFonts w:ascii="Arial" w:hAnsi="Arial" w:cs="Arial"/>
        <w:sz w:val="18"/>
        <w:szCs w:val="18"/>
      </w:rPr>
      <w:t>Jun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77C99F" w14:textId="77777777" w:rsidR="0038436A" w:rsidRDefault="0038436A">
      <w:r>
        <w:separator/>
      </w:r>
    </w:p>
  </w:footnote>
  <w:footnote w:type="continuationSeparator" w:id="0">
    <w:p w14:paraId="288BE9B0" w14:textId="77777777" w:rsidR="0038436A" w:rsidRDefault="003843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F9CC4E" w14:textId="77777777" w:rsidR="009C0AE2" w:rsidRPr="00037876" w:rsidRDefault="00041C3C" w:rsidP="009C0AE2">
    <w:pPr>
      <w:pStyle w:val="Header"/>
      <w:jc w:val="center"/>
      <w:rPr>
        <w:rFonts w:ascii="Arial" w:hAnsi="Arial" w:cs="Arial"/>
        <w:b/>
        <w:bCs/>
        <w:sz w:val="32"/>
        <w:szCs w:val="32"/>
      </w:rPr>
    </w:pPr>
    <w:r>
      <w:rPr>
        <w:rFonts w:ascii="Arial" w:hAnsi="Arial" w:cs="Arial"/>
        <w:b/>
        <w:bCs/>
        <w:noProof/>
        <w:sz w:val="32"/>
        <w:szCs w:val="32"/>
        <w:lang w:val="en-US" w:eastAsia="zh-CN"/>
      </w:rPr>
      <w:drawing>
        <wp:anchor distT="0" distB="0" distL="114300" distR="114300" simplePos="0" relativeHeight="251657216" behindDoc="0" locked="0" layoutInCell="1" allowOverlap="1" wp14:anchorId="41C28D89" wp14:editId="5FBCA6F8">
          <wp:simplePos x="0" y="0"/>
          <wp:positionH relativeFrom="column">
            <wp:posOffset>-24130</wp:posOffset>
          </wp:positionH>
          <wp:positionV relativeFrom="paragraph">
            <wp:posOffset>-58420</wp:posOffset>
          </wp:positionV>
          <wp:extent cx="971550" cy="527685"/>
          <wp:effectExtent l="0" t="0" r="0" b="5715"/>
          <wp:wrapSquare wrapText="bothSides"/>
          <wp:docPr id="72" name="Picture 72" descr="HKEX_BW Logo_RGB_Hr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KEX_BW Logo_RGB_Hres (2)"/>
                  <pic:cNvPicPr>
                    <a:picLocks noChangeAspect="1" noChangeArrowheads="1"/>
                  </pic:cNvPicPr>
                </pic:nvPicPr>
                <pic:blipFill>
                  <a:blip r:embed="rId1">
                    <a:extLst>
                      <a:ext uri="{28A0092B-C50C-407E-A947-70E740481C1C}">
                        <a14:useLocalDpi xmlns:a14="http://schemas.microsoft.com/office/drawing/2010/main" val="0"/>
                      </a:ext>
                    </a:extLst>
                  </a:blip>
                  <a:srcRect l="13310" t="16074" r="11542" b="19707"/>
                  <a:stretch>
                    <a:fillRect/>
                  </a:stretch>
                </pic:blipFill>
                <pic:spPr bwMode="auto">
                  <a:xfrm>
                    <a:off x="0" y="0"/>
                    <a:ext cx="971550" cy="5276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1F8270" w14:textId="77777777" w:rsidR="009C0AE2" w:rsidRPr="00B01B6C" w:rsidRDefault="009C0AE2" w:rsidP="009C0AE2">
    <w:pPr>
      <w:pStyle w:val="Header"/>
      <w:jc w:val="right"/>
      <w:rPr>
        <w:rFonts w:ascii="Arial" w:hAnsi="Arial" w:cs="Arial"/>
        <w:sz w:val="18"/>
        <w:szCs w:val="18"/>
      </w:rPr>
    </w:pPr>
    <w:r>
      <w:rPr>
        <w:rFonts w:ascii="Arial" w:hAnsi="Arial" w:cs="Arial"/>
        <w:noProof/>
        <w:sz w:val="18"/>
        <w:szCs w:val="18"/>
        <w:lang w:eastAsia="zh-CN"/>
      </w:rPr>
      <w:t>DR008</w:t>
    </w:r>
    <w:r w:rsidRPr="00B01B6C">
      <w:rPr>
        <w:rFonts w:ascii="Arial" w:hAnsi="Arial" w:cs="Arial"/>
        <w:noProof/>
        <w:sz w:val="18"/>
        <w:szCs w:val="18"/>
        <w:lang w:eastAsia="zh-CN"/>
      </w:rPr>
      <w:t>M</w:t>
    </w:r>
  </w:p>
  <w:p w14:paraId="73DBBBB5" w14:textId="77777777" w:rsidR="009C0AE2" w:rsidRPr="009C0AE2" w:rsidRDefault="009C0AE2" w:rsidP="009C0AE2">
    <w:pPr>
      <w:pStyle w:val="Header"/>
      <w:jc w:val="right"/>
      <w:rPr>
        <w:rFonts w:ascii="Arial" w:hAnsi="Arial" w:cs="Arial"/>
        <w:sz w:val="20"/>
      </w:rPr>
    </w:pPr>
  </w:p>
  <w:p w14:paraId="4FBCF15C" w14:textId="77777777" w:rsidR="009C0AE2" w:rsidRPr="009C0AE2" w:rsidRDefault="00041C3C" w:rsidP="009C0AE2">
    <w:pPr>
      <w:pStyle w:val="Header"/>
      <w:tabs>
        <w:tab w:val="left" w:pos="2250"/>
      </w:tabs>
      <w:spacing w:line="240" w:lineRule="auto"/>
      <w:rPr>
        <w:rFonts w:ascii="Arial" w:hAnsi="Arial" w:cs="Arial"/>
        <w:color w:val="000000"/>
        <w:sz w:val="20"/>
      </w:rPr>
    </w:pPr>
    <w:r>
      <w:rPr>
        <w:rFonts w:ascii="Arial" w:hAnsi="Arial" w:cs="Arial"/>
        <w:noProof/>
        <w:sz w:val="20"/>
        <w:lang w:val="en-US" w:eastAsia="zh-CN"/>
      </w:rPr>
      <mc:AlternateContent>
        <mc:Choice Requires="wps">
          <w:drawing>
            <wp:anchor distT="0" distB="0" distL="114300" distR="114300" simplePos="0" relativeHeight="251656192" behindDoc="0" locked="1" layoutInCell="1" allowOverlap="1" wp14:anchorId="635E6F01" wp14:editId="38D55D52">
              <wp:simplePos x="0" y="0"/>
              <wp:positionH relativeFrom="page">
                <wp:posOffset>6541135</wp:posOffset>
              </wp:positionH>
              <wp:positionV relativeFrom="page">
                <wp:posOffset>775970</wp:posOffset>
              </wp:positionV>
              <wp:extent cx="746125" cy="514985"/>
              <wp:effectExtent l="0" t="4445" r="0" b="4445"/>
              <wp:wrapTopAndBottom/>
              <wp:docPr id="3"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125" cy="514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397485" w14:textId="77777777" w:rsidR="009C0AE2" w:rsidRPr="00C1430F" w:rsidRDefault="009C0AE2" w:rsidP="009C0AE2">
                          <w:pPr>
                            <w:ind w:right="200"/>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5E6F01" id="_x0000_t202" coordsize="21600,21600" o:spt="202" path="m,l,21600r21600,l21600,xe">
              <v:stroke joinstyle="miter"/>
              <v:path gradientshapeok="t" o:connecttype="rect"/>
            </v:shapetype>
            <v:shape id="Text Box 71" o:spid="_x0000_s1026" type="#_x0000_t202" style="position:absolute;left:0;text-align:left;margin-left:515.05pt;margin-top:61.1pt;width:58.75pt;height:40.5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" filled="f" stroked="f">
              <v:textbox>
                <w:txbxContent>
                  <w:p w14:paraId="13397485" w14:textId="77777777" w:rsidR="009C0AE2" w:rsidRPr="00C1430F" w:rsidRDefault="009C0AE2" w:rsidP="009C0AE2">
                    <w:pPr>
                      <w:ind w:right="200"/>
                      <w:jc w:val="right"/>
                    </w:pPr>
                  </w:p>
                </w:txbxContent>
              </v:textbox>
              <w10:wrap type="topAndBottom" anchorx="page" anchory="page"/>
              <w10:anchorlock/>
            </v:shape>
          </w:pict>
        </mc:Fallback>
      </mc:AlternateContent>
    </w:r>
    <w:r w:rsidR="009C0AE2" w:rsidRPr="009C0AE2">
      <w:rPr>
        <w:rFonts w:ascii="Arial" w:hAnsi="Arial" w:cs="Arial"/>
        <w:color w:val="000000"/>
        <w:sz w:val="20"/>
      </w:rPr>
      <w:t>THE STOCK EXCHANGE OF HONG KONG LIMITED</w:t>
    </w:r>
  </w:p>
  <w:p w14:paraId="1E8431C3" w14:textId="77777777" w:rsidR="009C0AE2" w:rsidRPr="00037876" w:rsidRDefault="009C0AE2" w:rsidP="009C0AE2">
    <w:pPr>
      <w:pStyle w:val="Header"/>
      <w:tabs>
        <w:tab w:val="left" w:pos="2250"/>
      </w:tabs>
      <w:spacing w:line="240" w:lineRule="auto"/>
      <w:rPr>
        <w:rFonts w:ascii="Arial" w:hAnsi="Arial" w:cs="Arial"/>
        <w:color w:val="000000"/>
        <w:sz w:val="16"/>
        <w:szCs w:val="16"/>
      </w:rPr>
    </w:pPr>
    <w:r w:rsidRPr="00037876">
      <w:rPr>
        <w:rFonts w:ascii="Arial" w:hAnsi="Arial" w:cs="Arial"/>
        <w:color w:val="000000"/>
        <w:sz w:val="16"/>
        <w:szCs w:val="16"/>
      </w:rPr>
      <w:t xml:space="preserve">(A </w:t>
    </w:r>
    <w:proofErr w:type="gramStart"/>
    <w:r w:rsidRPr="00037876">
      <w:rPr>
        <w:rFonts w:ascii="Arial" w:hAnsi="Arial" w:cs="Arial"/>
        <w:color w:val="000000"/>
        <w:sz w:val="16"/>
        <w:szCs w:val="16"/>
      </w:rPr>
      <w:t>wholly-owned</w:t>
    </w:r>
    <w:proofErr w:type="gramEnd"/>
    <w:r w:rsidRPr="00037876">
      <w:rPr>
        <w:rFonts w:ascii="Arial" w:hAnsi="Arial" w:cs="Arial"/>
        <w:color w:val="000000"/>
        <w:sz w:val="16"/>
        <w:szCs w:val="16"/>
      </w:rPr>
      <w:t xml:space="preserve"> subsidiary of Hong Kong Exchanges and Clearing Limited)</w:t>
    </w:r>
  </w:p>
  <w:p w14:paraId="5075C96D" w14:textId="77777777" w:rsidR="00BE6DE5" w:rsidRPr="009C0AE2" w:rsidRDefault="00BE6DE5" w:rsidP="009C0AE2">
    <w:pPr>
      <w:pStyle w:val="Heade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6031E1" w14:textId="77777777" w:rsidR="009C0AE2" w:rsidRPr="00B01B6C" w:rsidRDefault="009C0AE2" w:rsidP="009C0AE2">
    <w:pPr>
      <w:pStyle w:val="Header"/>
      <w:jc w:val="right"/>
      <w:rPr>
        <w:rFonts w:ascii="Arial" w:hAnsi="Arial" w:cs="Arial"/>
        <w:sz w:val="18"/>
        <w:szCs w:val="18"/>
      </w:rPr>
    </w:pPr>
    <w:r>
      <w:rPr>
        <w:rFonts w:ascii="Arial" w:hAnsi="Arial" w:cs="Arial"/>
        <w:noProof/>
        <w:sz w:val="18"/>
        <w:szCs w:val="18"/>
        <w:lang w:eastAsia="zh-CN"/>
      </w:rPr>
      <w:t>DR008</w:t>
    </w:r>
    <w:r w:rsidRPr="00B01B6C">
      <w:rPr>
        <w:rFonts w:ascii="Arial" w:hAnsi="Arial" w:cs="Arial"/>
        <w:noProof/>
        <w:sz w:val="18"/>
        <w:szCs w:val="18"/>
        <w:lang w:eastAsia="zh-CN"/>
      </w:rPr>
      <w:t>M</w:t>
    </w:r>
  </w:p>
  <w:p w14:paraId="5F66525D" w14:textId="77777777" w:rsidR="009C0AE2" w:rsidRPr="009C0AE2" w:rsidRDefault="009C0AE2" w:rsidP="009C0AE2">
    <w:pPr>
      <w:pStyle w:val="Header"/>
      <w:jc w:val="right"/>
      <w:rPr>
        <w:rFonts w:ascii="Arial" w:hAnsi="Arial" w:cs="Arial"/>
        <w:sz w:val="20"/>
      </w:rPr>
    </w:pPr>
  </w:p>
  <w:p w14:paraId="73729A84" w14:textId="77777777" w:rsidR="009C0AE2" w:rsidRPr="009C0AE2" w:rsidRDefault="00041C3C" w:rsidP="009C0AE2">
    <w:pPr>
      <w:pStyle w:val="Header"/>
      <w:tabs>
        <w:tab w:val="left" w:pos="2250"/>
      </w:tabs>
      <w:spacing w:line="240" w:lineRule="auto"/>
      <w:rPr>
        <w:rFonts w:ascii="Arial" w:hAnsi="Arial" w:cs="Arial"/>
        <w:color w:val="000000"/>
        <w:sz w:val="20"/>
      </w:rPr>
    </w:pPr>
    <w:r>
      <w:rPr>
        <w:rFonts w:ascii="Arial" w:hAnsi="Arial" w:cs="Arial"/>
        <w:noProof/>
        <w:sz w:val="20"/>
        <w:lang w:val="en-US" w:eastAsia="zh-CN"/>
      </w:rPr>
      <mc:AlternateContent>
        <mc:Choice Requires="wps">
          <w:drawing>
            <wp:anchor distT="0" distB="0" distL="114300" distR="114300" simplePos="0" relativeHeight="251658240" behindDoc="0" locked="1" layoutInCell="1" allowOverlap="1" wp14:anchorId="6C69D21A" wp14:editId="32AE1BF1">
              <wp:simplePos x="0" y="0"/>
              <wp:positionH relativeFrom="page">
                <wp:posOffset>6541135</wp:posOffset>
              </wp:positionH>
              <wp:positionV relativeFrom="page">
                <wp:posOffset>775970</wp:posOffset>
              </wp:positionV>
              <wp:extent cx="746125" cy="514985"/>
              <wp:effectExtent l="0" t="4445" r="0" b="4445"/>
              <wp:wrapTopAndBottom/>
              <wp:docPr id="2"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125" cy="514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613D4A" w14:textId="77777777" w:rsidR="009C0AE2" w:rsidRPr="00C1430F" w:rsidRDefault="009C0AE2" w:rsidP="009C0AE2">
                          <w:pPr>
                            <w:ind w:right="200"/>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69D21A" id="_x0000_t202" coordsize="21600,21600" o:spt="202" path="m,l,21600r21600,l21600,xe">
              <v:stroke joinstyle="miter"/>
              <v:path gradientshapeok="t" o:connecttype="rect"/>
            </v:shapetype>
            <v:shape id="Text Box 73" o:spid="_x0000_s1027" type="#_x0000_t202" style="position:absolute;left:0;text-align:left;margin-left:515.05pt;margin-top:61.1pt;width:58.75pt;height:40.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" filled="f" stroked="f">
              <v:textbox>
                <w:txbxContent>
                  <w:p w14:paraId="5B613D4A" w14:textId="77777777" w:rsidR="009C0AE2" w:rsidRPr="00C1430F" w:rsidRDefault="009C0AE2" w:rsidP="009C0AE2">
                    <w:pPr>
                      <w:ind w:right="200"/>
                      <w:jc w:val="right"/>
                    </w:pPr>
                  </w:p>
                </w:txbxContent>
              </v:textbox>
              <w10:wrap type="topAndBottom" anchorx="page" anchory="page"/>
              <w10:anchorlock/>
            </v:shape>
          </w:pict>
        </mc:Fallback>
      </mc:AlternateContent>
    </w:r>
    <w:r w:rsidR="009C0AE2" w:rsidRPr="009C0AE2">
      <w:rPr>
        <w:rFonts w:ascii="Arial" w:hAnsi="Arial" w:cs="Arial"/>
        <w:color w:val="000000"/>
        <w:sz w:val="20"/>
      </w:rPr>
      <w:t>THE STOCK EXCHANGE OF HONG KONG LIMITED</w:t>
    </w:r>
  </w:p>
  <w:p w14:paraId="0E9EA6E7" w14:textId="77777777" w:rsidR="009C0AE2" w:rsidRPr="00037876" w:rsidRDefault="009C0AE2" w:rsidP="009C0AE2">
    <w:pPr>
      <w:pStyle w:val="Header"/>
      <w:tabs>
        <w:tab w:val="left" w:pos="2250"/>
      </w:tabs>
      <w:spacing w:line="240" w:lineRule="auto"/>
      <w:rPr>
        <w:rFonts w:ascii="Arial" w:hAnsi="Arial" w:cs="Arial"/>
        <w:color w:val="000000"/>
        <w:sz w:val="16"/>
        <w:szCs w:val="16"/>
      </w:rPr>
    </w:pPr>
    <w:r w:rsidRPr="00037876">
      <w:rPr>
        <w:rFonts w:ascii="Arial" w:hAnsi="Arial" w:cs="Arial"/>
        <w:color w:val="000000"/>
        <w:sz w:val="16"/>
        <w:szCs w:val="16"/>
      </w:rPr>
      <w:t xml:space="preserve">(A </w:t>
    </w:r>
    <w:proofErr w:type="gramStart"/>
    <w:r w:rsidRPr="00037876">
      <w:rPr>
        <w:rFonts w:ascii="Arial" w:hAnsi="Arial" w:cs="Arial"/>
        <w:color w:val="000000"/>
        <w:sz w:val="16"/>
        <w:szCs w:val="16"/>
      </w:rPr>
      <w:t>wholly-owned</w:t>
    </w:r>
    <w:proofErr w:type="gramEnd"/>
    <w:r w:rsidRPr="00037876">
      <w:rPr>
        <w:rFonts w:ascii="Arial" w:hAnsi="Arial" w:cs="Arial"/>
        <w:color w:val="000000"/>
        <w:sz w:val="16"/>
        <w:szCs w:val="16"/>
      </w:rPr>
      <w:t xml:space="preserve"> subsidiary of Hong Kong Exchanges and Clearing Limited)</w:t>
    </w:r>
  </w:p>
  <w:p w14:paraId="7775A396" w14:textId="77777777" w:rsidR="00BE6DE5" w:rsidRPr="009C0AE2" w:rsidRDefault="00BE6DE5" w:rsidP="009C0A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353E70" w14:textId="77777777" w:rsidR="000138BD" w:rsidRPr="00B01B6C" w:rsidRDefault="000138BD" w:rsidP="000138BD">
    <w:pPr>
      <w:pStyle w:val="Header"/>
      <w:jc w:val="right"/>
      <w:rPr>
        <w:rFonts w:ascii="Arial" w:hAnsi="Arial" w:cs="Arial"/>
        <w:sz w:val="18"/>
        <w:szCs w:val="18"/>
      </w:rPr>
    </w:pPr>
    <w:r>
      <w:rPr>
        <w:rFonts w:ascii="Arial" w:hAnsi="Arial" w:cs="Arial"/>
        <w:noProof/>
        <w:sz w:val="18"/>
        <w:szCs w:val="18"/>
        <w:lang w:eastAsia="zh-CN"/>
      </w:rPr>
      <w:t>DR008</w:t>
    </w:r>
    <w:r w:rsidRPr="00B01B6C">
      <w:rPr>
        <w:rFonts w:ascii="Arial" w:hAnsi="Arial" w:cs="Arial"/>
        <w:noProof/>
        <w:sz w:val="18"/>
        <w:szCs w:val="18"/>
        <w:lang w:eastAsia="zh-CN"/>
      </w:rPr>
      <w:t>M</w:t>
    </w:r>
  </w:p>
  <w:p w14:paraId="1EA91A98" w14:textId="77777777" w:rsidR="000138BD" w:rsidRPr="009C0AE2" w:rsidRDefault="000138BD" w:rsidP="000138BD">
    <w:pPr>
      <w:pStyle w:val="Header"/>
      <w:jc w:val="right"/>
      <w:rPr>
        <w:rFonts w:ascii="Arial" w:hAnsi="Arial" w:cs="Arial"/>
        <w:sz w:val="20"/>
      </w:rPr>
    </w:pPr>
  </w:p>
  <w:p w14:paraId="586DECC5" w14:textId="77777777" w:rsidR="000138BD" w:rsidRPr="009C0AE2" w:rsidRDefault="00041C3C" w:rsidP="000138BD">
    <w:pPr>
      <w:pStyle w:val="Header"/>
      <w:tabs>
        <w:tab w:val="left" w:pos="2250"/>
      </w:tabs>
      <w:spacing w:line="240" w:lineRule="auto"/>
      <w:rPr>
        <w:rFonts w:ascii="Arial" w:hAnsi="Arial" w:cs="Arial"/>
        <w:color w:val="000000"/>
        <w:sz w:val="20"/>
      </w:rPr>
    </w:pPr>
    <w:r>
      <w:rPr>
        <w:rFonts w:ascii="Arial" w:hAnsi="Arial" w:cs="Arial"/>
        <w:noProof/>
        <w:sz w:val="20"/>
        <w:lang w:val="en-US" w:eastAsia="zh-CN"/>
      </w:rPr>
      <mc:AlternateContent>
        <mc:Choice Requires="wps">
          <w:drawing>
            <wp:anchor distT="0" distB="0" distL="114300" distR="114300" simplePos="0" relativeHeight="251659264" behindDoc="0" locked="1" layoutInCell="1" allowOverlap="1" wp14:anchorId="5C72C6FD" wp14:editId="3A48BAF7">
              <wp:simplePos x="0" y="0"/>
              <wp:positionH relativeFrom="page">
                <wp:posOffset>6541135</wp:posOffset>
              </wp:positionH>
              <wp:positionV relativeFrom="page">
                <wp:posOffset>775970</wp:posOffset>
              </wp:positionV>
              <wp:extent cx="746125" cy="514985"/>
              <wp:effectExtent l="0" t="4445" r="0" b="4445"/>
              <wp:wrapTopAndBottom/>
              <wp:docPr id="1"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125" cy="514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D3A940" w14:textId="77777777" w:rsidR="000138BD" w:rsidRPr="00C1430F" w:rsidRDefault="000138BD" w:rsidP="000138BD">
                          <w:pPr>
                            <w:ind w:right="200"/>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72C6FD" id="_x0000_t202" coordsize="21600,21600" o:spt="202" path="m,l,21600r21600,l21600,xe">
              <v:stroke joinstyle="miter"/>
              <v:path gradientshapeok="t" o:connecttype="rect"/>
            </v:shapetype>
            <v:shape id="Text Box 74" o:spid="_x0000_s1028" type="#_x0000_t202" style="position:absolute;left:0;text-align:left;margin-left:515.05pt;margin-top:61.1pt;width:58.75pt;height:40.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" filled="f" stroked="f">
              <v:textbox>
                <w:txbxContent>
                  <w:p w14:paraId="0ED3A940" w14:textId="77777777" w:rsidR="000138BD" w:rsidRPr="00C1430F" w:rsidRDefault="000138BD" w:rsidP="000138BD">
                    <w:pPr>
                      <w:ind w:right="200"/>
                      <w:jc w:val="right"/>
                    </w:pPr>
                  </w:p>
                </w:txbxContent>
              </v:textbox>
              <w10:wrap type="topAndBottom" anchorx="page" anchory="page"/>
              <w10:anchorlock/>
            </v:shape>
          </w:pict>
        </mc:Fallback>
      </mc:AlternateContent>
    </w:r>
    <w:r w:rsidR="000138BD" w:rsidRPr="009C0AE2">
      <w:rPr>
        <w:rFonts w:ascii="Arial" w:hAnsi="Arial" w:cs="Arial"/>
        <w:color w:val="000000"/>
        <w:sz w:val="20"/>
      </w:rPr>
      <w:t>THE STOCK EXCHANGE OF HONG KONG LIMITED</w:t>
    </w:r>
  </w:p>
  <w:p w14:paraId="0C211A36" w14:textId="77777777" w:rsidR="000138BD" w:rsidRPr="00037876" w:rsidRDefault="000138BD" w:rsidP="000138BD">
    <w:pPr>
      <w:pStyle w:val="Header"/>
      <w:tabs>
        <w:tab w:val="left" w:pos="2250"/>
      </w:tabs>
      <w:spacing w:line="240" w:lineRule="auto"/>
      <w:rPr>
        <w:rFonts w:ascii="Arial" w:hAnsi="Arial" w:cs="Arial"/>
        <w:color w:val="000000"/>
        <w:sz w:val="16"/>
        <w:szCs w:val="16"/>
      </w:rPr>
    </w:pPr>
    <w:r w:rsidRPr="00037876">
      <w:rPr>
        <w:rFonts w:ascii="Arial" w:hAnsi="Arial" w:cs="Arial"/>
        <w:color w:val="000000"/>
        <w:sz w:val="16"/>
        <w:szCs w:val="16"/>
      </w:rPr>
      <w:t xml:space="preserve">(A </w:t>
    </w:r>
    <w:proofErr w:type="gramStart"/>
    <w:r w:rsidRPr="00037876">
      <w:rPr>
        <w:rFonts w:ascii="Arial" w:hAnsi="Arial" w:cs="Arial"/>
        <w:color w:val="000000"/>
        <w:sz w:val="16"/>
        <w:szCs w:val="16"/>
      </w:rPr>
      <w:t>wholly-owned</w:t>
    </w:r>
    <w:proofErr w:type="gramEnd"/>
    <w:r w:rsidRPr="00037876">
      <w:rPr>
        <w:rFonts w:ascii="Arial" w:hAnsi="Arial" w:cs="Arial"/>
        <w:color w:val="000000"/>
        <w:sz w:val="16"/>
        <w:szCs w:val="16"/>
      </w:rPr>
      <w:t xml:space="preserve"> subsidiary of Hong Kong Exchanges and Clearing Limited)</w:t>
    </w:r>
  </w:p>
  <w:p w14:paraId="6CF73885" w14:textId="77777777" w:rsidR="00B94A99" w:rsidRPr="000138BD" w:rsidRDefault="00B94A99" w:rsidP="000138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D7227"/>
    <w:multiLevelType w:val="hybridMultilevel"/>
    <w:tmpl w:val="06AC42EA"/>
    <w:lvl w:ilvl="0" w:tplc="9E60725C">
      <w:start w:val="3"/>
      <w:numFmt w:val="bullet"/>
      <w:lvlText w:val="-"/>
      <w:lvlJc w:val="left"/>
      <w:pPr>
        <w:tabs>
          <w:tab w:val="num" w:pos="360"/>
        </w:tabs>
        <w:ind w:left="360" w:hanging="360"/>
      </w:pPr>
      <w:rPr>
        <w:rFonts w:ascii="Times New Roman" w:eastAsia="新細明體"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7CE093C"/>
    <w:multiLevelType w:val="hybridMultilevel"/>
    <w:tmpl w:val="6FE03F9C"/>
    <w:lvl w:ilvl="0" w:tplc="15826768">
      <w:start w:val="1"/>
      <w:numFmt w:val="upperRoman"/>
      <w:lvlText w:val="%1."/>
      <w:lvlJc w:val="left"/>
      <w:pPr>
        <w:tabs>
          <w:tab w:val="num" w:pos="360"/>
        </w:tabs>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E477355"/>
    <w:multiLevelType w:val="hybridMultilevel"/>
    <w:tmpl w:val="A89CFA4A"/>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EB56421"/>
    <w:multiLevelType w:val="singleLevel"/>
    <w:tmpl w:val="4858C838"/>
    <w:lvl w:ilvl="0">
      <w:start w:val="1"/>
      <w:numFmt w:val="decimal"/>
      <w:pStyle w:val="checklistpt"/>
      <w:lvlText w:val="%1."/>
      <w:lvlJc w:val="left"/>
      <w:pPr>
        <w:tabs>
          <w:tab w:val="num" w:pos="709"/>
        </w:tabs>
        <w:ind w:left="709" w:hanging="425"/>
      </w:pPr>
      <w:rPr>
        <w:rFonts w:hint="default"/>
      </w:rPr>
    </w:lvl>
  </w:abstractNum>
  <w:abstractNum w:abstractNumId="4" w15:restartNumberingAfterBreak="0">
    <w:nsid w:val="127C52AE"/>
    <w:multiLevelType w:val="hybridMultilevel"/>
    <w:tmpl w:val="772AE270"/>
    <w:lvl w:ilvl="0" w:tplc="1F625BD6">
      <w:start w:val="9"/>
      <w:numFmt w:val="bullet"/>
      <w:lvlText w:val="-"/>
      <w:lvlJc w:val="left"/>
      <w:pPr>
        <w:tabs>
          <w:tab w:val="num" w:pos="360"/>
        </w:tabs>
        <w:ind w:left="360" w:hanging="360"/>
      </w:pPr>
      <w:rPr>
        <w:rFonts w:ascii="Arial" w:eastAsia="新細明體" w:hAnsi="Arial" w:cs="Arial"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15:restartNumberingAfterBreak="0">
    <w:nsid w:val="33655EAD"/>
    <w:multiLevelType w:val="singleLevel"/>
    <w:tmpl w:val="A3A0AA58"/>
    <w:lvl w:ilvl="0">
      <w:start w:val="1"/>
      <w:numFmt w:val="bullet"/>
      <w:lvlText w:val="-"/>
      <w:lvlJc w:val="left"/>
      <w:pPr>
        <w:tabs>
          <w:tab w:val="num" w:pos="360"/>
        </w:tabs>
        <w:ind w:left="170" w:hanging="170"/>
      </w:pPr>
      <w:rPr>
        <w:rFonts w:ascii="Times New Roman" w:hAnsi="Times New Roman" w:hint="default"/>
        <w:sz w:val="24"/>
      </w:rPr>
    </w:lvl>
  </w:abstractNum>
  <w:abstractNum w:abstractNumId="6" w15:restartNumberingAfterBreak="0">
    <w:nsid w:val="377F544D"/>
    <w:multiLevelType w:val="hybridMultilevel"/>
    <w:tmpl w:val="84E25562"/>
    <w:lvl w:ilvl="0" w:tplc="A3A0AA58">
      <w:start w:val="1"/>
      <w:numFmt w:val="bullet"/>
      <w:lvlText w:val="-"/>
      <w:lvlJc w:val="left"/>
      <w:pPr>
        <w:tabs>
          <w:tab w:val="num" w:pos="360"/>
        </w:tabs>
        <w:ind w:left="170" w:hanging="170"/>
      </w:pPr>
      <w:rPr>
        <w:rFonts w:ascii="Times New Roman" w:hAnsi="Times New Roman"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BF0059C"/>
    <w:multiLevelType w:val="hybridMultilevel"/>
    <w:tmpl w:val="895AC8CE"/>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818C4C26">
      <w:start w:val="1"/>
      <w:numFmt w:val="bullet"/>
      <w:lvlText w:val="-"/>
      <w:lvlJc w:val="left"/>
      <w:pPr>
        <w:tabs>
          <w:tab w:val="num" w:pos="1980"/>
        </w:tabs>
        <w:ind w:left="1980" w:hanging="360"/>
      </w:pPr>
      <w:rPr>
        <w:rFonts w:ascii="Arial" w:eastAsia="新細明體" w:hAnsi="Arial" w:cs="Arial"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4E0E2466"/>
    <w:multiLevelType w:val="hybridMultilevel"/>
    <w:tmpl w:val="2E1C4C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F697EDD"/>
    <w:multiLevelType w:val="multilevel"/>
    <w:tmpl w:val="DC14890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687F0AC0"/>
    <w:multiLevelType w:val="hybridMultilevel"/>
    <w:tmpl w:val="BFFCC81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411464998">
    <w:abstractNumId w:val="5"/>
  </w:num>
  <w:num w:numId="2" w16cid:durableId="1308510745">
    <w:abstractNumId w:val="3"/>
  </w:num>
  <w:num w:numId="3" w16cid:durableId="972520663">
    <w:abstractNumId w:val="6"/>
  </w:num>
  <w:num w:numId="4" w16cid:durableId="1707098797">
    <w:abstractNumId w:val="4"/>
  </w:num>
  <w:num w:numId="5" w16cid:durableId="1374110051">
    <w:abstractNumId w:val="0"/>
  </w:num>
  <w:num w:numId="6" w16cid:durableId="34279134">
    <w:abstractNumId w:val="7"/>
  </w:num>
  <w:num w:numId="7" w16cid:durableId="137458128">
    <w:abstractNumId w:val="1"/>
  </w:num>
  <w:num w:numId="8" w16cid:durableId="95835020">
    <w:abstractNumId w:val="9"/>
  </w:num>
  <w:num w:numId="9" w16cid:durableId="1429696057">
    <w:abstractNumId w:val="2"/>
  </w:num>
  <w:num w:numId="10" w16cid:durableId="1256748583">
    <w:abstractNumId w:val="8"/>
  </w:num>
  <w:num w:numId="11" w16cid:durableId="62524119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6B0"/>
    <w:rsid w:val="00001A02"/>
    <w:rsid w:val="00006DE5"/>
    <w:rsid w:val="00011B09"/>
    <w:rsid w:val="00012E4A"/>
    <w:rsid w:val="0001380D"/>
    <w:rsid w:val="000138BD"/>
    <w:rsid w:val="00015B1B"/>
    <w:rsid w:val="00016316"/>
    <w:rsid w:val="00016BB3"/>
    <w:rsid w:val="000207B7"/>
    <w:rsid w:val="0002266E"/>
    <w:rsid w:val="000301E3"/>
    <w:rsid w:val="00032BA6"/>
    <w:rsid w:val="00034233"/>
    <w:rsid w:val="0004170B"/>
    <w:rsid w:val="00041C3C"/>
    <w:rsid w:val="000431DC"/>
    <w:rsid w:val="000451A1"/>
    <w:rsid w:val="000537E0"/>
    <w:rsid w:val="000608C8"/>
    <w:rsid w:val="0006406F"/>
    <w:rsid w:val="000647A9"/>
    <w:rsid w:val="0007504B"/>
    <w:rsid w:val="000817E5"/>
    <w:rsid w:val="000973E9"/>
    <w:rsid w:val="000A293F"/>
    <w:rsid w:val="000A5B11"/>
    <w:rsid w:val="000B1879"/>
    <w:rsid w:val="000B3D15"/>
    <w:rsid w:val="000B3D54"/>
    <w:rsid w:val="000B3F28"/>
    <w:rsid w:val="000C1588"/>
    <w:rsid w:val="000C7B11"/>
    <w:rsid w:val="000D3105"/>
    <w:rsid w:val="000D7998"/>
    <w:rsid w:val="000E5115"/>
    <w:rsid w:val="000F5CD4"/>
    <w:rsid w:val="00110654"/>
    <w:rsid w:val="001276D4"/>
    <w:rsid w:val="0013652C"/>
    <w:rsid w:val="00154AF0"/>
    <w:rsid w:val="001570F5"/>
    <w:rsid w:val="001605CA"/>
    <w:rsid w:val="00165616"/>
    <w:rsid w:val="001740A6"/>
    <w:rsid w:val="00183844"/>
    <w:rsid w:val="001870F5"/>
    <w:rsid w:val="001B1AC5"/>
    <w:rsid w:val="001B2E30"/>
    <w:rsid w:val="001B2F39"/>
    <w:rsid w:val="001B356D"/>
    <w:rsid w:val="001B69EA"/>
    <w:rsid w:val="001D0290"/>
    <w:rsid w:val="001D3A0D"/>
    <w:rsid w:val="001E3750"/>
    <w:rsid w:val="001E4A27"/>
    <w:rsid w:val="001F1FC0"/>
    <w:rsid w:val="001F2427"/>
    <w:rsid w:val="001F2C09"/>
    <w:rsid w:val="00204408"/>
    <w:rsid w:val="002072CD"/>
    <w:rsid w:val="00223945"/>
    <w:rsid w:val="00240DC1"/>
    <w:rsid w:val="0024245A"/>
    <w:rsid w:val="00245FFA"/>
    <w:rsid w:val="00261BC5"/>
    <w:rsid w:val="00264D2F"/>
    <w:rsid w:val="00265A47"/>
    <w:rsid w:val="00270457"/>
    <w:rsid w:val="0027261A"/>
    <w:rsid w:val="00276498"/>
    <w:rsid w:val="00280B73"/>
    <w:rsid w:val="00294B9E"/>
    <w:rsid w:val="002961A0"/>
    <w:rsid w:val="002A0E98"/>
    <w:rsid w:val="002A324D"/>
    <w:rsid w:val="002A35BD"/>
    <w:rsid w:val="002A6F10"/>
    <w:rsid w:val="002B008B"/>
    <w:rsid w:val="002B160E"/>
    <w:rsid w:val="002B2B51"/>
    <w:rsid w:val="002B6347"/>
    <w:rsid w:val="002C1936"/>
    <w:rsid w:val="002C1EA4"/>
    <w:rsid w:val="002C56BD"/>
    <w:rsid w:val="002D6EFE"/>
    <w:rsid w:val="002E4BD5"/>
    <w:rsid w:val="002F4C9F"/>
    <w:rsid w:val="003005CD"/>
    <w:rsid w:val="00302C72"/>
    <w:rsid w:val="00304A3B"/>
    <w:rsid w:val="00306559"/>
    <w:rsid w:val="00306722"/>
    <w:rsid w:val="003121EA"/>
    <w:rsid w:val="00341C68"/>
    <w:rsid w:val="003430AC"/>
    <w:rsid w:val="00344B9E"/>
    <w:rsid w:val="00345B8E"/>
    <w:rsid w:val="00347633"/>
    <w:rsid w:val="00352F81"/>
    <w:rsid w:val="00355208"/>
    <w:rsid w:val="0036102E"/>
    <w:rsid w:val="00373556"/>
    <w:rsid w:val="003763F5"/>
    <w:rsid w:val="0038436A"/>
    <w:rsid w:val="0038468B"/>
    <w:rsid w:val="00387A40"/>
    <w:rsid w:val="00387A7E"/>
    <w:rsid w:val="00391EDD"/>
    <w:rsid w:val="003A1400"/>
    <w:rsid w:val="003A6107"/>
    <w:rsid w:val="003A74E5"/>
    <w:rsid w:val="003B1CFB"/>
    <w:rsid w:val="003B6BF2"/>
    <w:rsid w:val="003B7387"/>
    <w:rsid w:val="003C00FB"/>
    <w:rsid w:val="003C5CDE"/>
    <w:rsid w:val="003D256A"/>
    <w:rsid w:val="003D4BD1"/>
    <w:rsid w:val="003E251C"/>
    <w:rsid w:val="003E2F89"/>
    <w:rsid w:val="003E57AF"/>
    <w:rsid w:val="003F2B65"/>
    <w:rsid w:val="003F37BD"/>
    <w:rsid w:val="003F6008"/>
    <w:rsid w:val="003F7711"/>
    <w:rsid w:val="003F7D5A"/>
    <w:rsid w:val="0040043F"/>
    <w:rsid w:val="00403DA4"/>
    <w:rsid w:val="00413161"/>
    <w:rsid w:val="00414885"/>
    <w:rsid w:val="0042049C"/>
    <w:rsid w:val="004225D4"/>
    <w:rsid w:val="00422E20"/>
    <w:rsid w:val="004267B0"/>
    <w:rsid w:val="004278E8"/>
    <w:rsid w:val="00435EFC"/>
    <w:rsid w:val="00436452"/>
    <w:rsid w:val="0044216F"/>
    <w:rsid w:val="00446B7B"/>
    <w:rsid w:val="004508EE"/>
    <w:rsid w:val="0045250A"/>
    <w:rsid w:val="004614EF"/>
    <w:rsid w:val="00462601"/>
    <w:rsid w:val="0046513A"/>
    <w:rsid w:val="0046710B"/>
    <w:rsid w:val="00470DBD"/>
    <w:rsid w:val="00486EB9"/>
    <w:rsid w:val="00491176"/>
    <w:rsid w:val="004A6DEC"/>
    <w:rsid w:val="004A726F"/>
    <w:rsid w:val="004C3223"/>
    <w:rsid w:val="004C51C5"/>
    <w:rsid w:val="004D0764"/>
    <w:rsid w:val="004D6146"/>
    <w:rsid w:val="004E255F"/>
    <w:rsid w:val="004E7F1B"/>
    <w:rsid w:val="004F16C6"/>
    <w:rsid w:val="00501113"/>
    <w:rsid w:val="005259FA"/>
    <w:rsid w:val="00534AD6"/>
    <w:rsid w:val="005371E4"/>
    <w:rsid w:val="00542F38"/>
    <w:rsid w:val="00544E49"/>
    <w:rsid w:val="0056384C"/>
    <w:rsid w:val="00583613"/>
    <w:rsid w:val="0058469D"/>
    <w:rsid w:val="00586E42"/>
    <w:rsid w:val="00590D85"/>
    <w:rsid w:val="005A1285"/>
    <w:rsid w:val="005B290B"/>
    <w:rsid w:val="005B2C5D"/>
    <w:rsid w:val="005C796A"/>
    <w:rsid w:val="005D4C65"/>
    <w:rsid w:val="005D5801"/>
    <w:rsid w:val="005E1468"/>
    <w:rsid w:val="00607F36"/>
    <w:rsid w:val="00611B96"/>
    <w:rsid w:val="00623AE7"/>
    <w:rsid w:val="00646484"/>
    <w:rsid w:val="006515B1"/>
    <w:rsid w:val="00662240"/>
    <w:rsid w:val="00666E0F"/>
    <w:rsid w:val="00667C31"/>
    <w:rsid w:val="006705CE"/>
    <w:rsid w:val="0069032A"/>
    <w:rsid w:val="00694438"/>
    <w:rsid w:val="006A0756"/>
    <w:rsid w:val="006A3172"/>
    <w:rsid w:val="006A4F0E"/>
    <w:rsid w:val="006A6A5D"/>
    <w:rsid w:val="006B11B3"/>
    <w:rsid w:val="006B1765"/>
    <w:rsid w:val="006B42D8"/>
    <w:rsid w:val="006B57F4"/>
    <w:rsid w:val="006B7AA9"/>
    <w:rsid w:val="006C4325"/>
    <w:rsid w:val="006C605F"/>
    <w:rsid w:val="006C61CB"/>
    <w:rsid w:val="006D431E"/>
    <w:rsid w:val="006D46DA"/>
    <w:rsid w:val="006E3F0C"/>
    <w:rsid w:val="006F733B"/>
    <w:rsid w:val="007074F1"/>
    <w:rsid w:val="00714199"/>
    <w:rsid w:val="00717E6B"/>
    <w:rsid w:val="007233D7"/>
    <w:rsid w:val="00725390"/>
    <w:rsid w:val="0073226F"/>
    <w:rsid w:val="00732A8E"/>
    <w:rsid w:val="00735A41"/>
    <w:rsid w:val="007411AD"/>
    <w:rsid w:val="00741300"/>
    <w:rsid w:val="0074783C"/>
    <w:rsid w:val="00756C5C"/>
    <w:rsid w:val="00757FF3"/>
    <w:rsid w:val="0076491B"/>
    <w:rsid w:val="00767B7A"/>
    <w:rsid w:val="00771D14"/>
    <w:rsid w:val="00777481"/>
    <w:rsid w:val="00794834"/>
    <w:rsid w:val="00797156"/>
    <w:rsid w:val="007A6E23"/>
    <w:rsid w:val="007B029B"/>
    <w:rsid w:val="007B0D23"/>
    <w:rsid w:val="007B2E13"/>
    <w:rsid w:val="007B4434"/>
    <w:rsid w:val="007B7A41"/>
    <w:rsid w:val="007C25E4"/>
    <w:rsid w:val="007D56B0"/>
    <w:rsid w:val="007F7558"/>
    <w:rsid w:val="008025AA"/>
    <w:rsid w:val="00817A12"/>
    <w:rsid w:val="00817B52"/>
    <w:rsid w:val="008234A6"/>
    <w:rsid w:val="008240C1"/>
    <w:rsid w:val="00824676"/>
    <w:rsid w:val="008337E0"/>
    <w:rsid w:val="008346C1"/>
    <w:rsid w:val="008500F7"/>
    <w:rsid w:val="00855486"/>
    <w:rsid w:val="008573B1"/>
    <w:rsid w:val="008672A5"/>
    <w:rsid w:val="00870B63"/>
    <w:rsid w:val="00872470"/>
    <w:rsid w:val="008778F2"/>
    <w:rsid w:val="0088366B"/>
    <w:rsid w:val="00883A5E"/>
    <w:rsid w:val="0088552A"/>
    <w:rsid w:val="00885889"/>
    <w:rsid w:val="00885A9E"/>
    <w:rsid w:val="008922C2"/>
    <w:rsid w:val="0089752B"/>
    <w:rsid w:val="008A2A1B"/>
    <w:rsid w:val="008A592E"/>
    <w:rsid w:val="008A6BB5"/>
    <w:rsid w:val="008A714E"/>
    <w:rsid w:val="008B218A"/>
    <w:rsid w:val="008B2AAC"/>
    <w:rsid w:val="008B4A9B"/>
    <w:rsid w:val="008B4D24"/>
    <w:rsid w:val="008C4350"/>
    <w:rsid w:val="008D030D"/>
    <w:rsid w:val="008E4DBD"/>
    <w:rsid w:val="008E56FF"/>
    <w:rsid w:val="008E6A21"/>
    <w:rsid w:val="008F6288"/>
    <w:rsid w:val="008F7106"/>
    <w:rsid w:val="009061EF"/>
    <w:rsid w:val="00913736"/>
    <w:rsid w:val="0091543E"/>
    <w:rsid w:val="0092362F"/>
    <w:rsid w:val="00923B93"/>
    <w:rsid w:val="00927434"/>
    <w:rsid w:val="00931EE1"/>
    <w:rsid w:val="00941953"/>
    <w:rsid w:val="00946275"/>
    <w:rsid w:val="009474DA"/>
    <w:rsid w:val="009602A8"/>
    <w:rsid w:val="009614F6"/>
    <w:rsid w:val="0096757B"/>
    <w:rsid w:val="0097789C"/>
    <w:rsid w:val="009815A8"/>
    <w:rsid w:val="009833DC"/>
    <w:rsid w:val="009869A2"/>
    <w:rsid w:val="00987D0C"/>
    <w:rsid w:val="00990BBA"/>
    <w:rsid w:val="00997900"/>
    <w:rsid w:val="009A125C"/>
    <w:rsid w:val="009B04D3"/>
    <w:rsid w:val="009B1985"/>
    <w:rsid w:val="009B665E"/>
    <w:rsid w:val="009C0AE2"/>
    <w:rsid w:val="009C1A33"/>
    <w:rsid w:val="009C5A25"/>
    <w:rsid w:val="009D0148"/>
    <w:rsid w:val="009D0F51"/>
    <w:rsid w:val="009D182D"/>
    <w:rsid w:val="009D3279"/>
    <w:rsid w:val="009E0E5C"/>
    <w:rsid w:val="009E1BD1"/>
    <w:rsid w:val="009E25CA"/>
    <w:rsid w:val="009F40D8"/>
    <w:rsid w:val="00A041DF"/>
    <w:rsid w:val="00A04B67"/>
    <w:rsid w:val="00A13E00"/>
    <w:rsid w:val="00A33909"/>
    <w:rsid w:val="00A3656C"/>
    <w:rsid w:val="00A36AA8"/>
    <w:rsid w:val="00A561EC"/>
    <w:rsid w:val="00A62158"/>
    <w:rsid w:val="00A945D5"/>
    <w:rsid w:val="00A9756D"/>
    <w:rsid w:val="00AA707E"/>
    <w:rsid w:val="00AB2324"/>
    <w:rsid w:val="00AB3B16"/>
    <w:rsid w:val="00AB7358"/>
    <w:rsid w:val="00AD0760"/>
    <w:rsid w:val="00AD1898"/>
    <w:rsid w:val="00AD58DA"/>
    <w:rsid w:val="00AE28E9"/>
    <w:rsid w:val="00AE37F7"/>
    <w:rsid w:val="00AE5461"/>
    <w:rsid w:val="00B05A95"/>
    <w:rsid w:val="00B208BB"/>
    <w:rsid w:val="00B25107"/>
    <w:rsid w:val="00B32788"/>
    <w:rsid w:val="00B442B1"/>
    <w:rsid w:val="00B44333"/>
    <w:rsid w:val="00B62022"/>
    <w:rsid w:val="00B643C5"/>
    <w:rsid w:val="00B65675"/>
    <w:rsid w:val="00B70B87"/>
    <w:rsid w:val="00B72A2A"/>
    <w:rsid w:val="00B73429"/>
    <w:rsid w:val="00B734C7"/>
    <w:rsid w:val="00B74BE7"/>
    <w:rsid w:val="00B90115"/>
    <w:rsid w:val="00B94A99"/>
    <w:rsid w:val="00BA3B59"/>
    <w:rsid w:val="00BB0B60"/>
    <w:rsid w:val="00BC1147"/>
    <w:rsid w:val="00BC370D"/>
    <w:rsid w:val="00BC4736"/>
    <w:rsid w:val="00BD01A7"/>
    <w:rsid w:val="00BD20DE"/>
    <w:rsid w:val="00BD38A3"/>
    <w:rsid w:val="00BD6FB9"/>
    <w:rsid w:val="00BE6DE5"/>
    <w:rsid w:val="00C07C56"/>
    <w:rsid w:val="00C10F78"/>
    <w:rsid w:val="00C13E24"/>
    <w:rsid w:val="00C14699"/>
    <w:rsid w:val="00C210A3"/>
    <w:rsid w:val="00C21868"/>
    <w:rsid w:val="00C25B55"/>
    <w:rsid w:val="00C37C71"/>
    <w:rsid w:val="00C422EA"/>
    <w:rsid w:val="00C534AC"/>
    <w:rsid w:val="00C53945"/>
    <w:rsid w:val="00C544FD"/>
    <w:rsid w:val="00C6580A"/>
    <w:rsid w:val="00C669B9"/>
    <w:rsid w:val="00C671C4"/>
    <w:rsid w:val="00C73C67"/>
    <w:rsid w:val="00C75794"/>
    <w:rsid w:val="00C761E8"/>
    <w:rsid w:val="00C915F4"/>
    <w:rsid w:val="00C91C4F"/>
    <w:rsid w:val="00C930D9"/>
    <w:rsid w:val="00C970BB"/>
    <w:rsid w:val="00CA632C"/>
    <w:rsid w:val="00CA6981"/>
    <w:rsid w:val="00CA6ADD"/>
    <w:rsid w:val="00CA6C8F"/>
    <w:rsid w:val="00CA7B6B"/>
    <w:rsid w:val="00CC292E"/>
    <w:rsid w:val="00CC56DD"/>
    <w:rsid w:val="00CC6B21"/>
    <w:rsid w:val="00CD4EF2"/>
    <w:rsid w:val="00CD6108"/>
    <w:rsid w:val="00CE1F0F"/>
    <w:rsid w:val="00CE210D"/>
    <w:rsid w:val="00CE4059"/>
    <w:rsid w:val="00CE5BDB"/>
    <w:rsid w:val="00CF0791"/>
    <w:rsid w:val="00CF2CD8"/>
    <w:rsid w:val="00D01F55"/>
    <w:rsid w:val="00D06196"/>
    <w:rsid w:val="00D1481D"/>
    <w:rsid w:val="00D17A8C"/>
    <w:rsid w:val="00D23B8F"/>
    <w:rsid w:val="00D2536F"/>
    <w:rsid w:val="00D273A8"/>
    <w:rsid w:val="00D3469F"/>
    <w:rsid w:val="00D378FF"/>
    <w:rsid w:val="00D40EAF"/>
    <w:rsid w:val="00D50800"/>
    <w:rsid w:val="00D54962"/>
    <w:rsid w:val="00D54E58"/>
    <w:rsid w:val="00D6016E"/>
    <w:rsid w:val="00D657A2"/>
    <w:rsid w:val="00D671D8"/>
    <w:rsid w:val="00D74863"/>
    <w:rsid w:val="00D912A5"/>
    <w:rsid w:val="00D96258"/>
    <w:rsid w:val="00D968D5"/>
    <w:rsid w:val="00DA3720"/>
    <w:rsid w:val="00DA513A"/>
    <w:rsid w:val="00DC0FD2"/>
    <w:rsid w:val="00DC1F15"/>
    <w:rsid w:val="00DC73AA"/>
    <w:rsid w:val="00DD6B69"/>
    <w:rsid w:val="00DF1628"/>
    <w:rsid w:val="00DF2B66"/>
    <w:rsid w:val="00DF7BC5"/>
    <w:rsid w:val="00E04504"/>
    <w:rsid w:val="00E06365"/>
    <w:rsid w:val="00E10BEB"/>
    <w:rsid w:val="00E155B7"/>
    <w:rsid w:val="00E25330"/>
    <w:rsid w:val="00E25AC5"/>
    <w:rsid w:val="00E27F87"/>
    <w:rsid w:val="00E314F9"/>
    <w:rsid w:val="00E33F16"/>
    <w:rsid w:val="00E55CC0"/>
    <w:rsid w:val="00E65F71"/>
    <w:rsid w:val="00E678EB"/>
    <w:rsid w:val="00E67D12"/>
    <w:rsid w:val="00E7464F"/>
    <w:rsid w:val="00E879D7"/>
    <w:rsid w:val="00E87F9A"/>
    <w:rsid w:val="00EA06D5"/>
    <w:rsid w:val="00EA70C4"/>
    <w:rsid w:val="00EA767A"/>
    <w:rsid w:val="00EB5B25"/>
    <w:rsid w:val="00EC6D94"/>
    <w:rsid w:val="00EC741A"/>
    <w:rsid w:val="00ED274C"/>
    <w:rsid w:val="00ED3555"/>
    <w:rsid w:val="00EE09FE"/>
    <w:rsid w:val="00EF0A6B"/>
    <w:rsid w:val="00EF29E8"/>
    <w:rsid w:val="00F01545"/>
    <w:rsid w:val="00F26946"/>
    <w:rsid w:val="00F37B42"/>
    <w:rsid w:val="00F5287A"/>
    <w:rsid w:val="00F550B1"/>
    <w:rsid w:val="00F63C6A"/>
    <w:rsid w:val="00F6773B"/>
    <w:rsid w:val="00F67D97"/>
    <w:rsid w:val="00F86C7D"/>
    <w:rsid w:val="00F876CA"/>
    <w:rsid w:val="00F87DC0"/>
    <w:rsid w:val="00F9271D"/>
    <w:rsid w:val="00F93BA6"/>
    <w:rsid w:val="00F9533C"/>
    <w:rsid w:val="00F96BE8"/>
    <w:rsid w:val="00FA532F"/>
    <w:rsid w:val="00FB2E44"/>
    <w:rsid w:val="00FB5CA3"/>
    <w:rsid w:val="00FB69AE"/>
    <w:rsid w:val="00FC2996"/>
    <w:rsid w:val="00FC7A51"/>
    <w:rsid w:val="00FD41C4"/>
    <w:rsid w:val="00FD4D7E"/>
    <w:rsid w:val="00FD7623"/>
    <w:rsid w:val="00FE6C17"/>
    <w:rsid w:val="00FF0D6B"/>
    <w:rsid w:val="00FF37E3"/>
    <w:rsid w:val="00FF43A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2050"/>
    <o:shapelayout v:ext="edit">
      <o:idmap v:ext="edit" data="2"/>
    </o:shapelayout>
  </w:shapeDefaults>
  <w:decimalSymbol w:val="."/>
  <w:listSeparator w:val=","/>
  <w14:docId w14:val="64D93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6DE5"/>
    <w:pPr>
      <w:snapToGrid w:val="0"/>
      <w:spacing w:line="300" w:lineRule="exact"/>
      <w:jc w:val="both"/>
    </w:pPr>
    <w:rPr>
      <w:kern w:val="2"/>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ecklist">
    <w:name w:val="checklist"/>
    <w:rsid w:val="00001A02"/>
    <w:pPr>
      <w:snapToGrid w:val="0"/>
      <w:spacing w:before="40" w:after="40" w:line="220" w:lineRule="exact"/>
    </w:pPr>
    <w:rPr>
      <w:rFonts w:ascii="Arial" w:hAnsi="Arial"/>
      <w:lang w:val="en-GB"/>
    </w:rPr>
  </w:style>
  <w:style w:type="paragraph" w:customStyle="1" w:styleId="checklistnotes">
    <w:name w:val="checklist_notes"/>
    <w:basedOn w:val="checklist"/>
    <w:rsid w:val="00001A02"/>
    <w:pPr>
      <w:spacing w:before="120" w:after="120"/>
    </w:pPr>
    <w:rPr>
      <w:i/>
      <w:sz w:val="18"/>
    </w:rPr>
  </w:style>
  <w:style w:type="paragraph" w:customStyle="1" w:styleId="Signature1">
    <w:name w:val="Signature1"/>
    <w:rsid w:val="00001A02"/>
    <w:pPr>
      <w:tabs>
        <w:tab w:val="left" w:pos="1418"/>
        <w:tab w:val="right" w:pos="4820"/>
      </w:tabs>
      <w:snapToGrid w:val="0"/>
      <w:spacing w:before="1000"/>
    </w:pPr>
    <w:rPr>
      <w:rFonts w:ascii="Arial" w:hAnsi="Arial"/>
      <w:lang w:val="en-GB"/>
    </w:rPr>
  </w:style>
  <w:style w:type="paragraph" w:customStyle="1" w:styleId="checklistpt">
    <w:name w:val="checklist_pt"/>
    <w:basedOn w:val="checklist"/>
    <w:rsid w:val="00001A02"/>
    <w:pPr>
      <w:numPr>
        <w:numId w:val="2"/>
      </w:numPr>
      <w:spacing w:before="60" w:after="60" w:line="240" w:lineRule="exact"/>
      <w:jc w:val="both"/>
    </w:pPr>
    <w:rPr>
      <w:i/>
      <w:sz w:val="18"/>
    </w:rPr>
  </w:style>
  <w:style w:type="paragraph" w:customStyle="1" w:styleId="CharCharChar">
    <w:name w:val="字元 Char Char Char"/>
    <w:basedOn w:val="Normal"/>
    <w:rsid w:val="00001A02"/>
    <w:pPr>
      <w:snapToGrid/>
      <w:spacing w:after="160" w:line="240" w:lineRule="exact"/>
      <w:jc w:val="left"/>
    </w:pPr>
    <w:rPr>
      <w:rFonts w:ascii="Verdana" w:eastAsia="Times New Roman" w:hAnsi="Verdana"/>
      <w:kern w:val="0"/>
      <w:sz w:val="20"/>
      <w:lang w:val="en-US" w:eastAsia="en-US"/>
    </w:rPr>
  </w:style>
  <w:style w:type="paragraph" w:customStyle="1" w:styleId="Midline">
    <w:name w:val="Mid_line"/>
    <w:basedOn w:val="Firstline"/>
    <w:rsid w:val="00001A02"/>
    <w:pPr>
      <w:spacing w:before="120"/>
    </w:pPr>
  </w:style>
  <w:style w:type="paragraph" w:customStyle="1" w:styleId="Firstline">
    <w:name w:val="First_line"/>
    <w:rsid w:val="00001A02"/>
    <w:pPr>
      <w:tabs>
        <w:tab w:val="left" w:pos="2835"/>
        <w:tab w:val="left" w:pos="3260"/>
        <w:tab w:val="right" w:pos="7938"/>
      </w:tabs>
      <w:snapToGrid w:val="0"/>
      <w:spacing w:before="480" w:after="120"/>
    </w:pPr>
    <w:rPr>
      <w:rFonts w:ascii="Arial" w:hAnsi="Arial"/>
      <w:lang w:val="en-GB"/>
    </w:rPr>
  </w:style>
  <w:style w:type="paragraph" w:styleId="Header">
    <w:name w:val="header"/>
    <w:basedOn w:val="Normal"/>
    <w:rsid w:val="009D182D"/>
    <w:pPr>
      <w:tabs>
        <w:tab w:val="center" w:pos="4320"/>
        <w:tab w:val="right" w:pos="8640"/>
      </w:tabs>
    </w:pPr>
  </w:style>
  <w:style w:type="paragraph" w:styleId="Footer">
    <w:name w:val="footer"/>
    <w:basedOn w:val="Normal"/>
    <w:rsid w:val="009D182D"/>
    <w:pPr>
      <w:tabs>
        <w:tab w:val="center" w:pos="4320"/>
        <w:tab w:val="right" w:pos="8640"/>
      </w:tabs>
    </w:pPr>
  </w:style>
  <w:style w:type="character" w:styleId="PageNumber">
    <w:name w:val="page number"/>
    <w:basedOn w:val="DefaultParagraphFont"/>
    <w:rsid w:val="00DD6B69"/>
  </w:style>
  <w:style w:type="paragraph" w:styleId="BalloonText">
    <w:name w:val="Balloon Text"/>
    <w:basedOn w:val="Normal"/>
    <w:semiHidden/>
    <w:rsid w:val="007B7A41"/>
    <w:rPr>
      <w:rFonts w:ascii="Tahoma" w:hAnsi="Tahoma" w:cs="Tahoma"/>
      <w:sz w:val="16"/>
      <w:szCs w:val="16"/>
    </w:rPr>
  </w:style>
  <w:style w:type="paragraph" w:customStyle="1" w:styleId="a">
    <w:name w:val="字元"/>
    <w:basedOn w:val="Normal"/>
    <w:rsid w:val="001D3A0D"/>
    <w:pPr>
      <w:snapToGrid/>
      <w:spacing w:after="160" w:line="240" w:lineRule="exact"/>
      <w:jc w:val="left"/>
    </w:pPr>
    <w:rPr>
      <w:rFonts w:ascii="Verdana" w:eastAsia="Times New Roman" w:hAnsi="Verdana"/>
      <w:kern w:val="0"/>
      <w:sz w:val="20"/>
      <w:lang w:val="en-US" w:eastAsia="en-US"/>
    </w:rPr>
  </w:style>
  <w:style w:type="paragraph" w:customStyle="1" w:styleId="CharChar">
    <w:name w:val="Char Char"/>
    <w:basedOn w:val="Normal"/>
    <w:rsid w:val="00BE6DE5"/>
    <w:pPr>
      <w:snapToGrid/>
      <w:spacing w:after="160" w:line="240" w:lineRule="exact"/>
      <w:jc w:val="left"/>
    </w:pPr>
    <w:rPr>
      <w:rFonts w:ascii="Verdana" w:eastAsia="Times New Roman" w:hAnsi="Verdana"/>
      <w:kern w:val="0"/>
      <w:sz w:val="20"/>
      <w:lang w:val="en-US" w:eastAsia="en-US"/>
    </w:rPr>
  </w:style>
  <w:style w:type="paragraph" w:customStyle="1" w:styleId="Char1CharChar">
    <w:name w:val="Char1 Char Char"/>
    <w:basedOn w:val="Normal"/>
    <w:rsid w:val="009C0AE2"/>
    <w:pPr>
      <w:snapToGrid/>
      <w:spacing w:after="160" w:line="240" w:lineRule="exact"/>
      <w:jc w:val="left"/>
    </w:pPr>
    <w:rPr>
      <w:rFonts w:ascii="Verdana" w:eastAsia="Times New Roman" w:hAnsi="Verdana"/>
      <w:kern w:val="0"/>
      <w:sz w:val="20"/>
      <w:lang w:val="en-US" w:eastAsia="en-US"/>
    </w:rPr>
  </w:style>
  <w:style w:type="paragraph" w:customStyle="1" w:styleId="CharChar0">
    <w:name w:val="Char Char"/>
    <w:basedOn w:val="Normal"/>
    <w:rsid w:val="007074F1"/>
    <w:pPr>
      <w:snapToGrid/>
      <w:spacing w:after="160" w:line="240" w:lineRule="exact"/>
      <w:jc w:val="left"/>
    </w:pPr>
    <w:rPr>
      <w:rFonts w:ascii="Verdana" w:eastAsia="Times New Roman" w:hAnsi="Verdana"/>
      <w:kern w:val="0"/>
      <w:sz w:val="20"/>
      <w:lang w:val="en-US" w:eastAsia="en-US"/>
    </w:rPr>
  </w:style>
  <w:style w:type="paragraph" w:styleId="Revision">
    <w:name w:val="Revision"/>
    <w:hidden/>
    <w:uiPriority w:val="99"/>
    <w:semiHidden/>
    <w:rsid w:val="00462601"/>
    <w:rPr>
      <w:kern w:val="2"/>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LongProperties xmlns="http://schemas.microsoft.com/office/2006/metadata/longProperties"/>
</file>

<file path=customXml/itemProps1.xml><?xml version="1.0" encoding="utf-8"?>
<ds:datastoreItem xmlns:ds="http://schemas.openxmlformats.org/officeDocument/2006/customXml" ds:itemID="{5B4A5A25-36E2-46DE-95BB-3A3CF8FAE49D}">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1125</Words>
  <Characters>5843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2023-12-15T14:37:00Z</dcterms:created>
  <dcterms:modified xsi:type="dcterms:W3CDTF">2024-06-05T16:24:00Z</dcterms:modified>
</cp:coreProperties>
</file>