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63" w:rsidRPr="007145BB" w:rsidRDefault="00592FD7" w:rsidP="00F609D1">
      <w:pPr>
        <w:pStyle w:val="Header"/>
        <w:spacing w:after="120"/>
        <w:ind w:left="-115"/>
        <w:jc w:val="both"/>
        <w:rPr>
          <w:rFonts w:ascii="Arial" w:hAnsi="Arial" w:cs="Arial"/>
          <w:w w:val="90"/>
          <w:sz w:val="28"/>
          <w:szCs w:val="28"/>
          <w:u w:val="single"/>
        </w:rPr>
      </w:pPr>
      <w:r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Datafeed </w:t>
      </w:r>
      <w:r w:rsidR="00654463" w:rsidRPr="007145BB">
        <w:rPr>
          <w:rFonts w:ascii="Arial" w:hAnsi="Arial" w:cs="Arial"/>
          <w:b/>
          <w:w w:val="90"/>
          <w:sz w:val="28"/>
          <w:szCs w:val="28"/>
          <w:u w:val="single"/>
        </w:rPr>
        <w:t>Application</w:t>
      </w:r>
      <w:r w:rsidR="00F94C5F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 Form for </w:t>
      </w:r>
      <w:r w:rsidR="00FB33C0" w:rsidRPr="007145BB">
        <w:rPr>
          <w:rFonts w:ascii="Arial" w:hAnsi="Arial" w:cs="Arial"/>
          <w:b/>
          <w:w w:val="90"/>
          <w:sz w:val="28"/>
          <w:szCs w:val="28"/>
          <w:u w:val="single"/>
        </w:rPr>
        <w:t xml:space="preserve">Market Data Application Service Provider Licence Agreement </w:t>
      </w:r>
      <w:r w:rsidR="00FB33C0" w:rsidRPr="007145BB">
        <w:rPr>
          <w:rFonts w:ascii="Arial" w:hAnsi="Arial" w:cs="Arial"/>
          <w:w w:val="90"/>
          <w:sz w:val="28"/>
          <w:szCs w:val="28"/>
          <w:u w:val="single"/>
        </w:rPr>
        <w:t>(Form P</w:t>
      </w:r>
      <w:r w:rsidR="002C6A84" w:rsidRPr="007145BB">
        <w:rPr>
          <w:rFonts w:ascii="Arial" w:hAnsi="Arial" w:cs="Arial"/>
          <w:w w:val="90"/>
          <w:sz w:val="28"/>
          <w:szCs w:val="28"/>
          <w:u w:val="single"/>
        </w:rPr>
        <w:t>2)</w:t>
      </w:r>
    </w:p>
    <w:p w:rsidR="00F96F80" w:rsidRPr="002B2255" w:rsidRDefault="008105B4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>This F</w:t>
      </w:r>
      <w:r w:rsidR="00F96F80" w:rsidRPr="002B2255">
        <w:rPr>
          <w:rFonts w:ascii="Arial" w:hAnsi="Arial" w:cs="Arial"/>
          <w:b/>
          <w:sz w:val="20"/>
        </w:rPr>
        <w:t>o</w:t>
      </w:r>
      <w:r w:rsidRPr="002B2255">
        <w:rPr>
          <w:rFonts w:ascii="Arial" w:hAnsi="Arial" w:cs="Arial"/>
          <w:b/>
          <w:sz w:val="20"/>
        </w:rPr>
        <w:t>r</w:t>
      </w:r>
      <w:r w:rsidR="00F96F80" w:rsidRPr="002B2255">
        <w:rPr>
          <w:rFonts w:ascii="Arial" w:hAnsi="Arial" w:cs="Arial"/>
          <w:b/>
          <w:sz w:val="20"/>
        </w:rPr>
        <w:t xml:space="preserve">m </w:t>
      </w:r>
      <w:r w:rsidR="00FB33C0" w:rsidRPr="002B2255">
        <w:rPr>
          <w:rFonts w:ascii="Arial" w:hAnsi="Arial" w:cs="Arial"/>
          <w:b/>
          <w:sz w:val="20"/>
        </w:rPr>
        <w:t>P</w:t>
      </w:r>
      <w:r w:rsidR="00F96F80" w:rsidRPr="002B2255">
        <w:rPr>
          <w:rFonts w:ascii="Arial" w:hAnsi="Arial" w:cs="Arial"/>
          <w:b/>
          <w:sz w:val="20"/>
        </w:rPr>
        <w:t xml:space="preserve">2 must be completed and approved by </w:t>
      </w:r>
      <w:r w:rsidR="001F7CFF" w:rsidRPr="002B2255">
        <w:rPr>
          <w:rFonts w:ascii="Arial" w:hAnsi="Arial" w:cs="Arial"/>
          <w:b/>
          <w:sz w:val="20"/>
        </w:rPr>
        <w:t>HKEX Information Services Limited (</w:t>
      </w:r>
      <w:r w:rsidR="007A152B">
        <w:rPr>
          <w:rFonts w:ascii="Arial" w:hAnsi="Arial" w:cs="Arial"/>
          <w:b/>
          <w:sz w:val="20"/>
        </w:rPr>
        <w:t>“</w:t>
      </w:r>
      <w:r w:rsidR="001F7CFF" w:rsidRPr="002B2255">
        <w:rPr>
          <w:rFonts w:ascii="Arial" w:hAnsi="Arial" w:cs="Arial"/>
          <w:b/>
          <w:sz w:val="20"/>
        </w:rPr>
        <w:t>HKEX-IS</w:t>
      </w:r>
      <w:r w:rsidR="007A152B">
        <w:rPr>
          <w:rFonts w:ascii="Arial" w:hAnsi="Arial" w:cs="Arial"/>
          <w:b/>
          <w:sz w:val="20"/>
        </w:rPr>
        <w:t>”</w:t>
      </w:r>
      <w:r w:rsidR="001F7CFF" w:rsidRPr="002B2255">
        <w:rPr>
          <w:rFonts w:ascii="Arial" w:hAnsi="Arial" w:cs="Arial"/>
          <w:b/>
          <w:sz w:val="20"/>
        </w:rPr>
        <w:t>)</w:t>
      </w:r>
      <w:r w:rsidR="00F96F80" w:rsidRPr="002B2255">
        <w:rPr>
          <w:rFonts w:ascii="Arial" w:hAnsi="Arial" w:cs="Arial"/>
          <w:b/>
          <w:sz w:val="20"/>
        </w:rPr>
        <w:t xml:space="preserve"> prior to disseminating real-time</w:t>
      </w:r>
      <w:r w:rsidR="00737E9F" w:rsidRPr="002B2255">
        <w:rPr>
          <w:rFonts w:ascii="Arial" w:hAnsi="Arial" w:cs="Arial"/>
          <w:b/>
          <w:sz w:val="20"/>
        </w:rPr>
        <w:t xml:space="preserve"> </w:t>
      </w:r>
      <w:r w:rsidR="001F7CFF" w:rsidRPr="002B2255">
        <w:rPr>
          <w:rFonts w:ascii="Arial" w:hAnsi="Arial" w:cs="Arial"/>
          <w:b/>
          <w:sz w:val="20"/>
        </w:rPr>
        <w:t>HKEX</w:t>
      </w:r>
      <w:r w:rsidR="00F96F80" w:rsidRPr="002B2255">
        <w:rPr>
          <w:rFonts w:ascii="Arial" w:hAnsi="Arial" w:cs="Arial"/>
          <w:b/>
          <w:sz w:val="20"/>
        </w:rPr>
        <w:t xml:space="preserve"> market data.</w:t>
      </w:r>
    </w:p>
    <w:p w:rsidR="00F96F80" w:rsidRPr="002B2255" w:rsidRDefault="00F96F80" w:rsidP="00F96F80">
      <w:pPr>
        <w:rPr>
          <w:rFonts w:ascii="Arial" w:hAnsi="Arial" w:cs="Arial"/>
          <w:b/>
          <w:sz w:val="20"/>
        </w:rPr>
      </w:pPr>
    </w:p>
    <w:p w:rsidR="00654463" w:rsidRPr="002B2255" w:rsidRDefault="00F96F80">
      <w:pPr>
        <w:ind w:left="-120"/>
        <w:rPr>
          <w:rFonts w:ascii="Arial" w:hAnsi="Arial" w:cs="Arial"/>
          <w:b/>
          <w:sz w:val="20"/>
        </w:rPr>
      </w:pPr>
      <w:r w:rsidRPr="002B2255">
        <w:rPr>
          <w:rFonts w:ascii="Arial" w:hAnsi="Arial" w:cs="Arial"/>
          <w:b/>
          <w:sz w:val="20"/>
        </w:rPr>
        <w:t xml:space="preserve">Please also note that this Form </w:t>
      </w:r>
      <w:r w:rsidR="00FB33C0" w:rsidRPr="002B2255">
        <w:rPr>
          <w:rFonts w:ascii="Arial" w:hAnsi="Arial" w:cs="Arial"/>
          <w:b/>
          <w:sz w:val="20"/>
        </w:rPr>
        <w:t>P</w:t>
      </w:r>
      <w:r w:rsidRPr="002B2255">
        <w:rPr>
          <w:rFonts w:ascii="Arial" w:hAnsi="Arial" w:cs="Arial"/>
          <w:b/>
          <w:sz w:val="20"/>
        </w:rPr>
        <w:t>2</w:t>
      </w:r>
      <w:r w:rsidR="00975E0F" w:rsidRPr="002B2255">
        <w:rPr>
          <w:rFonts w:ascii="Arial" w:hAnsi="Arial" w:cs="Arial"/>
          <w:b/>
          <w:sz w:val="20"/>
        </w:rPr>
        <w:t xml:space="preserve"> shall be submitted together with Form </w:t>
      </w:r>
      <w:r w:rsidR="00FB33C0" w:rsidRPr="002B2255">
        <w:rPr>
          <w:rFonts w:ascii="Arial" w:hAnsi="Arial" w:cs="Arial"/>
          <w:b/>
          <w:sz w:val="20"/>
        </w:rPr>
        <w:t>P</w:t>
      </w:r>
      <w:r w:rsidR="00975E0F" w:rsidRPr="002B2255">
        <w:rPr>
          <w:rFonts w:ascii="Arial" w:hAnsi="Arial" w:cs="Arial"/>
          <w:b/>
          <w:sz w:val="20"/>
        </w:rPr>
        <w:t>3 and the application</w:t>
      </w:r>
      <w:r w:rsidR="00654463" w:rsidRPr="002B2255">
        <w:rPr>
          <w:rFonts w:ascii="Arial" w:hAnsi="Arial" w:cs="Arial"/>
          <w:b/>
          <w:sz w:val="20"/>
        </w:rPr>
        <w:t xml:space="preserve"> will not be processed until all information requested is duly completed in your submission.  </w:t>
      </w:r>
    </w:p>
    <w:p w:rsidR="00654463" w:rsidRPr="002B2255" w:rsidRDefault="00654463">
      <w:pPr>
        <w:spacing w:after="120"/>
        <w:ind w:left="-115"/>
        <w:rPr>
          <w:rFonts w:ascii="Arial" w:hAnsi="Arial" w:cs="Arial"/>
          <w:sz w:val="20"/>
        </w:rPr>
      </w:pPr>
      <w:r w:rsidRPr="002B2255">
        <w:rPr>
          <w:rFonts w:ascii="Arial" w:hAnsi="Arial" w:cs="Arial"/>
          <w:sz w:val="20"/>
        </w:rPr>
        <w:t>(Please chec</w:t>
      </w:r>
      <w:r w:rsidR="00C6076F" w:rsidRPr="002B2255">
        <w:rPr>
          <w:rFonts w:ascii="Arial" w:hAnsi="Arial" w:cs="Arial"/>
          <w:sz w:val="20"/>
        </w:rPr>
        <w:t>k all boxes that apply and provide further information when require</w:t>
      </w:r>
      <w:r w:rsidR="002C6A84" w:rsidRPr="002B2255">
        <w:rPr>
          <w:rFonts w:ascii="Arial" w:hAnsi="Arial" w:cs="Arial"/>
          <w:sz w:val="20"/>
        </w:rPr>
        <w:t>.</w:t>
      </w:r>
      <w:r w:rsidRPr="002B2255">
        <w:rPr>
          <w:rFonts w:ascii="Arial" w:hAnsi="Arial" w:cs="Arial"/>
          <w:sz w:val="20"/>
        </w:rPr>
        <w:t>)</w:t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 w:rsidRPr="00836CB9">
        <w:rPr>
          <w:rFonts w:ascii="Arial" w:hAnsi="Arial" w:cs="Arial"/>
          <w:b/>
          <w:sz w:val="20"/>
        </w:rPr>
        <w:t>Submission Date:</w:t>
      </w:r>
      <w:r w:rsidRPr="002B2255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bookmarkEnd w:id="0"/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________________________</w:t>
      </w:r>
      <w:r>
        <w:rPr>
          <w:rFonts w:ascii="Arial" w:hAnsi="Arial" w:cs="Arial"/>
          <w:b/>
          <w:sz w:val="20"/>
        </w:rPr>
        <w:tab/>
      </w:r>
    </w:p>
    <w:p w:rsidR="002B2255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</w:p>
    <w:p w:rsidR="002B2255" w:rsidRPr="00836CB9" w:rsidRDefault="002B2255" w:rsidP="002B2255">
      <w:pPr>
        <w:tabs>
          <w:tab w:val="right" w:pos="10065"/>
        </w:tabs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Company Name:</w:t>
      </w:r>
      <w:r w:rsidRPr="005627CF">
        <w:rPr>
          <w:rFonts w:ascii="Arial" w:hAnsi="Arial" w:cs="Arial"/>
          <w:b/>
          <w:sz w:val="20"/>
        </w:rPr>
        <w:t xml:space="preserve"> </w:t>
      </w:r>
      <w:r w:rsidRPr="00836CB9">
        <w:rPr>
          <w:rFonts w:ascii="Arial" w:hAnsi="Arial" w:cs="Arial"/>
          <w:b/>
          <w:sz w:val="20"/>
        </w:rPr>
        <w:t>____</w:t>
      </w:r>
      <w:r w:rsidR="00815092" w:rsidRPr="000F0F13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5092" w:rsidRPr="000F0F13">
        <w:rPr>
          <w:rFonts w:ascii="Arial" w:hAnsi="Arial" w:cs="Arial"/>
          <w:sz w:val="20"/>
          <w:u w:val="single"/>
        </w:rPr>
        <w:instrText xml:space="preserve"> FORMTEXT </w:instrText>
      </w:r>
      <w:r w:rsidR="00815092" w:rsidRPr="000F0F13">
        <w:rPr>
          <w:rFonts w:ascii="Arial" w:hAnsi="Arial" w:cs="Arial"/>
          <w:sz w:val="20"/>
          <w:u w:val="single"/>
        </w:rPr>
      </w:r>
      <w:r w:rsidR="00815092" w:rsidRPr="000F0F13">
        <w:rPr>
          <w:rFonts w:ascii="Arial" w:hAnsi="Arial" w:cs="Arial"/>
          <w:sz w:val="20"/>
          <w:u w:val="single"/>
        </w:rPr>
        <w:fldChar w:fldCharType="separate"/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t> </w:t>
      </w:r>
      <w:r w:rsidR="00815092" w:rsidRPr="000F0F13">
        <w:rPr>
          <w:rFonts w:ascii="Arial" w:hAnsi="Arial" w:cs="Arial"/>
          <w:sz w:val="20"/>
          <w:u w:val="single"/>
        </w:rPr>
        <w:fldChar w:fldCharType="end"/>
      </w:r>
      <w:r w:rsidRPr="00836CB9"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>__________</w:t>
      </w:r>
      <w:r w:rsidRPr="00836CB9">
        <w:rPr>
          <w:rFonts w:ascii="Arial" w:hAnsi="Arial" w:cs="Arial"/>
          <w:b/>
          <w:sz w:val="20"/>
        </w:rPr>
        <w:t>_______________</w:t>
      </w:r>
    </w:p>
    <w:p w:rsidR="002B2255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</w:p>
    <w:p w:rsidR="002B2255" w:rsidRPr="00020DB6" w:rsidRDefault="002B2255" w:rsidP="002B2255">
      <w:pPr>
        <w:ind w:left="-120"/>
        <w:rPr>
          <w:rFonts w:ascii="Arial" w:hAnsi="Arial" w:cs="Arial"/>
          <w:b/>
          <w:sz w:val="20"/>
          <w:u w:val="single"/>
        </w:rPr>
      </w:pPr>
      <w:r w:rsidRPr="00020DB6">
        <w:rPr>
          <w:rFonts w:ascii="Arial" w:hAnsi="Arial" w:cs="Arial"/>
          <w:b/>
          <w:sz w:val="20"/>
          <w:u w:val="single"/>
        </w:rPr>
        <w:t>Type(s) of Information/Datafeed Applied</w:t>
      </w:r>
    </w:p>
    <w:p w:rsidR="002B2255" w:rsidRPr="002B2255" w:rsidRDefault="002B2255" w:rsidP="002B2255">
      <w:pPr>
        <w:widowControl/>
        <w:autoSpaceDE/>
        <w:autoSpaceDN/>
        <w:adjustRightInd/>
        <w:rPr>
          <w:rFonts w:ascii="Arial" w:hAnsi="Arial" w:cs="Arial"/>
          <w:b/>
          <w:sz w:val="18"/>
          <w:szCs w:val="18"/>
        </w:rPr>
      </w:pPr>
    </w:p>
    <w:tbl>
      <w:tblPr>
        <w:tblW w:w="10346" w:type="dxa"/>
        <w:tblInd w:w="-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46"/>
      </w:tblGrid>
      <w:tr w:rsidR="002B2255" w:rsidRPr="00020DB6" w:rsidTr="003034A9">
        <w:trPr>
          <w:trHeight w:val="360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tabs>
                <w:tab w:val="left" w:pos="615"/>
              </w:tabs>
              <w:ind w:left="48"/>
              <w:rPr>
                <w:rFonts w:ascii="Arial" w:hAnsi="Arial" w:cs="Arial"/>
                <w:b/>
                <w:sz w:val="20"/>
                <w:u w:val="single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Securities Market Data: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AF2089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Standard (SS):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>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00060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902970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9D7BA0" w:rsidRDefault="00BD4414" w:rsidP="00BD4414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99011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Odd Lot Order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="002B2255"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2032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HSN </w:t>
            </w:r>
          </w:p>
          <w:p w:rsidR="002B2255" w:rsidRPr="009D7BA0" w:rsidRDefault="002B2255" w:rsidP="009D7BA0">
            <w:pPr>
              <w:pStyle w:val="Header"/>
              <w:tabs>
                <w:tab w:val="clear" w:pos="4320"/>
                <w:tab w:val="left" w:pos="3734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</w:t>
            </w:r>
            <w:r w:rsidR="00AF2089">
              <w:rPr>
                <w:rFonts w:ascii="Arial" w:hAnsi="Arial" w:cs="Arial"/>
                <w:b/>
                <w:sz w:val="20"/>
              </w:rPr>
              <w:t>ities Premium (SP):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1232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01337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9499222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7322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AF2089" w:rsidRPr="00AF2089" w:rsidRDefault="00BD4414" w:rsidP="00BD4414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969004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Default="002B2255" w:rsidP="00AF208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Securities FullTick</w:t>
            </w:r>
            <w:r w:rsidR="00AF2089">
              <w:rPr>
                <w:rFonts w:ascii="Arial" w:hAnsi="Arial" w:cs="Arial"/>
                <w:b/>
                <w:sz w:val="20"/>
              </w:rPr>
              <w:t xml:space="preserve"> (SF):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</w:rPr>
              <w:t>With</w:t>
            </w: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2434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>
              <w:rPr>
                <w:rFonts w:ascii="Arial" w:hAnsi="Arial" w:cs="Arial"/>
                <w:bCs/>
                <w:sz w:val="20"/>
                <w:lang w:eastAsia="zh-CN"/>
              </w:rPr>
              <w:t>Stock Connect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237363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SDNet/2 connection</w:t>
            </w:r>
          </w:p>
          <w:p w:rsidR="00AF2089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4737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BD4414" w:rsidRPr="00020DB6">
              <w:rPr>
                <w:rFonts w:ascii="Arial" w:hAnsi="Arial" w:cs="Arial"/>
                <w:bCs/>
                <w:sz w:val="20"/>
                <w:lang w:eastAsia="zh-CN"/>
              </w:rPr>
              <w:t>Odd Lot Order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80820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BD4414" w:rsidRDefault="00BD4414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4670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Conflated Broker Queue</w:t>
            </w:r>
          </w:p>
          <w:p w:rsidR="003034A9" w:rsidRPr="00AF2089" w:rsidRDefault="003034A9" w:rsidP="003034A9">
            <w:pPr>
              <w:pStyle w:val="Header"/>
              <w:tabs>
                <w:tab w:val="left" w:pos="1324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B2255" w:rsidRPr="00020DB6" w:rsidTr="00AF2089">
        <w:trPr>
          <w:trHeight w:val="3480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Derivatives Market Data:</w:t>
            </w:r>
            <w:r w:rsidRPr="00020DB6">
              <w:rPr>
                <w:rFonts w:ascii="Arial" w:hAnsi="Arial" w:cs="Arial"/>
                <w:sz w:val="20"/>
              </w:rPr>
              <w:t xml:space="preserve"> </w:t>
            </w:r>
          </w:p>
          <w:p w:rsidR="00AF2089" w:rsidRDefault="00AF2089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Standard (DS):</w:t>
            </w:r>
          </w:p>
          <w:p w:rsidR="002B2255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="002B2255" w:rsidRPr="00AF2089">
              <w:rPr>
                <w:rFonts w:ascii="Arial" w:hAnsi="Arial" w:cs="Arial"/>
                <w:bCs/>
                <w:sz w:val="20"/>
              </w:rPr>
              <w:t>ith</w:t>
            </w:r>
            <w:r w:rsidR="002B2255"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3126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140101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7550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836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="00AF2089"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AF2089">
            <w:pPr>
              <w:pStyle w:val="Header"/>
              <w:tabs>
                <w:tab w:val="clear" w:pos="4320"/>
                <w:tab w:val="clear" w:pos="8640"/>
                <w:tab w:val="left" w:pos="1324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37619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5156E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Premium (DP):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61160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805228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0241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2278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2B2255" w:rsidRPr="00020DB6" w:rsidRDefault="002B2255" w:rsidP="00E905B9">
            <w:pPr>
              <w:pStyle w:val="Header"/>
              <w:tabs>
                <w:tab w:val="clear" w:pos="4320"/>
                <w:tab w:val="left" w:pos="1041"/>
                <w:tab w:val="left" w:pos="1466"/>
                <w:tab w:val="left" w:pos="1749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</w:rPr>
            </w:pP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>Derivatives FullTick (DF):</w:t>
            </w:r>
          </w:p>
          <w:p w:rsidR="00AF2089" w:rsidRPr="00020DB6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644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02084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2B2255" w:rsidRDefault="00AF2089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44936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87081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AF2089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C529D7" w:rsidRPr="00020DB6" w:rsidRDefault="00C529D7" w:rsidP="00C529D7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</w:rPr>
              <w:t xml:space="preserve">Derivatives </w:t>
            </w:r>
            <w:r>
              <w:rPr>
                <w:rFonts w:ascii="Arial" w:hAnsi="Arial" w:cs="Arial"/>
                <w:b/>
                <w:sz w:val="20"/>
              </w:rPr>
              <w:t>Lite (D-Lite</w:t>
            </w:r>
            <w:r w:rsidRPr="00020DB6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fo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r </w:t>
            </w:r>
            <w:r w:rsidR="00E76D12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ASP’s </w:t>
            </w:r>
            <w:r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 xml:space="preserve">clients who are </w:t>
            </w:r>
            <w:r w:rsidRPr="00C529D7">
              <w:rPr>
                <w:rFonts w:ascii="Arial" w:eastAsia="Times New Roman" w:hAnsi="Arial" w:cs="Arial"/>
                <w:b/>
                <w:bCs/>
                <w:i/>
                <w:position w:val="1"/>
                <w:sz w:val="18"/>
                <w:szCs w:val="18"/>
              </w:rPr>
              <w:t>HKFE and/ or SEHK Options Trading Exchange Participants only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AF2089">
              <w:rPr>
                <w:rFonts w:ascii="Arial" w:eastAsia="MS Gothic" w:hAnsi="Arial" w:cs="Arial"/>
                <w:sz w:val="20"/>
              </w:rPr>
              <w:t>W</w:t>
            </w:r>
            <w:r w:rsidRPr="00AF2089">
              <w:rPr>
                <w:rFonts w:ascii="Arial" w:hAnsi="Arial" w:cs="Arial"/>
                <w:bCs/>
                <w:sz w:val="20"/>
              </w:rPr>
              <w:t>ith</w:t>
            </w:r>
            <w:r w:rsidRPr="00020DB6">
              <w:rPr>
                <w:rFonts w:ascii="Arial" w:hAnsi="Arial" w:cs="Arial"/>
                <w:bCs/>
                <w:sz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562749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Non-Stock Options Market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379876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via 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>SDNet/2 connection</w:t>
            </w:r>
          </w:p>
          <w:p w:rsidR="00C529D7" w:rsidRPr="00020DB6" w:rsidRDefault="00C529D7" w:rsidP="00C529D7">
            <w:pPr>
              <w:pStyle w:val="Header"/>
              <w:tabs>
                <w:tab w:val="clear" w:pos="4320"/>
                <w:tab w:val="clear" w:pos="8640"/>
                <w:tab w:val="left" w:pos="1324"/>
                <w:tab w:val="left" w:pos="6002"/>
              </w:tabs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474404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Stock Options Market</w:t>
            </w:r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 w:rsidRPr="00020DB6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4210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via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HSN</w:t>
            </w:r>
          </w:p>
          <w:p w:rsidR="00C529D7" w:rsidRDefault="00C529D7" w:rsidP="00C529D7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070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>Order Feed</w:t>
            </w:r>
          </w:p>
          <w:p w:rsidR="00C529D7" w:rsidRDefault="00C529D7" w:rsidP="003034A9">
            <w:pPr>
              <w:ind w:leftChars="61" w:left="396" w:right="-23" w:hangingChars="139" w:hanging="250"/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13554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F609D1" w:rsidRPr="00F609D1">
              <w:rPr>
                <w:rFonts w:ascii="Arial" w:hAnsi="Arial" w:cs="Arial"/>
                <w:bCs/>
                <w:sz w:val="20"/>
                <w:lang w:eastAsia="zh-CN"/>
              </w:rPr>
              <w:t>Derivatives Trades</w:t>
            </w:r>
          </w:p>
          <w:p w:rsidR="003034A9" w:rsidRPr="00AF2089" w:rsidRDefault="003034A9" w:rsidP="003034A9">
            <w:pPr>
              <w:ind w:leftChars="61" w:left="424" w:right="-23" w:hangingChars="139" w:hanging="278"/>
              <w:rPr>
                <w:rFonts w:ascii="Arial" w:hAnsi="Arial" w:cs="Arial"/>
                <w:bCs/>
                <w:sz w:val="20"/>
                <w:u w:val="single"/>
                <w:lang w:eastAsia="zh-CN"/>
              </w:rPr>
            </w:pPr>
          </w:p>
        </w:tc>
      </w:tr>
      <w:tr w:rsidR="003034A9" w:rsidRPr="00836CB9" w:rsidTr="005026E4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3034A9" w:rsidRPr="00836CB9" w:rsidRDefault="003034A9" w:rsidP="005026E4">
            <w:pPr>
              <w:pStyle w:val="Header"/>
              <w:rPr>
                <w:rFonts w:ascii="Arial" w:hAnsi="Arial" w:cs="Arial"/>
                <w:b/>
                <w:sz w:val="20"/>
                <w:u w:val="single"/>
              </w:rPr>
            </w:pPr>
            <w:r w:rsidRPr="00836CB9">
              <w:rPr>
                <w:rFonts w:ascii="Arial" w:hAnsi="Arial" w:cs="Arial"/>
                <w:b/>
                <w:sz w:val="20"/>
                <w:u w:val="single"/>
              </w:rPr>
              <w:t>Issuer News: IIS News</w:t>
            </w:r>
          </w:p>
          <w:p w:rsidR="003034A9" w:rsidRPr="00836CB9" w:rsidRDefault="003034A9" w:rsidP="005026E4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bCs/>
                <w:sz w:val="20"/>
                <w:lang w:eastAsia="zh-CN"/>
              </w:rPr>
              <w:tab/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51536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SDNet/2 connection</w:t>
            </w:r>
          </w:p>
          <w:p w:rsidR="003034A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Cs/>
                <w:sz w:val="20"/>
                <w:lang w:eastAsia="zh-CN"/>
              </w:rPr>
            </w:pP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ab/>
            </w:r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Pr="00836CB9">
              <w:rPr>
                <w:rFonts w:ascii="Arial" w:hAnsi="Arial" w:cs="Arial"/>
                <w:bCs/>
                <w:sz w:val="20"/>
              </w:rPr>
              <w:t xml:space="preserve">-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3815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0"/>
                <w:lang w:eastAsia="zh-CN"/>
              </w:rPr>
              <w:t xml:space="preserve">  </w:t>
            </w:r>
            <w:r w:rsidRPr="00836CB9">
              <w:rPr>
                <w:rFonts w:ascii="Arial" w:hAnsi="Arial" w:cs="Arial"/>
                <w:bCs/>
                <w:sz w:val="20"/>
                <w:lang w:eastAsia="zh-CN"/>
              </w:rPr>
              <w:t>via HSN</w:t>
            </w:r>
          </w:p>
          <w:p w:rsidR="003034A9" w:rsidRPr="00836CB9" w:rsidRDefault="003034A9" w:rsidP="003034A9">
            <w:pPr>
              <w:pStyle w:val="Header"/>
              <w:tabs>
                <w:tab w:val="clear" w:pos="4320"/>
                <w:tab w:val="left" w:pos="1041"/>
                <w:tab w:val="left" w:pos="1658"/>
                <w:tab w:val="left" w:pos="1798"/>
                <w:tab w:val="left" w:pos="3592"/>
                <w:tab w:val="left" w:pos="3876"/>
              </w:tabs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2B2255" w:rsidRPr="00020DB6" w:rsidTr="00E905B9">
        <w:trPr>
          <w:trHeight w:val="252"/>
          <w:tblHeader/>
        </w:trPr>
        <w:tc>
          <w:tcPr>
            <w:tcW w:w="103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2B2255" w:rsidRDefault="002B2255" w:rsidP="00E905B9">
            <w:pPr>
              <w:pStyle w:val="Header"/>
              <w:rPr>
                <w:rFonts w:ascii="Arial" w:hAnsi="Arial" w:cs="Arial"/>
                <w:b/>
                <w:sz w:val="20"/>
              </w:rPr>
            </w:pPr>
            <w:r w:rsidRPr="00020DB6">
              <w:rPr>
                <w:rFonts w:ascii="Arial" w:hAnsi="Arial" w:cs="Arial"/>
                <w:b/>
                <w:sz w:val="20"/>
                <w:u w:val="single"/>
              </w:rPr>
              <w:t>Index Feed</w:t>
            </w:r>
            <w:r w:rsidRPr="00020DB6">
              <w:rPr>
                <w:rFonts w:ascii="Arial" w:hAnsi="Arial" w:cs="Arial"/>
                <w:b/>
                <w:sz w:val="20"/>
              </w:rPr>
              <w:t xml:space="preserve"> (Complimentary datafeed to the subscriber of the above Securities or Derivatives Market Datafeeds)</w:t>
            </w:r>
          </w:p>
          <w:p w:rsidR="002B2255" w:rsidRPr="00020DB6" w:rsidRDefault="002B2255" w:rsidP="00E905B9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  <w:p w:rsidR="002B2255" w:rsidRDefault="009B2A82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38822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E8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6E82" w:rsidRPr="00020DB6">
              <w:rPr>
                <w:rFonts w:ascii="Arial" w:hAnsi="Arial" w:cs="Arial"/>
                <w:bCs/>
                <w:sz w:val="20"/>
                <w:lang w:eastAsia="zh-CN"/>
              </w:rPr>
              <w:t xml:space="preserve"> </w:t>
            </w:r>
            <w:r w:rsidR="002B2255" w:rsidRPr="00020DB6">
              <w:rPr>
                <w:rFonts w:ascii="Arial" w:hAnsi="Arial" w:cs="Arial"/>
                <w:bCs/>
                <w:sz w:val="20"/>
                <w:lang w:eastAsia="zh-CN"/>
              </w:rPr>
              <w:t>Index Feed</w:t>
            </w:r>
          </w:p>
          <w:p w:rsidR="00C529D7" w:rsidRPr="002B2255" w:rsidRDefault="00C529D7" w:rsidP="002B2255">
            <w:pPr>
              <w:pStyle w:val="Header"/>
              <w:rPr>
                <w:rFonts w:ascii="Arial" w:hAnsi="Arial" w:cs="Arial"/>
                <w:bCs/>
                <w:sz w:val="20"/>
                <w:lang w:eastAsia="zh-CN"/>
              </w:rPr>
            </w:pPr>
          </w:p>
        </w:tc>
      </w:tr>
    </w:tbl>
    <w:p w:rsidR="00DB4202" w:rsidRPr="00382FD6" w:rsidRDefault="00DB4202" w:rsidP="002B2255">
      <w:pPr>
        <w:ind w:left="-120"/>
        <w:rPr>
          <w:rFonts w:ascii="Arial" w:hAnsi="Arial" w:cs="Arial"/>
          <w:sz w:val="14"/>
          <w:szCs w:val="14"/>
          <w:u w:val="wave"/>
        </w:rPr>
      </w:pPr>
    </w:p>
    <w:sectPr w:rsidR="00DB4202" w:rsidRPr="00382FD6" w:rsidSect="002B22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601" w:right="839" w:bottom="839" w:left="958" w:header="244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E3" w:rsidRDefault="00E958E3">
      <w:r>
        <w:separator/>
      </w:r>
    </w:p>
  </w:endnote>
  <w:endnote w:type="continuationSeparator" w:id="0">
    <w:p w:rsidR="00E958E3" w:rsidRDefault="00E9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4" w:rsidRDefault="00B4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E3" w:rsidRPr="002B2255" w:rsidRDefault="00E958E3" w:rsidP="002B2255">
    <w:pPr>
      <w:tabs>
        <w:tab w:val="center" w:pos="5103"/>
        <w:tab w:val="right" w:pos="14880"/>
      </w:tabs>
      <w:ind w:right="60"/>
      <w:rPr>
        <w:rFonts w:ascii="Arial" w:hAnsi="Arial" w:cs="Arial"/>
        <w:sz w:val="16"/>
        <w:szCs w:val="16"/>
      </w:rPr>
    </w:pPr>
    <w:r w:rsidRPr="002B2255">
      <w:rPr>
        <w:rFonts w:ascii="Arial" w:hAnsi="Arial" w:cs="Arial"/>
        <w:sz w:val="16"/>
        <w:szCs w:val="16"/>
      </w:rPr>
      <w:t xml:space="preserve"> </w:t>
    </w:r>
    <w:r w:rsidR="00AF2089">
      <w:rPr>
        <w:rFonts w:ascii="Arial" w:hAnsi="Arial" w:cs="Arial"/>
        <w:sz w:val="16"/>
        <w:szCs w:val="16"/>
      </w:rPr>
      <w:t>V20</w:t>
    </w:r>
    <w:r w:rsidR="00382CAF">
      <w:rPr>
        <w:rFonts w:ascii="Arial" w:hAnsi="Arial" w:cs="Arial"/>
        <w:sz w:val="16"/>
        <w:szCs w:val="16"/>
      </w:rPr>
      <w:t>2</w:t>
    </w:r>
    <w:r w:rsidR="00B45DA4">
      <w:rPr>
        <w:rFonts w:ascii="Arial" w:hAnsi="Arial" w:cs="Arial"/>
        <w:sz w:val="16"/>
        <w:szCs w:val="16"/>
      </w:rPr>
      <w:t>3</w:t>
    </w:r>
    <w:r w:rsidR="00AF2089">
      <w:rPr>
        <w:rFonts w:ascii="Arial" w:hAnsi="Arial" w:cs="Arial"/>
        <w:sz w:val="16"/>
        <w:szCs w:val="16"/>
      </w:rPr>
      <w:t>-</w:t>
    </w:r>
    <w:r w:rsidR="00B45DA4">
      <w:rPr>
        <w:rFonts w:ascii="Arial" w:hAnsi="Arial" w:cs="Arial"/>
        <w:sz w:val="16"/>
        <w:szCs w:val="16"/>
      </w:rPr>
      <w:t>04</w:t>
    </w:r>
    <w:r w:rsidR="002B2255" w:rsidRPr="002B2255">
      <w:rPr>
        <w:rFonts w:ascii="Arial" w:hAnsi="Arial" w:cs="Arial"/>
        <w:sz w:val="16"/>
        <w:szCs w:val="16"/>
      </w:rPr>
      <w:tab/>
    </w:r>
    <w:r w:rsidRPr="002B2255">
      <w:rPr>
        <w:rStyle w:val="PageNumber"/>
        <w:rFonts w:ascii="Arial" w:hAnsi="Arial" w:cs="Arial"/>
        <w:sz w:val="16"/>
        <w:szCs w:val="16"/>
      </w:rPr>
      <w:fldChar w:fldCharType="begin"/>
    </w:r>
    <w:r w:rsidRPr="002B225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B2255">
      <w:rPr>
        <w:rStyle w:val="PageNumber"/>
        <w:rFonts w:ascii="Arial" w:hAnsi="Arial" w:cs="Arial"/>
        <w:sz w:val="16"/>
        <w:szCs w:val="16"/>
      </w:rPr>
      <w:fldChar w:fldCharType="separate"/>
    </w:r>
    <w:r w:rsidR="009B2A82">
      <w:rPr>
        <w:rStyle w:val="PageNumber"/>
        <w:rFonts w:ascii="Arial" w:hAnsi="Arial" w:cs="Arial"/>
        <w:noProof/>
        <w:sz w:val="16"/>
        <w:szCs w:val="16"/>
      </w:rPr>
      <w:t>1</w:t>
    </w:r>
    <w:r w:rsidRPr="002B225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4" w:rsidRDefault="00B45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E3" w:rsidRDefault="00E958E3">
      <w:r>
        <w:separator/>
      </w:r>
    </w:p>
  </w:footnote>
  <w:footnote w:type="continuationSeparator" w:id="0">
    <w:p w:rsidR="00E958E3" w:rsidRDefault="00E9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4" w:rsidRDefault="00B45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4" w:rsidRDefault="00B45D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A4" w:rsidRDefault="00B45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eDjhB8Wr9JTmUd1iy31BzAyEurcW7Jp3rBNfK1R2WYRj7KCKXMSytLNOi+94Sc9z1i2umBA/RmHb5+5Zmmbw==" w:salt="Vw4Nwh3omBBRSE0scQCCwQ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90"/>
    <w:rsid w:val="000034EA"/>
    <w:rsid w:val="00023F81"/>
    <w:rsid w:val="000240EB"/>
    <w:rsid w:val="00027DD0"/>
    <w:rsid w:val="00031C5A"/>
    <w:rsid w:val="00036CC9"/>
    <w:rsid w:val="00045FF4"/>
    <w:rsid w:val="0005403F"/>
    <w:rsid w:val="00060DED"/>
    <w:rsid w:val="00061DE0"/>
    <w:rsid w:val="00062755"/>
    <w:rsid w:val="00071B57"/>
    <w:rsid w:val="00083732"/>
    <w:rsid w:val="000925D9"/>
    <w:rsid w:val="000A0794"/>
    <w:rsid w:val="000A128D"/>
    <w:rsid w:val="000A1419"/>
    <w:rsid w:val="000B2D02"/>
    <w:rsid w:val="000B5A3C"/>
    <w:rsid w:val="000D0093"/>
    <w:rsid w:val="000D152B"/>
    <w:rsid w:val="000D1745"/>
    <w:rsid w:val="000D70CB"/>
    <w:rsid w:val="000D7711"/>
    <w:rsid w:val="000D7A30"/>
    <w:rsid w:val="000F2EBB"/>
    <w:rsid w:val="00103340"/>
    <w:rsid w:val="001056E9"/>
    <w:rsid w:val="00134094"/>
    <w:rsid w:val="0014030F"/>
    <w:rsid w:val="001466F8"/>
    <w:rsid w:val="0014678F"/>
    <w:rsid w:val="001531F0"/>
    <w:rsid w:val="00161D32"/>
    <w:rsid w:val="00165C82"/>
    <w:rsid w:val="001706EE"/>
    <w:rsid w:val="001761A9"/>
    <w:rsid w:val="00180644"/>
    <w:rsid w:val="001815E0"/>
    <w:rsid w:val="00195710"/>
    <w:rsid w:val="001A7369"/>
    <w:rsid w:val="001B72A5"/>
    <w:rsid w:val="001C36E7"/>
    <w:rsid w:val="001C55F8"/>
    <w:rsid w:val="001D2CB0"/>
    <w:rsid w:val="001D7422"/>
    <w:rsid w:val="001E508C"/>
    <w:rsid w:val="001F3FF3"/>
    <w:rsid w:val="001F7CFF"/>
    <w:rsid w:val="00201E6B"/>
    <w:rsid w:val="002026F9"/>
    <w:rsid w:val="002178F1"/>
    <w:rsid w:val="0023028C"/>
    <w:rsid w:val="002306E6"/>
    <w:rsid w:val="00234AFC"/>
    <w:rsid w:val="00240B21"/>
    <w:rsid w:val="002502A4"/>
    <w:rsid w:val="0025156E"/>
    <w:rsid w:val="00251770"/>
    <w:rsid w:val="00261747"/>
    <w:rsid w:val="00266CA5"/>
    <w:rsid w:val="0027039D"/>
    <w:rsid w:val="00271881"/>
    <w:rsid w:val="0028089A"/>
    <w:rsid w:val="00284D00"/>
    <w:rsid w:val="00286F8E"/>
    <w:rsid w:val="00293264"/>
    <w:rsid w:val="002A54DE"/>
    <w:rsid w:val="002B0F04"/>
    <w:rsid w:val="002B2255"/>
    <w:rsid w:val="002C216A"/>
    <w:rsid w:val="002C6A84"/>
    <w:rsid w:val="002D04D2"/>
    <w:rsid w:val="002D679C"/>
    <w:rsid w:val="002E61F1"/>
    <w:rsid w:val="002F055D"/>
    <w:rsid w:val="002F7C76"/>
    <w:rsid w:val="003034A9"/>
    <w:rsid w:val="00310D4C"/>
    <w:rsid w:val="003210B9"/>
    <w:rsid w:val="0033258B"/>
    <w:rsid w:val="00357244"/>
    <w:rsid w:val="00363FEB"/>
    <w:rsid w:val="00371775"/>
    <w:rsid w:val="003755A6"/>
    <w:rsid w:val="00375CD6"/>
    <w:rsid w:val="0038104A"/>
    <w:rsid w:val="00382CAF"/>
    <w:rsid w:val="00382FD6"/>
    <w:rsid w:val="00387326"/>
    <w:rsid w:val="00396AD4"/>
    <w:rsid w:val="003A27AF"/>
    <w:rsid w:val="003A6BFC"/>
    <w:rsid w:val="003B6486"/>
    <w:rsid w:val="003B65B7"/>
    <w:rsid w:val="003B7CB3"/>
    <w:rsid w:val="003C45B2"/>
    <w:rsid w:val="003C7D62"/>
    <w:rsid w:val="003D1FE6"/>
    <w:rsid w:val="003E18C8"/>
    <w:rsid w:val="0040472A"/>
    <w:rsid w:val="00432FC3"/>
    <w:rsid w:val="00435A4D"/>
    <w:rsid w:val="004406B8"/>
    <w:rsid w:val="00441EA9"/>
    <w:rsid w:val="004429BA"/>
    <w:rsid w:val="00455FEF"/>
    <w:rsid w:val="00460DBF"/>
    <w:rsid w:val="004725BE"/>
    <w:rsid w:val="0047448C"/>
    <w:rsid w:val="004768D4"/>
    <w:rsid w:val="004919F0"/>
    <w:rsid w:val="004A3BB5"/>
    <w:rsid w:val="004C7646"/>
    <w:rsid w:val="004D2454"/>
    <w:rsid w:val="004E520E"/>
    <w:rsid w:val="004E78DE"/>
    <w:rsid w:val="004F33F0"/>
    <w:rsid w:val="004F4431"/>
    <w:rsid w:val="005010A1"/>
    <w:rsid w:val="0050749D"/>
    <w:rsid w:val="00520E78"/>
    <w:rsid w:val="00522F7F"/>
    <w:rsid w:val="00532E34"/>
    <w:rsid w:val="0055207B"/>
    <w:rsid w:val="0055489A"/>
    <w:rsid w:val="005613E9"/>
    <w:rsid w:val="005709B8"/>
    <w:rsid w:val="00583B02"/>
    <w:rsid w:val="00587F9C"/>
    <w:rsid w:val="00592FD7"/>
    <w:rsid w:val="005A36B1"/>
    <w:rsid w:val="005A5B24"/>
    <w:rsid w:val="005A6E82"/>
    <w:rsid w:val="005C0CC2"/>
    <w:rsid w:val="005C20AD"/>
    <w:rsid w:val="005C5E80"/>
    <w:rsid w:val="005C7416"/>
    <w:rsid w:val="005D2313"/>
    <w:rsid w:val="005D6F09"/>
    <w:rsid w:val="005F1DC2"/>
    <w:rsid w:val="005F247D"/>
    <w:rsid w:val="006248C7"/>
    <w:rsid w:val="006274B5"/>
    <w:rsid w:val="006334CA"/>
    <w:rsid w:val="006350D8"/>
    <w:rsid w:val="00641AA4"/>
    <w:rsid w:val="0064208E"/>
    <w:rsid w:val="006537C3"/>
    <w:rsid w:val="00654463"/>
    <w:rsid w:val="006607FB"/>
    <w:rsid w:val="006652BF"/>
    <w:rsid w:val="00672CE8"/>
    <w:rsid w:val="006752BB"/>
    <w:rsid w:val="006869FF"/>
    <w:rsid w:val="006924E1"/>
    <w:rsid w:val="0069702C"/>
    <w:rsid w:val="006A4975"/>
    <w:rsid w:val="006A566D"/>
    <w:rsid w:val="006E41FD"/>
    <w:rsid w:val="006F538E"/>
    <w:rsid w:val="006F58B6"/>
    <w:rsid w:val="006F740B"/>
    <w:rsid w:val="007055C7"/>
    <w:rsid w:val="007145BB"/>
    <w:rsid w:val="00714BDD"/>
    <w:rsid w:val="0071533E"/>
    <w:rsid w:val="00716837"/>
    <w:rsid w:val="00716F56"/>
    <w:rsid w:val="0073755E"/>
    <w:rsid w:val="00737E9F"/>
    <w:rsid w:val="007437AD"/>
    <w:rsid w:val="007441E3"/>
    <w:rsid w:val="00752E5E"/>
    <w:rsid w:val="00756CD2"/>
    <w:rsid w:val="00771306"/>
    <w:rsid w:val="00772B25"/>
    <w:rsid w:val="00774F21"/>
    <w:rsid w:val="00777928"/>
    <w:rsid w:val="00795639"/>
    <w:rsid w:val="00795A43"/>
    <w:rsid w:val="00797C67"/>
    <w:rsid w:val="007A152B"/>
    <w:rsid w:val="007B1A6F"/>
    <w:rsid w:val="007B6864"/>
    <w:rsid w:val="007C0E90"/>
    <w:rsid w:val="007D2E66"/>
    <w:rsid w:val="007D4F3E"/>
    <w:rsid w:val="007E2783"/>
    <w:rsid w:val="007F0E80"/>
    <w:rsid w:val="007F63AB"/>
    <w:rsid w:val="007F7C22"/>
    <w:rsid w:val="00800464"/>
    <w:rsid w:val="00804D89"/>
    <w:rsid w:val="008105B4"/>
    <w:rsid w:val="00813D01"/>
    <w:rsid w:val="00814A6B"/>
    <w:rsid w:val="00815092"/>
    <w:rsid w:val="00816168"/>
    <w:rsid w:val="00816679"/>
    <w:rsid w:val="00823C46"/>
    <w:rsid w:val="0083035C"/>
    <w:rsid w:val="00843103"/>
    <w:rsid w:val="00864A14"/>
    <w:rsid w:val="0087599D"/>
    <w:rsid w:val="00880A37"/>
    <w:rsid w:val="00881876"/>
    <w:rsid w:val="00886F30"/>
    <w:rsid w:val="00887FD9"/>
    <w:rsid w:val="008A7163"/>
    <w:rsid w:val="008A7390"/>
    <w:rsid w:val="008C34A2"/>
    <w:rsid w:val="008E1E40"/>
    <w:rsid w:val="008E5639"/>
    <w:rsid w:val="008E5F1B"/>
    <w:rsid w:val="008E793A"/>
    <w:rsid w:val="008F2036"/>
    <w:rsid w:val="008F3B1D"/>
    <w:rsid w:val="008F7841"/>
    <w:rsid w:val="0090588F"/>
    <w:rsid w:val="0091425D"/>
    <w:rsid w:val="00915845"/>
    <w:rsid w:val="009244AD"/>
    <w:rsid w:val="00930533"/>
    <w:rsid w:val="009402A1"/>
    <w:rsid w:val="0094147F"/>
    <w:rsid w:val="00953FBB"/>
    <w:rsid w:val="00957B55"/>
    <w:rsid w:val="00962338"/>
    <w:rsid w:val="00965611"/>
    <w:rsid w:val="00971848"/>
    <w:rsid w:val="00975E0F"/>
    <w:rsid w:val="0098468C"/>
    <w:rsid w:val="00991921"/>
    <w:rsid w:val="009A56FC"/>
    <w:rsid w:val="009A6909"/>
    <w:rsid w:val="009B2A82"/>
    <w:rsid w:val="009C4141"/>
    <w:rsid w:val="009D2790"/>
    <w:rsid w:val="009D7BA0"/>
    <w:rsid w:val="009E0F35"/>
    <w:rsid w:val="009E1154"/>
    <w:rsid w:val="00A02626"/>
    <w:rsid w:val="00A05474"/>
    <w:rsid w:val="00A11653"/>
    <w:rsid w:val="00A12343"/>
    <w:rsid w:val="00A20504"/>
    <w:rsid w:val="00A24374"/>
    <w:rsid w:val="00A35DFB"/>
    <w:rsid w:val="00A44E87"/>
    <w:rsid w:val="00A61A9F"/>
    <w:rsid w:val="00A62D8A"/>
    <w:rsid w:val="00A97B11"/>
    <w:rsid w:val="00AB155D"/>
    <w:rsid w:val="00AC47AD"/>
    <w:rsid w:val="00AD184A"/>
    <w:rsid w:val="00AD4756"/>
    <w:rsid w:val="00AE638E"/>
    <w:rsid w:val="00AF022B"/>
    <w:rsid w:val="00AF11B8"/>
    <w:rsid w:val="00AF2089"/>
    <w:rsid w:val="00AF4910"/>
    <w:rsid w:val="00B13A43"/>
    <w:rsid w:val="00B22EDD"/>
    <w:rsid w:val="00B31541"/>
    <w:rsid w:val="00B33B30"/>
    <w:rsid w:val="00B45924"/>
    <w:rsid w:val="00B45DA4"/>
    <w:rsid w:val="00B47A4F"/>
    <w:rsid w:val="00B601A7"/>
    <w:rsid w:val="00B62C56"/>
    <w:rsid w:val="00B74CAF"/>
    <w:rsid w:val="00B804B8"/>
    <w:rsid w:val="00B929A4"/>
    <w:rsid w:val="00B9528E"/>
    <w:rsid w:val="00B97420"/>
    <w:rsid w:val="00BA287C"/>
    <w:rsid w:val="00BB0E26"/>
    <w:rsid w:val="00BC7002"/>
    <w:rsid w:val="00BC7E16"/>
    <w:rsid w:val="00BD2643"/>
    <w:rsid w:val="00BD3911"/>
    <w:rsid w:val="00BD4414"/>
    <w:rsid w:val="00BD5312"/>
    <w:rsid w:val="00BD6577"/>
    <w:rsid w:val="00BE46EA"/>
    <w:rsid w:val="00BE517B"/>
    <w:rsid w:val="00BF55D4"/>
    <w:rsid w:val="00C325DB"/>
    <w:rsid w:val="00C3291A"/>
    <w:rsid w:val="00C435A6"/>
    <w:rsid w:val="00C50429"/>
    <w:rsid w:val="00C529D7"/>
    <w:rsid w:val="00C54153"/>
    <w:rsid w:val="00C6039E"/>
    <w:rsid w:val="00C6076F"/>
    <w:rsid w:val="00C72D8F"/>
    <w:rsid w:val="00C7372C"/>
    <w:rsid w:val="00C737A1"/>
    <w:rsid w:val="00C825B9"/>
    <w:rsid w:val="00C85E31"/>
    <w:rsid w:val="00C90768"/>
    <w:rsid w:val="00C97638"/>
    <w:rsid w:val="00CA6759"/>
    <w:rsid w:val="00CB19C6"/>
    <w:rsid w:val="00CB46E1"/>
    <w:rsid w:val="00CC0F52"/>
    <w:rsid w:val="00CC2883"/>
    <w:rsid w:val="00CC393B"/>
    <w:rsid w:val="00CF61A3"/>
    <w:rsid w:val="00D10EDA"/>
    <w:rsid w:val="00D15786"/>
    <w:rsid w:val="00D16202"/>
    <w:rsid w:val="00D21E1F"/>
    <w:rsid w:val="00D22FFE"/>
    <w:rsid w:val="00D24266"/>
    <w:rsid w:val="00D27305"/>
    <w:rsid w:val="00D42526"/>
    <w:rsid w:val="00D42F91"/>
    <w:rsid w:val="00D46304"/>
    <w:rsid w:val="00D46F0C"/>
    <w:rsid w:val="00D544ED"/>
    <w:rsid w:val="00D57085"/>
    <w:rsid w:val="00D605F1"/>
    <w:rsid w:val="00D65518"/>
    <w:rsid w:val="00D72781"/>
    <w:rsid w:val="00D7630E"/>
    <w:rsid w:val="00D83B91"/>
    <w:rsid w:val="00D878E6"/>
    <w:rsid w:val="00DA4F50"/>
    <w:rsid w:val="00DB3A86"/>
    <w:rsid w:val="00DB4202"/>
    <w:rsid w:val="00DC2786"/>
    <w:rsid w:val="00DC3637"/>
    <w:rsid w:val="00DD0012"/>
    <w:rsid w:val="00DD2616"/>
    <w:rsid w:val="00DD635B"/>
    <w:rsid w:val="00DE4B48"/>
    <w:rsid w:val="00DE5A01"/>
    <w:rsid w:val="00DF2E57"/>
    <w:rsid w:val="00DF36C1"/>
    <w:rsid w:val="00DF773F"/>
    <w:rsid w:val="00E00B86"/>
    <w:rsid w:val="00E229E6"/>
    <w:rsid w:val="00E2609A"/>
    <w:rsid w:val="00E40CE4"/>
    <w:rsid w:val="00E45B24"/>
    <w:rsid w:val="00E53E8D"/>
    <w:rsid w:val="00E636A0"/>
    <w:rsid w:val="00E75FE3"/>
    <w:rsid w:val="00E76D12"/>
    <w:rsid w:val="00E855F6"/>
    <w:rsid w:val="00E86DC9"/>
    <w:rsid w:val="00E958E3"/>
    <w:rsid w:val="00E9776C"/>
    <w:rsid w:val="00EA1167"/>
    <w:rsid w:val="00EC1530"/>
    <w:rsid w:val="00EC2A11"/>
    <w:rsid w:val="00EC31D1"/>
    <w:rsid w:val="00ED4524"/>
    <w:rsid w:val="00EE7615"/>
    <w:rsid w:val="00EF4E91"/>
    <w:rsid w:val="00F06E88"/>
    <w:rsid w:val="00F130F7"/>
    <w:rsid w:val="00F14ADA"/>
    <w:rsid w:val="00F17353"/>
    <w:rsid w:val="00F202BC"/>
    <w:rsid w:val="00F32D27"/>
    <w:rsid w:val="00F414C9"/>
    <w:rsid w:val="00F42637"/>
    <w:rsid w:val="00F52EDD"/>
    <w:rsid w:val="00F53060"/>
    <w:rsid w:val="00F576CE"/>
    <w:rsid w:val="00F609D1"/>
    <w:rsid w:val="00F62CD3"/>
    <w:rsid w:val="00F667E4"/>
    <w:rsid w:val="00F67AAB"/>
    <w:rsid w:val="00F7200B"/>
    <w:rsid w:val="00F85DE2"/>
    <w:rsid w:val="00F94C5F"/>
    <w:rsid w:val="00F96F80"/>
    <w:rsid w:val="00FA5D6A"/>
    <w:rsid w:val="00FA61B7"/>
    <w:rsid w:val="00FB33C0"/>
    <w:rsid w:val="00FB5FEA"/>
    <w:rsid w:val="00FB69B7"/>
    <w:rsid w:val="00FE649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C5849E0-F947-47AA-82C2-016856E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B"/>
    <w:pPr>
      <w:widowControl w:val="0"/>
      <w:autoSpaceDE w:val="0"/>
      <w:autoSpaceDN w:val="0"/>
      <w:adjustRightInd w:val="0"/>
    </w:pPr>
    <w:rPr>
      <w:rFonts w:ascii="PMingLiU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numPr>
        <w:ilvl w:val="12"/>
      </w:numPr>
      <w:outlineLvl w:val="0"/>
    </w:pPr>
    <w:rPr>
      <w:rFonts w:ascii="Times New Roman"/>
      <w:b/>
      <w:i/>
      <w:sz w:val="18"/>
    </w:rPr>
  </w:style>
  <w:style w:type="paragraph" w:styleId="Heading2">
    <w:name w:val="heading 2"/>
    <w:basedOn w:val="Normal"/>
    <w:next w:val="NormalIndent"/>
    <w:qFormat/>
    <w:pPr>
      <w:keepNext/>
      <w:widowControl/>
      <w:jc w:val="center"/>
      <w:outlineLvl w:val="1"/>
    </w:pPr>
    <w:rPr>
      <w:rFonts w:ascii="Times New Roman"/>
      <w:b/>
      <w:i/>
      <w:sz w:val="22"/>
    </w:rPr>
  </w:style>
  <w:style w:type="paragraph" w:styleId="Heading3">
    <w:name w:val="heading 3"/>
    <w:basedOn w:val="Normal"/>
    <w:next w:val="NormalIndent"/>
    <w:qFormat/>
    <w:pPr>
      <w:keepNext/>
      <w:widowControl/>
      <w:numPr>
        <w:ilvl w:val="12"/>
      </w:numPr>
      <w:ind w:left="12"/>
      <w:outlineLvl w:val="2"/>
    </w:pPr>
    <w:rPr>
      <w:rFonts w:ascii="Times New Roman"/>
      <w:b/>
      <w:i/>
      <w:sz w:val="18"/>
    </w:rPr>
  </w:style>
  <w:style w:type="paragraph" w:styleId="Heading4">
    <w:name w:val="heading 4"/>
    <w:basedOn w:val="Normal"/>
    <w:next w:val="NormalIndent"/>
    <w:qFormat/>
    <w:pPr>
      <w:keepNext/>
      <w:outlineLvl w:val="3"/>
    </w:pPr>
    <w:rPr>
      <w:rFonts w:ascii="Times" w:eastAsia="MingLiU" w:hAnsi="Times"/>
      <w:b/>
      <w:sz w:val="1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imes New Roman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/>
      <w:sz w:val="18"/>
    </w:rPr>
  </w:style>
  <w:style w:type="paragraph" w:styleId="BodyText3">
    <w:name w:val="Body Text 3"/>
    <w:basedOn w:val="Normal"/>
    <w:rPr>
      <w:rFonts w:ascii="Times New Roman" w:eastAsia="MingLiU"/>
      <w:b/>
      <w:sz w:val="18"/>
    </w:rPr>
  </w:style>
  <w:style w:type="paragraph" w:styleId="BodyTextIndent">
    <w:name w:val="Body Text Indent"/>
    <w:basedOn w:val="Normal"/>
    <w:pPr>
      <w:tabs>
        <w:tab w:val="left" w:pos="1440"/>
        <w:tab w:val="left" w:pos="3780"/>
        <w:tab w:val="left" w:pos="6660"/>
        <w:tab w:val="left" w:pos="7920"/>
      </w:tabs>
      <w:ind w:left="1440"/>
    </w:pPr>
    <w:rPr>
      <w:rFonts w:ascii="Times New Roman" w:eastAsia="DFKai-SB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ionneChan">
    <w:name w:val="Fionne Chan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396AD4"/>
    <w:pPr>
      <w:autoSpaceDE/>
      <w:autoSpaceDN/>
      <w:bidi/>
      <w:spacing w:after="160" w:line="240" w:lineRule="exact"/>
    </w:pPr>
    <w:rPr>
      <w:rFonts w:ascii="Times New Roman"/>
      <w:sz w:val="20"/>
      <w:lang w:val="en-GB" w:eastAsia="en-US" w:bidi="he-IL"/>
    </w:rPr>
  </w:style>
  <w:style w:type="character" w:customStyle="1" w:styleId="HeaderChar">
    <w:name w:val="Header Char"/>
    <w:basedOn w:val="DefaultParagraphFont"/>
    <w:link w:val="Header"/>
    <w:rsid w:val="002B2255"/>
    <w:rPr>
      <w:rFonts w:ascii="PMingLiU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9E80D4CDCB4C8001D7A798FE4474" ma:contentTypeVersion="2" ma:contentTypeDescription="Create a new document." ma:contentTypeScope="" ma:versionID="44932c8661fe63323cb447231891da5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5ebf8f16e30b38abefcc69b89420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E85F-F738-49AE-AA48-5870F639EEC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EBD37-1CFC-4BCE-940A-BA54702D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C9A0D-E4E4-4B24-8B47-14B03256A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C9439D-FC68-4E82-B637-9FE019E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Datafeed Application Form</vt:lpstr>
    </vt:vector>
  </TitlesOfParts>
  <Company>The Stock Exchange of Hong Kong Ltd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Datafeed Application Form</dc:title>
  <dc:subject>Effective 15 Oct 2003</dc:subject>
  <dc:creator>Fionne Chan, HKEx-IS</dc:creator>
  <cp:lastModifiedBy>Rachel Ma</cp:lastModifiedBy>
  <cp:revision>5</cp:revision>
  <cp:lastPrinted>2018-05-14T04:04:00Z</cp:lastPrinted>
  <dcterms:created xsi:type="dcterms:W3CDTF">2022-09-07T09:16:00Z</dcterms:created>
  <dcterms:modified xsi:type="dcterms:W3CDTF">2023-04-11T06:03:00Z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AdHocReviewCycleID">
    <vt:i4>-1168227442</vt:i4>
  </property>
  <property fmtid="{D5CDD505-2E9C-101B-9397-08002B2CF9AE}" pid="4" name="_NewReviewCycle">
    <vt:lpwstr/>
  </property>
  <property fmtid="{D5CDD505-2E9C-101B-9397-08002B2CF9AE}" pid="5" name="_EmailSubject">
    <vt:lpwstr>Application forms for OMD Datafeeds</vt:lpwstr>
  </property>
  <property fmtid="{D5CDD505-2E9C-101B-9397-08002B2CF9AE}" pid="6" name="_AuthorEmail">
    <vt:lpwstr>DanielPoon@HKEX.COM.HK</vt:lpwstr>
  </property>
  <property fmtid="{D5CDD505-2E9C-101B-9397-08002B2CF9AE}" pid="7" name="_AuthorEmailDisplayName">
    <vt:lpwstr>Daniel Poon</vt:lpwstr>
  </property>
  <property fmtid="{D5CDD505-2E9C-101B-9397-08002B2CF9AE}" pid="8" name="_ReviewingToolsShownOnce">
    <vt:lpwstr/>
  </property>
  <property fmtid="{D5CDD505-2E9C-101B-9397-08002B2CF9AE}" pid="9" name="ContentTypeId">
    <vt:lpwstr>0x0101008A9E9E80D4CDCB4C8001D7A798FE4474</vt:lpwstr>
  </property>
</Properties>
</file>