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AAF5" w14:textId="77777777" w:rsidR="00654463" w:rsidRPr="00FF765B" w:rsidRDefault="00654463">
      <w:pPr>
        <w:pStyle w:val="Header"/>
        <w:spacing w:after="120"/>
        <w:ind w:left="-115"/>
        <w:rPr>
          <w:rFonts w:ascii="Arial Narrow" w:hAnsi="Arial Narrow" w:cs="Arial"/>
          <w:w w:val="90"/>
          <w:sz w:val="28"/>
          <w:szCs w:val="28"/>
          <w:u w:val="single"/>
        </w:rPr>
      </w:pPr>
      <w:r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>Service Application</w:t>
      </w:r>
      <w:r w:rsidR="00F94C5F"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 xml:space="preserve"> Form for </w:t>
      </w:r>
      <w:r w:rsidR="00107191"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>Market Data Application Service Provider Licence Agreement</w:t>
      </w:r>
      <w:r w:rsidR="00F94C5F" w:rsidRPr="00FF765B">
        <w:rPr>
          <w:rFonts w:ascii="Arial Narrow" w:hAnsi="Arial Narrow" w:cs="Arial"/>
          <w:b/>
          <w:w w:val="90"/>
          <w:sz w:val="28"/>
          <w:szCs w:val="28"/>
          <w:u w:val="single"/>
        </w:rPr>
        <w:t xml:space="preserve"> </w:t>
      </w:r>
      <w:r w:rsidR="00F94C5F" w:rsidRPr="00FF765B">
        <w:rPr>
          <w:rFonts w:ascii="Arial Narrow" w:hAnsi="Arial Narrow" w:cs="Arial"/>
          <w:w w:val="90"/>
          <w:sz w:val="28"/>
          <w:szCs w:val="28"/>
          <w:u w:val="single"/>
        </w:rPr>
        <w:t xml:space="preserve">(Form </w:t>
      </w:r>
      <w:r w:rsidR="00107191" w:rsidRPr="00FF765B">
        <w:rPr>
          <w:rFonts w:ascii="Arial Narrow" w:hAnsi="Arial Narrow" w:cs="Arial"/>
          <w:w w:val="90"/>
          <w:sz w:val="28"/>
          <w:szCs w:val="28"/>
          <w:u w:val="single"/>
        </w:rPr>
        <w:t>P</w:t>
      </w:r>
      <w:r w:rsidR="00427A2C" w:rsidRPr="00FF765B">
        <w:rPr>
          <w:rFonts w:ascii="Arial Narrow" w:hAnsi="Arial Narrow" w:cs="Arial"/>
          <w:w w:val="90"/>
          <w:sz w:val="28"/>
          <w:szCs w:val="28"/>
          <w:u w:val="single"/>
        </w:rPr>
        <w:t>3</w:t>
      </w:r>
      <w:r w:rsidR="007C47A6">
        <w:rPr>
          <w:rFonts w:ascii="Arial Narrow" w:hAnsi="Arial Narrow" w:cs="Arial"/>
          <w:w w:val="90"/>
          <w:sz w:val="28"/>
          <w:szCs w:val="28"/>
          <w:u w:val="single"/>
        </w:rPr>
        <w:t>m</w:t>
      </w:r>
      <w:r w:rsidR="002C6A84" w:rsidRPr="00FF765B">
        <w:rPr>
          <w:rFonts w:ascii="Arial Narrow" w:hAnsi="Arial Narrow" w:cs="Arial"/>
          <w:w w:val="90"/>
          <w:sz w:val="28"/>
          <w:szCs w:val="28"/>
          <w:u w:val="single"/>
        </w:rPr>
        <w:t>)</w:t>
      </w:r>
    </w:p>
    <w:p w14:paraId="59393DA3" w14:textId="1715BF2A" w:rsidR="00F96F80" w:rsidRPr="00FF765B" w:rsidRDefault="00F96F80">
      <w:pPr>
        <w:ind w:left="-120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b/>
          <w:sz w:val="18"/>
          <w:szCs w:val="18"/>
        </w:rPr>
        <w:t>This F</w:t>
      </w:r>
      <w:r w:rsidR="00575346" w:rsidRPr="00FF765B">
        <w:rPr>
          <w:rFonts w:ascii="Arial Narrow" w:hAnsi="Arial Narrow" w:cs="Arial"/>
          <w:b/>
          <w:sz w:val="18"/>
          <w:szCs w:val="18"/>
        </w:rPr>
        <w:t>o</w:t>
      </w:r>
      <w:r w:rsidRPr="00FF765B">
        <w:rPr>
          <w:rFonts w:ascii="Arial Narrow" w:hAnsi="Arial Narrow" w:cs="Arial"/>
          <w:b/>
          <w:sz w:val="18"/>
          <w:szCs w:val="18"/>
        </w:rPr>
        <w:t xml:space="preserve">rm </w:t>
      </w:r>
      <w:r w:rsidR="00107191" w:rsidRPr="00FF765B">
        <w:rPr>
          <w:rFonts w:ascii="Arial Narrow" w:hAnsi="Arial Narrow" w:cs="Arial"/>
          <w:b/>
          <w:sz w:val="18"/>
          <w:szCs w:val="18"/>
        </w:rPr>
        <w:t>P3</w:t>
      </w:r>
      <w:r w:rsidR="007C47A6">
        <w:rPr>
          <w:rFonts w:ascii="Arial Narrow" w:hAnsi="Arial Narrow" w:cs="Arial"/>
          <w:b/>
          <w:sz w:val="18"/>
          <w:szCs w:val="18"/>
        </w:rPr>
        <w:t>m</w:t>
      </w:r>
      <w:r w:rsidRPr="00FF765B">
        <w:rPr>
          <w:rFonts w:ascii="Arial Narrow" w:hAnsi="Arial Narrow" w:cs="Arial"/>
          <w:b/>
          <w:sz w:val="18"/>
          <w:szCs w:val="18"/>
        </w:rPr>
        <w:t xml:space="preserve"> must be completed and approved by </w:t>
      </w:r>
      <w:r w:rsidR="002868E0" w:rsidRPr="00FF765B">
        <w:rPr>
          <w:rFonts w:ascii="Arial Narrow" w:hAnsi="Arial Narrow" w:cs="Arial"/>
          <w:b/>
          <w:sz w:val="18"/>
          <w:szCs w:val="18"/>
        </w:rPr>
        <w:t xml:space="preserve">HKEX Information Services </w:t>
      </w:r>
      <w:r w:rsidR="007C47A6">
        <w:rPr>
          <w:rFonts w:ascii="Arial Narrow" w:hAnsi="Arial Narrow" w:cs="Arial"/>
          <w:b/>
          <w:sz w:val="18"/>
          <w:szCs w:val="18"/>
        </w:rPr>
        <w:t xml:space="preserve">(China) </w:t>
      </w:r>
      <w:r w:rsidR="002868E0" w:rsidRPr="00FF765B">
        <w:rPr>
          <w:rFonts w:ascii="Arial Narrow" w:hAnsi="Arial Narrow" w:cs="Arial"/>
          <w:b/>
          <w:sz w:val="18"/>
          <w:szCs w:val="18"/>
        </w:rPr>
        <w:t>Limited (</w:t>
      </w:r>
      <w:r w:rsidR="00B2365A">
        <w:rPr>
          <w:rFonts w:ascii="Arial Narrow" w:hAnsi="Arial Narrow" w:cs="Arial"/>
          <w:b/>
          <w:sz w:val="18"/>
          <w:szCs w:val="18"/>
        </w:rPr>
        <w:t>“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HKEX-IS</w:t>
      </w:r>
      <w:r w:rsidR="007C47A6">
        <w:rPr>
          <w:rFonts w:ascii="Arial Narrow" w:hAnsi="Arial Narrow" w:cs="Arial"/>
          <w:b/>
          <w:sz w:val="18"/>
          <w:szCs w:val="18"/>
        </w:rPr>
        <w:t xml:space="preserve"> (China)</w:t>
      </w:r>
      <w:r w:rsidR="00B2365A">
        <w:rPr>
          <w:rFonts w:ascii="Arial Narrow" w:hAnsi="Arial Narrow" w:cs="Arial"/>
          <w:b/>
          <w:sz w:val="18"/>
          <w:szCs w:val="18"/>
        </w:rPr>
        <w:t>”</w:t>
      </w:r>
      <w:r w:rsidR="002868E0" w:rsidRPr="00FF765B">
        <w:rPr>
          <w:rFonts w:ascii="Arial Narrow" w:hAnsi="Arial Narrow" w:cs="Arial"/>
          <w:b/>
          <w:sz w:val="18"/>
          <w:szCs w:val="18"/>
        </w:rPr>
        <w:t>)</w:t>
      </w:r>
      <w:r w:rsidRPr="00FF765B">
        <w:rPr>
          <w:rFonts w:ascii="Arial Narrow" w:hAnsi="Arial Narrow" w:cs="Arial"/>
          <w:b/>
          <w:sz w:val="18"/>
          <w:szCs w:val="18"/>
        </w:rPr>
        <w:t xml:space="preserve"> prior to disseminating real-time</w:t>
      </w:r>
      <w:r w:rsidR="00737E9F" w:rsidRPr="00FF765B">
        <w:rPr>
          <w:rFonts w:ascii="Arial Narrow" w:hAnsi="Arial Narrow" w:cs="Arial"/>
          <w:b/>
          <w:sz w:val="18"/>
          <w:szCs w:val="18"/>
        </w:rPr>
        <w:t xml:space="preserve">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</w:t>
      </w:r>
      <w:r w:rsidR="00EA68BF" w:rsidRPr="00FF765B">
        <w:rPr>
          <w:rFonts w:ascii="Arial Narrow" w:hAnsi="Arial Narrow" w:cs="Arial"/>
          <w:b/>
          <w:sz w:val="18"/>
          <w:szCs w:val="18"/>
        </w:rPr>
        <w:t xml:space="preserve"> market data</w:t>
      </w:r>
      <w:r w:rsidRPr="00FF765B">
        <w:rPr>
          <w:rFonts w:ascii="Arial Narrow" w:hAnsi="Arial Narrow" w:cs="Arial"/>
          <w:b/>
          <w:sz w:val="18"/>
          <w:szCs w:val="18"/>
        </w:rPr>
        <w:t>.</w:t>
      </w:r>
    </w:p>
    <w:p w14:paraId="03FE7EBE" w14:textId="71C23C00" w:rsidR="00F96F80" w:rsidRPr="00FF765B" w:rsidRDefault="00737E9F" w:rsidP="00107191">
      <w:pPr>
        <w:ind w:left="-120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b/>
          <w:sz w:val="18"/>
          <w:szCs w:val="18"/>
        </w:rPr>
        <w:t>In addition,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HKEX-IS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 </w:t>
      </w:r>
      <w:r w:rsidR="007C47A6">
        <w:rPr>
          <w:rFonts w:ascii="Arial Narrow" w:hAnsi="Arial Narrow" w:cs="Arial"/>
          <w:b/>
          <w:sz w:val="18"/>
          <w:szCs w:val="18"/>
        </w:rPr>
        <w:t xml:space="preserve">(China) 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may require detailed description of the service(s) demonstrating the </w:t>
      </w:r>
      <w:r w:rsidR="00EA68BF" w:rsidRPr="00FF765B">
        <w:rPr>
          <w:rFonts w:ascii="Arial Narrow" w:hAnsi="Arial Narrow" w:cs="Arial"/>
          <w:b/>
          <w:sz w:val="18"/>
          <w:szCs w:val="18"/>
        </w:rPr>
        <w:t xml:space="preserve">dissemination 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of </w:t>
      </w:r>
      <w:r w:rsidR="002868E0" w:rsidRPr="00FF765B">
        <w:rPr>
          <w:rFonts w:ascii="Arial Narrow" w:hAnsi="Arial Narrow" w:cs="Arial"/>
          <w:b/>
          <w:sz w:val="18"/>
          <w:szCs w:val="18"/>
        </w:rPr>
        <w:t>HKEX</w:t>
      </w:r>
      <w:r w:rsidR="00107191" w:rsidRPr="00FF765B">
        <w:rPr>
          <w:rFonts w:ascii="Arial Narrow" w:hAnsi="Arial Narrow" w:cs="Arial"/>
          <w:b/>
          <w:sz w:val="18"/>
          <w:szCs w:val="18"/>
        </w:rPr>
        <w:t xml:space="preserve"> market data</w:t>
      </w:r>
    </w:p>
    <w:p w14:paraId="55510169" w14:textId="77777777" w:rsidR="00654463" w:rsidRPr="00FF765B" w:rsidRDefault="00F96F80">
      <w:pPr>
        <w:ind w:left="-120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b/>
          <w:sz w:val="18"/>
          <w:szCs w:val="18"/>
        </w:rPr>
        <w:t xml:space="preserve">Please also note that this Form </w:t>
      </w:r>
      <w:r w:rsidR="00107191" w:rsidRPr="00FF765B">
        <w:rPr>
          <w:rFonts w:ascii="Arial Narrow" w:hAnsi="Arial Narrow" w:cs="Arial"/>
          <w:b/>
          <w:sz w:val="18"/>
          <w:szCs w:val="18"/>
        </w:rPr>
        <w:t>P3</w:t>
      </w:r>
      <w:r w:rsidR="007C47A6">
        <w:rPr>
          <w:rFonts w:ascii="Arial Narrow" w:hAnsi="Arial Narrow" w:cs="Arial"/>
          <w:b/>
          <w:sz w:val="18"/>
          <w:szCs w:val="18"/>
        </w:rPr>
        <w:t>m</w:t>
      </w:r>
      <w:r w:rsidR="00654463" w:rsidRPr="00FF765B">
        <w:rPr>
          <w:rFonts w:ascii="Arial Narrow" w:hAnsi="Arial Narrow" w:cs="Arial"/>
          <w:b/>
          <w:sz w:val="18"/>
          <w:szCs w:val="18"/>
        </w:rPr>
        <w:t xml:space="preserve"> </w:t>
      </w:r>
      <w:proofErr w:type="gramStart"/>
      <w:r w:rsidR="00654463" w:rsidRPr="00FF765B">
        <w:rPr>
          <w:rFonts w:ascii="Arial Narrow" w:hAnsi="Arial Narrow" w:cs="Arial"/>
          <w:b/>
          <w:sz w:val="18"/>
          <w:szCs w:val="18"/>
        </w:rPr>
        <w:t>will not be processed</w:t>
      </w:r>
      <w:proofErr w:type="gramEnd"/>
      <w:r w:rsidR="00654463" w:rsidRPr="00FF765B">
        <w:rPr>
          <w:rFonts w:ascii="Arial Narrow" w:hAnsi="Arial Narrow" w:cs="Arial"/>
          <w:b/>
          <w:sz w:val="18"/>
          <w:szCs w:val="18"/>
        </w:rPr>
        <w:t xml:space="preserve"> until all information requested is duly completed in </w:t>
      </w:r>
      <w:r w:rsidR="0055754B" w:rsidRPr="00FF765B">
        <w:rPr>
          <w:rFonts w:ascii="Arial Narrow" w:hAnsi="Arial Narrow" w:cs="Arial"/>
          <w:b/>
          <w:sz w:val="18"/>
          <w:szCs w:val="18"/>
        </w:rPr>
        <w:t xml:space="preserve">the Applicant’s </w:t>
      </w:r>
      <w:r w:rsidR="00654463" w:rsidRPr="00FF765B">
        <w:rPr>
          <w:rFonts w:ascii="Arial Narrow" w:hAnsi="Arial Narrow" w:cs="Arial"/>
          <w:b/>
          <w:sz w:val="18"/>
          <w:szCs w:val="18"/>
        </w:rPr>
        <w:t xml:space="preserve">submission.  </w:t>
      </w:r>
    </w:p>
    <w:p w14:paraId="1FAFF070" w14:textId="77777777" w:rsidR="00654463" w:rsidRPr="00FF765B" w:rsidRDefault="00654463">
      <w:pPr>
        <w:spacing w:after="120"/>
        <w:ind w:left="-115"/>
        <w:rPr>
          <w:rFonts w:ascii="Arial Narrow" w:hAnsi="Arial Narrow" w:cs="Arial"/>
          <w:sz w:val="18"/>
          <w:szCs w:val="18"/>
        </w:rPr>
      </w:pPr>
      <w:r w:rsidRPr="00FF765B">
        <w:rPr>
          <w:rFonts w:ascii="Arial Narrow" w:hAnsi="Arial Narrow" w:cs="Arial"/>
          <w:sz w:val="18"/>
          <w:szCs w:val="18"/>
        </w:rPr>
        <w:t>(Please chec</w:t>
      </w:r>
      <w:r w:rsidR="00C6076F" w:rsidRPr="00FF765B">
        <w:rPr>
          <w:rFonts w:ascii="Arial Narrow" w:hAnsi="Arial Narrow" w:cs="Arial"/>
          <w:sz w:val="18"/>
          <w:szCs w:val="18"/>
        </w:rPr>
        <w:t>k all boxes that apply and provide further information when require</w:t>
      </w:r>
      <w:r w:rsidR="002C6A84" w:rsidRPr="00FF765B">
        <w:rPr>
          <w:rFonts w:ascii="Arial Narrow" w:hAnsi="Arial Narrow" w:cs="Arial"/>
          <w:sz w:val="18"/>
          <w:szCs w:val="18"/>
        </w:rPr>
        <w:t>.</w:t>
      </w:r>
      <w:r w:rsidRPr="00FF765B">
        <w:rPr>
          <w:rFonts w:ascii="Arial Narrow" w:hAnsi="Arial Narrow" w:cs="Arial"/>
          <w:sz w:val="18"/>
          <w:szCs w:val="18"/>
        </w:rPr>
        <w:t>)</w:t>
      </w:r>
    </w:p>
    <w:tbl>
      <w:tblPr>
        <w:tblW w:w="14884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010"/>
        <w:gridCol w:w="2574"/>
        <w:gridCol w:w="3300"/>
      </w:tblGrid>
      <w:tr w:rsidR="00654463" w:rsidRPr="004678C4" w14:paraId="65E077E2" w14:textId="77777777" w:rsidTr="0047365C">
        <w:trPr>
          <w:trHeight w:val="386"/>
        </w:trPr>
        <w:tc>
          <w:tcPr>
            <w:tcW w:w="901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</w:tcPr>
          <w:p w14:paraId="3BA7C39E" w14:textId="77777777" w:rsidR="00654463" w:rsidRPr="00FF765B" w:rsidRDefault="00654463" w:rsidP="004B004D">
            <w:pPr>
              <w:tabs>
                <w:tab w:val="left" w:pos="480"/>
                <w:tab w:val="left" w:pos="3168"/>
                <w:tab w:val="left" w:pos="3528"/>
              </w:tabs>
              <w:rPr>
                <w:rFonts w:ascii="Arial Narrow" w:hAnsi="Arial Narrow" w:cs="Arial"/>
                <w:color w:val="808080"/>
                <w:sz w:val="18"/>
                <w:szCs w:val="18"/>
                <w:lang w:val="en-GB"/>
              </w:rPr>
            </w:pPr>
          </w:p>
        </w:tc>
        <w:tc>
          <w:tcPr>
            <w:tcW w:w="257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99"/>
            <w:vAlign w:val="center"/>
          </w:tcPr>
          <w:p w14:paraId="2E085074" w14:textId="77777777" w:rsidR="00654463" w:rsidRPr="00FF765B" w:rsidRDefault="00654463">
            <w:pPr>
              <w:pStyle w:val="Head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</w:rPr>
              <w:t>Submission Date</w:t>
            </w:r>
          </w:p>
        </w:tc>
        <w:tc>
          <w:tcPr>
            <w:tcW w:w="330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00333A2" w14:textId="77777777" w:rsidR="00654463" w:rsidRPr="00FF765B" w:rsidRDefault="00654463">
            <w:pPr>
              <w:pStyle w:val="Header"/>
              <w:rPr>
                <w:rFonts w:ascii="Arial Narrow" w:hAnsi="Arial Narrow" w:cs="Arial"/>
                <w:color w:val="0000FF"/>
                <w:sz w:val="18"/>
                <w:szCs w:val="18"/>
              </w:rPr>
            </w:pPr>
          </w:p>
        </w:tc>
      </w:tr>
    </w:tbl>
    <w:p w14:paraId="6F64157B" w14:textId="77777777" w:rsidR="00172609" w:rsidRPr="00FF765B" w:rsidRDefault="00172609" w:rsidP="00172609">
      <w:pPr>
        <w:ind w:left="-120"/>
        <w:rPr>
          <w:rFonts w:ascii="Arial Narrow" w:hAnsi="Arial Narrow" w:cs="Arial"/>
          <w:b/>
          <w:sz w:val="18"/>
          <w:szCs w:val="18"/>
          <w:u w:val="single"/>
        </w:rPr>
      </w:pPr>
      <w:r w:rsidRPr="00FF765B">
        <w:rPr>
          <w:rFonts w:ascii="Arial Narrow" w:hAnsi="Arial Narrow" w:cs="Arial"/>
          <w:b/>
          <w:sz w:val="18"/>
          <w:szCs w:val="18"/>
          <w:u w:val="single"/>
        </w:rPr>
        <w:t>Section A: Applicant Information</w:t>
      </w:r>
    </w:p>
    <w:p w14:paraId="6D98FD9A" w14:textId="77777777" w:rsidR="00E9776C" w:rsidRPr="00FF765B" w:rsidRDefault="00E9776C" w:rsidP="00E9776C">
      <w:pPr>
        <w:pStyle w:val="Header"/>
        <w:rPr>
          <w:rFonts w:ascii="Arial Narrow" w:hAnsi="Arial Narrow" w:cs="Arial"/>
          <w:b/>
          <w:sz w:val="18"/>
          <w:szCs w:val="18"/>
          <w:u w:val="single"/>
        </w:rPr>
      </w:pPr>
    </w:p>
    <w:tbl>
      <w:tblPr>
        <w:tblW w:w="14975" w:type="dxa"/>
        <w:tblInd w:w="-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91"/>
        <w:gridCol w:w="11284"/>
      </w:tblGrid>
      <w:tr w:rsidR="00427A2C" w:rsidRPr="004678C4" w14:paraId="05D41016" w14:textId="77777777" w:rsidTr="0047365C">
        <w:trPr>
          <w:trHeight w:val="350"/>
          <w:tblHeader/>
        </w:trPr>
        <w:tc>
          <w:tcPr>
            <w:tcW w:w="369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99"/>
            <w:vAlign w:val="center"/>
          </w:tcPr>
          <w:p w14:paraId="2145E8C5" w14:textId="77777777" w:rsidR="00427A2C" w:rsidRPr="00FF765B" w:rsidRDefault="00427A2C" w:rsidP="004B004D">
            <w:pPr>
              <w:pStyle w:val="Header"/>
              <w:ind w:left="252" w:hanging="25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</w:rPr>
              <w:t xml:space="preserve">Name of the </w:t>
            </w:r>
            <w:r w:rsidR="00172609" w:rsidRPr="00FF765B">
              <w:rPr>
                <w:rFonts w:ascii="Arial Narrow" w:hAnsi="Arial Narrow" w:cs="Arial"/>
                <w:b/>
                <w:sz w:val="18"/>
                <w:szCs w:val="18"/>
              </w:rPr>
              <w:t>Applicant</w:t>
            </w:r>
          </w:p>
          <w:p w14:paraId="11FF8FBB" w14:textId="77777777" w:rsidR="00427A2C" w:rsidRPr="00FF765B" w:rsidRDefault="00427A2C" w:rsidP="004B004D">
            <w:pPr>
              <w:pStyle w:val="Header"/>
              <w:ind w:left="252" w:hanging="252"/>
              <w:rPr>
                <w:rFonts w:ascii="Arial Narrow" w:hAnsi="Arial Narrow" w:cs="Arial"/>
                <w:sz w:val="18"/>
                <w:szCs w:val="18"/>
              </w:rPr>
            </w:pPr>
            <w:r w:rsidRPr="00FF765B">
              <w:rPr>
                <w:rFonts w:ascii="Arial Narrow" w:hAnsi="Arial Narrow" w:cs="Arial"/>
                <w:sz w:val="18"/>
                <w:szCs w:val="18"/>
              </w:rPr>
              <w:t>(English &amp; Chinese)</w:t>
            </w:r>
          </w:p>
        </w:tc>
        <w:tc>
          <w:tcPr>
            <w:tcW w:w="112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439BB53" w14:textId="77777777" w:rsidR="00427A2C" w:rsidRPr="00FF765B" w:rsidRDefault="00427A2C" w:rsidP="004B004D">
            <w:pPr>
              <w:pStyle w:val="Header"/>
              <w:tabs>
                <w:tab w:val="clear" w:pos="4320"/>
              </w:tabs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</w:tr>
    </w:tbl>
    <w:p w14:paraId="3379C08F" w14:textId="77777777" w:rsidR="0055754B" w:rsidRPr="00FF765B" w:rsidRDefault="0055754B" w:rsidP="00172609">
      <w:pPr>
        <w:ind w:left="-120"/>
        <w:rPr>
          <w:rFonts w:ascii="Arial Narrow" w:hAnsi="Arial Narrow" w:cs="Arial"/>
          <w:b/>
          <w:sz w:val="18"/>
          <w:szCs w:val="18"/>
          <w:u w:val="single"/>
        </w:rPr>
      </w:pPr>
    </w:p>
    <w:p w14:paraId="60DCFA00" w14:textId="77777777" w:rsidR="00134846" w:rsidRPr="00FF765B" w:rsidRDefault="00172609" w:rsidP="00FF13A7">
      <w:pPr>
        <w:ind w:left="-120"/>
        <w:rPr>
          <w:rFonts w:ascii="Arial Narrow" w:hAnsi="Arial Narrow" w:cs="Arial"/>
          <w:b/>
          <w:sz w:val="18"/>
          <w:szCs w:val="18"/>
          <w:u w:val="single"/>
        </w:rPr>
      </w:pPr>
      <w:r w:rsidRPr="00FF765B">
        <w:rPr>
          <w:rFonts w:ascii="Arial Narrow" w:hAnsi="Arial Narrow" w:cs="Arial"/>
          <w:b/>
          <w:sz w:val="18"/>
          <w:szCs w:val="18"/>
          <w:u w:val="single"/>
        </w:rPr>
        <w:t xml:space="preserve">Section B: Service </w:t>
      </w:r>
      <w:r w:rsidR="009F65FE" w:rsidRPr="00FF765B">
        <w:rPr>
          <w:rFonts w:ascii="Arial Narrow" w:hAnsi="Arial Narrow" w:cs="Arial"/>
          <w:b/>
          <w:sz w:val="18"/>
          <w:szCs w:val="18"/>
          <w:u w:val="single"/>
        </w:rPr>
        <w:t>Description</w:t>
      </w:r>
    </w:p>
    <w:p w14:paraId="186FB9DA" w14:textId="77777777" w:rsidR="000D0093" w:rsidRPr="00FF765B" w:rsidRDefault="00427A2C" w:rsidP="00FF765B">
      <w:pPr>
        <w:spacing w:after="120"/>
        <w:ind w:left="-119"/>
        <w:rPr>
          <w:rFonts w:ascii="Arial Narrow" w:hAnsi="Arial Narrow" w:cs="Arial"/>
          <w:b/>
          <w:sz w:val="18"/>
          <w:szCs w:val="18"/>
          <w:u w:val="single"/>
        </w:rPr>
      </w:pPr>
      <w:r w:rsidRPr="00FF765B">
        <w:rPr>
          <w:rFonts w:ascii="Arial Narrow" w:hAnsi="Arial Narrow" w:cs="Arial"/>
          <w:sz w:val="18"/>
          <w:szCs w:val="18"/>
        </w:rPr>
        <w:t>The following will be included under</w:t>
      </w:r>
      <w:r w:rsidR="000D0093" w:rsidRPr="00FF765B">
        <w:rPr>
          <w:rFonts w:ascii="Arial Narrow" w:hAnsi="Arial Narrow" w:cs="Arial"/>
          <w:sz w:val="18"/>
          <w:szCs w:val="18"/>
        </w:rPr>
        <w:t xml:space="preserve"> Schedule 4 Memorandum of Permitted Purpose</w:t>
      </w:r>
      <w:r w:rsidR="00BF165C" w:rsidRPr="00FF765B">
        <w:rPr>
          <w:rFonts w:ascii="Arial Narrow" w:hAnsi="Arial Narrow" w:cs="Arial"/>
          <w:sz w:val="18"/>
          <w:szCs w:val="18"/>
        </w:rPr>
        <w:t xml:space="preserve"> (</w:t>
      </w:r>
      <w:r w:rsidR="0055754B" w:rsidRPr="00FF765B">
        <w:rPr>
          <w:rFonts w:ascii="Arial Narrow" w:hAnsi="Arial Narrow" w:cs="Arial"/>
          <w:sz w:val="18"/>
          <w:szCs w:val="18"/>
        </w:rPr>
        <w:t>“</w:t>
      </w:r>
      <w:r w:rsidR="00BF165C" w:rsidRPr="00FF765B">
        <w:rPr>
          <w:rFonts w:ascii="Arial Narrow" w:hAnsi="Arial Narrow" w:cs="Arial"/>
          <w:sz w:val="18"/>
          <w:szCs w:val="18"/>
        </w:rPr>
        <w:t>MOPP</w:t>
      </w:r>
      <w:r w:rsidR="0055754B" w:rsidRPr="00FF765B">
        <w:rPr>
          <w:rFonts w:ascii="Arial Narrow" w:hAnsi="Arial Narrow" w:cs="Arial"/>
          <w:sz w:val="18"/>
          <w:szCs w:val="18"/>
        </w:rPr>
        <w:t>”</w:t>
      </w:r>
      <w:r w:rsidR="00BF165C" w:rsidRPr="00FF765B">
        <w:rPr>
          <w:rFonts w:ascii="Arial Narrow" w:hAnsi="Arial Narrow" w:cs="Arial"/>
          <w:sz w:val="18"/>
          <w:szCs w:val="18"/>
        </w:rPr>
        <w:t>)</w:t>
      </w:r>
      <w:r w:rsidR="000D0093" w:rsidRPr="00FF765B">
        <w:rPr>
          <w:rFonts w:ascii="Arial Narrow" w:hAnsi="Arial Narrow" w:cs="Arial"/>
          <w:sz w:val="18"/>
          <w:szCs w:val="18"/>
        </w:rPr>
        <w:t xml:space="preserve"> under the Market Data </w:t>
      </w:r>
      <w:r w:rsidR="00107191" w:rsidRPr="00FF765B">
        <w:rPr>
          <w:rFonts w:ascii="Arial Narrow" w:hAnsi="Arial Narrow" w:cs="Arial"/>
          <w:sz w:val="18"/>
          <w:szCs w:val="18"/>
        </w:rPr>
        <w:t>Application Service Provider</w:t>
      </w:r>
      <w:r w:rsidRPr="00FF765B">
        <w:rPr>
          <w:rFonts w:ascii="Arial Narrow" w:hAnsi="Arial Narrow" w:cs="Arial"/>
          <w:sz w:val="18"/>
          <w:szCs w:val="18"/>
        </w:rPr>
        <w:t xml:space="preserve"> </w:t>
      </w:r>
      <w:r w:rsidR="000D0093" w:rsidRPr="00FF765B">
        <w:rPr>
          <w:rFonts w:ascii="Arial Narrow" w:hAnsi="Arial Narrow" w:cs="Arial"/>
          <w:sz w:val="18"/>
          <w:szCs w:val="18"/>
        </w:rPr>
        <w:t>Licence Agreement</w:t>
      </w:r>
      <w:r w:rsidR="0055754B" w:rsidRPr="00FF765B">
        <w:rPr>
          <w:rFonts w:ascii="Arial Narrow" w:hAnsi="Arial Narrow" w:cs="Arial"/>
          <w:sz w:val="18"/>
          <w:szCs w:val="18"/>
        </w:rPr>
        <w:t xml:space="preserve"> (“Agreement”)</w:t>
      </w:r>
    </w:p>
    <w:tbl>
      <w:tblPr>
        <w:tblW w:w="1500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1319"/>
        <w:gridCol w:w="3685"/>
      </w:tblGrid>
      <w:tr w:rsidR="00107191" w:rsidRPr="004678C4" w14:paraId="2D8F24B8" w14:textId="77777777" w:rsidTr="00C82032">
        <w:trPr>
          <w:trHeight w:val="294"/>
        </w:trPr>
        <w:tc>
          <w:tcPr>
            <w:tcW w:w="1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B099" w14:textId="77777777" w:rsidR="00107191" w:rsidRPr="00FF765B" w:rsidRDefault="00107191" w:rsidP="00C82032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  <w:r w:rsidRPr="00FF765B"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  <w:t>Name of Service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388D3C" w14:textId="77777777" w:rsidR="00107191" w:rsidRPr="00FF765B" w:rsidRDefault="00107191" w:rsidP="008C4BE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  <w:r w:rsidRPr="00FF765B"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  <w:t>Start Date of Service</w:t>
            </w:r>
          </w:p>
        </w:tc>
      </w:tr>
      <w:tr w:rsidR="00107191" w:rsidRPr="004678C4" w14:paraId="3B7B4704" w14:textId="77777777" w:rsidTr="0077617E">
        <w:trPr>
          <w:trHeight w:val="260"/>
        </w:trPr>
        <w:tc>
          <w:tcPr>
            <w:tcW w:w="1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7806C4D" w14:textId="77777777" w:rsidR="00107191" w:rsidRPr="00FF765B" w:rsidRDefault="00107191" w:rsidP="008C4BE8">
            <w:pPr>
              <w:pStyle w:val="AONormal"/>
              <w:rPr>
                <w:rFonts w:ascii="Arial Narrow" w:hAnsi="Arial Narrow" w:cs="Arial"/>
                <w:lang w:eastAsia="zh-C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C7AE6C" w14:textId="77777777" w:rsidR="00107191" w:rsidRPr="00FF765B" w:rsidRDefault="00107191" w:rsidP="008C4BE8">
            <w:pPr>
              <w:pStyle w:val="AONormal"/>
              <w:spacing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</w:p>
        </w:tc>
      </w:tr>
      <w:tr w:rsidR="00107191" w:rsidRPr="004678C4" w14:paraId="071E8478" w14:textId="77777777" w:rsidTr="00C82032">
        <w:trPr>
          <w:trHeight w:val="266"/>
        </w:trPr>
        <w:tc>
          <w:tcPr>
            <w:tcW w:w="1131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03FDF" w14:textId="77777777" w:rsidR="00107191" w:rsidRPr="00FF765B" w:rsidRDefault="00107191" w:rsidP="008C4BE8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7EF234" w14:textId="77777777" w:rsidR="00107191" w:rsidRPr="00FF765B" w:rsidRDefault="00107191" w:rsidP="008C4BE8">
            <w:pPr>
              <w:rPr>
                <w:rFonts w:ascii="Arial Narrow" w:hAnsi="Arial Narrow" w:cs="Arial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14:paraId="38CC9F53" w14:textId="77777777" w:rsidR="00107191" w:rsidRPr="00FF765B" w:rsidRDefault="00107191" w:rsidP="00107191">
      <w:pPr>
        <w:ind w:left="-120"/>
        <w:rPr>
          <w:rFonts w:ascii="Arial Narrow" w:hAnsi="Arial Narrow" w:cs="Arial"/>
          <w:sz w:val="18"/>
          <w:szCs w:val="18"/>
        </w:rPr>
      </w:pPr>
    </w:p>
    <w:p w14:paraId="1D0901AE" w14:textId="77777777" w:rsidR="00134846" w:rsidRPr="00FF765B" w:rsidRDefault="00ED0F2B" w:rsidP="00FF13A7">
      <w:pPr>
        <w:snapToGrid w:val="0"/>
        <w:ind w:left="-120"/>
        <w:rPr>
          <w:rFonts w:ascii="Arial Narrow" w:hAnsi="Arial Narrow" w:cs="Arial"/>
          <w:b/>
          <w:bCs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6142885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Securities Market Data: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32473569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Securities Standard 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19825737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Securities Premium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53226882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Securities FullTick</w:t>
      </w:r>
    </w:p>
    <w:p w14:paraId="7D923178" w14:textId="77777777" w:rsidR="00134846" w:rsidRPr="00FF765B" w:rsidRDefault="00ED0F2B">
      <w:pPr>
        <w:snapToGrid w:val="0"/>
        <w:ind w:left="-120"/>
        <w:rPr>
          <w:rFonts w:ascii="Arial Narrow" w:hAnsi="Arial Narrow" w:cs="Arial"/>
          <w:b/>
          <w:bCs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2008281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Derivatives Market Data: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4582551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107191" w:rsidRPr="00FF765B">
        <w:rPr>
          <w:rFonts w:ascii="Arial Narrow" w:hAnsi="Arial Narrow" w:cs="Arial"/>
          <w:bCs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Derivatives Standard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721022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Derivatives Premium  </w:t>
      </w:r>
      <w:r w:rsidR="00474040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ab/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226725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Derivatives FullTick</w:t>
      </w:r>
      <w:r w:rsidR="0030218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        </w:t>
      </w: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1787784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0218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30218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Derivatives Lite</w:t>
      </w:r>
    </w:p>
    <w:p w14:paraId="6C80D0D0" w14:textId="77777777" w:rsidR="00134846" w:rsidRPr="00FF765B" w:rsidRDefault="00ED0F2B">
      <w:pPr>
        <w:snapToGrid w:val="0"/>
        <w:ind w:left="-120"/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-10042719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D3FFC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10719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Issuer News</w:t>
      </w:r>
    </w:p>
    <w:p w14:paraId="24D79E18" w14:textId="77777777" w:rsidR="0030218C" w:rsidRPr="00FF765B" w:rsidRDefault="00ED0F2B" w:rsidP="00674AB6">
      <w:pPr>
        <w:snapToGrid w:val="0"/>
        <w:ind w:left="-120"/>
        <w:rPr>
          <w:rFonts w:ascii="Arial Narrow" w:hAnsi="Arial Narrow" w:cs="Arial"/>
          <w:sz w:val="18"/>
          <w:szCs w:val="18"/>
        </w:rPr>
      </w:pPr>
      <w:sdt>
        <w:sdtPr>
          <w:rPr>
            <w:rFonts w:ascii="Arial Narrow" w:eastAsia="Times New Roman" w:hAnsi="Arial Narrow" w:cs="Arial"/>
            <w:b/>
            <w:sz w:val="18"/>
            <w:szCs w:val="18"/>
          </w:rPr>
          <w:id w:val="20462529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95BAA" w:rsidRPr="00FF765B">
            <w:rPr>
              <w:rFonts w:ascii="Segoe UI Symbol" w:eastAsia="MS Gothic" w:hAnsi="Segoe UI Symbol" w:cs="Segoe UI Symbol"/>
              <w:b/>
              <w:sz w:val="18"/>
              <w:szCs w:val="18"/>
            </w:rPr>
            <w:t>☐</w:t>
          </w:r>
        </w:sdtContent>
      </w:sdt>
      <w:r w:rsidR="009D3FFC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 xml:space="preserve"> </w:t>
      </w:r>
      <w:r w:rsidR="00B35381" w:rsidRPr="00FF765B">
        <w:rPr>
          <w:rFonts w:ascii="Arial Narrow" w:hAnsi="Arial Narrow" w:cs="Arial"/>
          <w:b/>
          <w:bCs/>
          <w:sz w:val="18"/>
          <w:szCs w:val="18"/>
          <w:lang w:eastAsia="zh-CN"/>
        </w:rPr>
        <w:t>Index Feed</w:t>
      </w:r>
    </w:p>
    <w:p w14:paraId="7ED8D329" w14:textId="77777777" w:rsidR="00674AB6" w:rsidRPr="00FF765B" w:rsidRDefault="00674AB6" w:rsidP="00674AB6">
      <w:pPr>
        <w:snapToGrid w:val="0"/>
        <w:ind w:left="-120"/>
        <w:rPr>
          <w:rFonts w:ascii="Arial Narrow" w:hAnsi="Arial Narrow" w:cs="Arial"/>
          <w:sz w:val="18"/>
          <w:szCs w:val="18"/>
        </w:rPr>
      </w:pPr>
    </w:p>
    <w:p w14:paraId="5F29C0EE" w14:textId="77777777" w:rsidR="0055754B" w:rsidRPr="00FF765B" w:rsidRDefault="00674AB6" w:rsidP="00C82032">
      <w:pPr>
        <w:pStyle w:val="SchedApp"/>
        <w:spacing w:before="0" w:after="0" w:line="240" w:lineRule="auto"/>
        <w:ind w:leftChars="-59" w:left="-1" w:rightChars="212" w:right="509" w:hangingChars="74" w:hanging="141"/>
        <w:jc w:val="both"/>
        <w:rPr>
          <w:rFonts w:ascii="Arial Narrow" w:hAnsi="Arial Narrow"/>
          <w:b w:val="0"/>
          <w:color w:val="auto"/>
          <w:spacing w:val="0"/>
          <w:sz w:val="24"/>
        </w:rPr>
      </w:pPr>
      <w:r w:rsidRPr="00FF765B">
        <w:rPr>
          <w:rFonts w:ascii="Arial Narrow" w:hAnsi="Arial Narrow" w:cs="Arial"/>
          <w:sz w:val="18"/>
          <w:szCs w:val="18"/>
          <w:u w:val="single"/>
        </w:rPr>
        <w:t xml:space="preserve">Section C: Related Company </w:t>
      </w:r>
      <w:r w:rsidR="00996CD9" w:rsidRPr="00FF765B">
        <w:rPr>
          <w:rFonts w:ascii="Arial Narrow" w:hAnsi="Arial Narrow" w:cs="Arial"/>
          <w:sz w:val="18"/>
          <w:szCs w:val="18"/>
          <w:u w:val="single"/>
        </w:rPr>
        <w:t xml:space="preserve">Sub-Licensee (information to </w:t>
      </w:r>
      <w:proofErr w:type="gramStart"/>
      <w:r w:rsidR="00996CD9" w:rsidRPr="00FF765B">
        <w:rPr>
          <w:rFonts w:ascii="Arial Narrow" w:hAnsi="Arial Narrow" w:cs="Arial"/>
          <w:sz w:val="18"/>
          <w:szCs w:val="18"/>
          <w:u w:val="single"/>
        </w:rPr>
        <w:t>be inserted</w:t>
      </w:r>
      <w:proofErr w:type="gramEnd"/>
      <w:r w:rsidR="00996CD9" w:rsidRPr="00FF765B">
        <w:rPr>
          <w:rFonts w:ascii="Arial Narrow" w:hAnsi="Arial Narrow" w:cs="Arial"/>
          <w:sz w:val="18"/>
          <w:szCs w:val="18"/>
          <w:u w:val="single"/>
        </w:rPr>
        <w:t xml:space="preserve"> under </w:t>
      </w:r>
      <w:r w:rsidRPr="00FF765B">
        <w:rPr>
          <w:rFonts w:ascii="Arial Narrow" w:hAnsi="Arial Narrow" w:cs="Arial"/>
          <w:sz w:val="18"/>
          <w:szCs w:val="18"/>
          <w:u w:val="single"/>
        </w:rPr>
        <w:t>Schedule 2 of the Agreement</w:t>
      </w:r>
      <w:r w:rsidR="00996CD9" w:rsidRPr="00FF765B">
        <w:rPr>
          <w:rFonts w:ascii="Arial Narrow" w:hAnsi="Arial Narrow" w:cs="Arial"/>
          <w:sz w:val="18"/>
          <w:szCs w:val="18"/>
          <w:u w:val="single"/>
        </w:rPr>
        <w:t>)</w:t>
      </w:r>
    </w:p>
    <w:p w14:paraId="5FDB602C" w14:textId="77777777" w:rsidR="0055754B" w:rsidRPr="00FF765B" w:rsidRDefault="0055754B" w:rsidP="00FF765B">
      <w:pPr>
        <w:pStyle w:val="SchedApp"/>
        <w:spacing w:before="0" w:after="120" w:line="200" w:lineRule="exact"/>
        <w:ind w:leftChars="-59" w:left="-142" w:rightChars="212" w:right="509"/>
        <w:jc w:val="both"/>
        <w:rPr>
          <w:rFonts w:ascii="Arial Narrow" w:hAnsi="Arial Narrow" w:cs="Arial"/>
          <w:b w:val="0"/>
          <w:sz w:val="18"/>
          <w:szCs w:val="18"/>
        </w:rPr>
      </w:pPr>
      <w:r w:rsidRPr="00FF765B">
        <w:rPr>
          <w:rFonts w:ascii="Arial Narrow" w:hAnsi="Arial Narrow" w:cs="Arial"/>
          <w:b w:val="0"/>
          <w:sz w:val="18"/>
          <w:szCs w:val="18"/>
        </w:rPr>
        <w:t xml:space="preserve">For Applicants who would sub-license the redistribution right to related companies pursuant to clause 5.3.1 of the Agreement.  A Related Company shall mean in relation to any company, any other </w:t>
      </w:r>
      <w:proofErr w:type="gramStart"/>
      <w:r w:rsidRPr="00FF765B">
        <w:rPr>
          <w:rFonts w:ascii="Arial Narrow" w:hAnsi="Arial Narrow" w:cs="Arial"/>
          <w:b w:val="0"/>
          <w:sz w:val="18"/>
          <w:szCs w:val="18"/>
        </w:rPr>
        <w:t>company which is for the time being a holding company of such company or a subsidiary company of such company or a subsidiary of a holding company of such company, as</w:t>
      </w:r>
      <w:proofErr w:type="gramEnd"/>
      <w:r w:rsidRPr="00FF765B">
        <w:rPr>
          <w:rFonts w:ascii="Arial Narrow" w:hAnsi="Arial Narrow" w:cs="Arial"/>
          <w:b w:val="0"/>
          <w:sz w:val="18"/>
          <w:szCs w:val="18"/>
        </w:rPr>
        <w:t xml:space="preserve"> described in the Companies Ordinance (Cap. 622). </w:t>
      </w:r>
    </w:p>
    <w:p w14:paraId="7E055F88" w14:textId="77777777" w:rsidR="0055754B" w:rsidRPr="00FF765B" w:rsidRDefault="0055754B" w:rsidP="00FF765B">
      <w:pPr>
        <w:spacing w:after="120" w:line="200" w:lineRule="exact"/>
        <w:ind w:leftChars="-59" w:left="-9" w:rightChars="212" w:right="509" w:hangingChars="74" w:hanging="133"/>
        <w:jc w:val="both"/>
        <w:rPr>
          <w:rFonts w:ascii="Arial Narrow" w:hAnsi="Arial Narrow" w:cs="Arial"/>
          <w:sz w:val="18"/>
          <w:szCs w:val="18"/>
        </w:rPr>
      </w:pPr>
      <w:r w:rsidRPr="00FF765B">
        <w:rPr>
          <w:rFonts w:ascii="Arial Narrow" w:hAnsi="Arial Narrow" w:cs="Arial"/>
          <w:sz w:val="18"/>
          <w:szCs w:val="18"/>
        </w:rPr>
        <w:t>Applicant will be responsible for reporting and payment for any Related Companies.</w:t>
      </w:r>
    </w:p>
    <w:p w14:paraId="2F2EE5A9" w14:textId="77777777" w:rsidR="0055754B" w:rsidRPr="00FF765B" w:rsidRDefault="0055754B" w:rsidP="00FF765B">
      <w:pPr>
        <w:spacing w:line="200" w:lineRule="exact"/>
        <w:ind w:leftChars="-59" w:left="-9" w:rightChars="212" w:right="509" w:hangingChars="74" w:hanging="133"/>
        <w:jc w:val="both"/>
        <w:rPr>
          <w:rFonts w:ascii="Arial Narrow" w:hAnsi="Arial Narrow" w:cs="Arial"/>
          <w:b/>
          <w:sz w:val="18"/>
          <w:szCs w:val="18"/>
        </w:rPr>
      </w:pPr>
      <w:r w:rsidRPr="00FF765B">
        <w:rPr>
          <w:rFonts w:ascii="Arial Narrow" w:hAnsi="Arial Narrow" w:cs="Arial"/>
          <w:sz w:val="18"/>
          <w:szCs w:val="18"/>
        </w:rPr>
        <w:t>Please submit the following document and complete the table below:</w:t>
      </w:r>
    </w:p>
    <w:p w14:paraId="352D449C" w14:textId="77777777" w:rsidR="0051788D" w:rsidRPr="00FF765B" w:rsidRDefault="0055754B" w:rsidP="00FF765B">
      <w:pPr>
        <w:pStyle w:val="SchedApp"/>
        <w:numPr>
          <w:ilvl w:val="0"/>
          <w:numId w:val="6"/>
        </w:numPr>
        <w:spacing w:before="0" w:after="0" w:line="200" w:lineRule="exact"/>
        <w:ind w:leftChars="-59" w:left="141" w:rightChars="212" w:right="509" w:hangingChars="149" w:hanging="283"/>
        <w:jc w:val="both"/>
        <w:rPr>
          <w:rFonts w:ascii="Arial Narrow" w:hAnsi="Arial Narrow" w:cs="Arial"/>
          <w:b w:val="0"/>
          <w:sz w:val="18"/>
          <w:szCs w:val="18"/>
        </w:rPr>
      </w:pPr>
      <w:r w:rsidRPr="00FF765B">
        <w:rPr>
          <w:rFonts w:ascii="Arial Narrow" w:hAnsi="Arial Narrow" w:cs="Arial"/>
          <w:b w:val="0"/>
          <w:bCs/>
          <w:sz w:val="18"/>
          <w:szCs w:val="18"/>
        </w:rPr>
        <w:t xml:space="preserve">Official document showing </w:t>
      </w:r>
      <w:r w:rsidRPr="00FF765B">
        <w:rPr>
          <w:rFonts w:ascii="Arial Narrow" w:hAnsi="Arial Narrow" w:cs="Arial"/>
          <w:b w:val="0"/>
          <w:sz w:val="18"/>
          <w:szCs w:val="18"/>
        </w:rPr>
        <w:t xml:space="preserve">the applicant </w:t>
      </w:r>
      <w:proofErr w:type="gramStart"/>
      <w:r w:rsidRPr="00FF765B">
        <w:rPr>
          <w:rFonts w:ascii="Arial Narrow" w:hAnsi="Arial Narrow" w:cs="Arial"/>
          <w:b w:val="0"/>
          <w:sz w:val="18"/>
          <w:szCs w:val="18"/>
        </w:rPr>
        <w:t>company’s</w:t>
      </w:r>
      <w:proofErr w:type="gramEnd"/>
      <w:r w:rsidRPr="00FF765B">
        <w:rPr>
          <w:rFonts w:ascii="Arial Narrow" w:hAnsi="Arial Narrow" w:cs="Arial"/>
          <w:b w:val="0"/>
          <w:sz w:val="18"/>
          <w:szCs w:val="18"/>
        </w:rPr>
        <w:t xml:space="preserve"> holding companies and subsidiaries with % of ownership.</w:t>
      </w:r>
    </w:p>
    <w:p w14:paraId="24ADE1B3" w14:textId="77777777" w:rsidR="00AE6306" w:rsidRPr="00FF765B" w:rsidRDefault="00AE6306" w:rsidP="0051788D">
      <w:pPr>
        <w:pStyle w:val="Header"/>
        <w:rPr>
          <w:rFonts w:ascii="Arial Narrow" w:hAnsi="Arial Narrow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62"/>
        <w:gridCol w:w="5386"/>
      </w:tblGrid>
      <w:tr w:rsidR="0051788D" w:rsidRPr="004678C4" w14:paraId="29CC68B4" w14:textId="77777777" w:rsidTr="00075440">
        <w:trPr>
          <w:trHeight w:val="506"/>
        </w:trPr>
        <w:tc>
          <w:tcPr>
            <w:tcW w:w="4678" w:type="dxa"/>
            <w:shd w:val="clear" w:color="auto" w:fill="auto"/>
          </w:tcPr>
          <w:p w14:paraId="3DB85F60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Company Name</w:t>
            </w:r>
          </w:p>
          <w:p w14:paraId="652FCD6D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14:paraId="75E8A97C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Address</w:t>
            </w:r>
          </w:p>
        </w:tc>
        <w:tc>
          <w:tcPr>
            <w:tcW w:w="5386" w:type="dxa"/>
            <w:shd w:val="clear" w:color="auto" w:fill="auto"/>
          </w:tcPr>
          <w:p w14:paraId="79BAE08C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  <w:r w:rsidRPr="00FF765B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Relationship with the Applicant (with percentage stake)</w:t>
            </w:r>
          </w:p>
          <w:p w14:paraId="11454749" w14:textId="77777777" w:rsidR="0051788D" w:rsidRPr="00FF765B" w:rsidRDefault="0051788D" w:rsidP="00075440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FF765B">
              <w:rPr>
                <w:rFonts w:ascii="Arial Narrow" w:hAnsi="Arial Narrow" w:cs="Arial"/>
                <w:sz w:val="18"/>
                <w:szCs w:val="18"/>
              </w:rPr>
              <w:t>e.g</w:t>
            </w:r>
            <w:proofErr w:type="gramEnd"/>
            <w:r w:rsidRPr="00FF765B">
              <w:rPr>
                <w:rFonts w:ascii="Arial Narrow" w:hAnsi="Arial Narrow" w:cs="Arial"/>
                <w:sz w:val="18"/>
                <w:szCs w:val="18"/>
              </w:rPr>
              <w:t>. Related company (100%)</w:t>
            </w:r>
          </w:p>
        </w:tc>
      </w:tr>
      <w:tr w:rsidR="0051788D" w:rsidRPr="004678C4" w14:paraId="1B7CDAE3" w14:textId="77777777" w:rsidTr="0051788D">
        <w:trPr>
          <w:trHeight w:val="690"/>
        </w:trPr>
        <w:tc>
          <w:tcPr>
            <w:tcW w:w="4678" w:type="dxa"/>
            <w:shd w:val="clear" w:color="auto" w:fill="auto"/>
          </w:tcPr>
          <w:p w14:paraId="21D9892D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shd w:val="clear" w:color="auto" w:fill="auto"/>
          </w:tcPr>
          <w:p w14:paraId="31703746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14:paraId="39054D8D" w14:textId="77777777" w:rsidR="0051788D" w:rsidRPr="00FF765B" w:rsidRDefault="0051788D" w:rsidP="00075440">
            <w:pPr>
              <w:rPr>
                <w:rFonts w:ascii="Arial Narrow" w:hAnsi="Arial Narrow" w:cs="Arial"/>
                <w:b/>
                <w:sz w:val="18"/>
                <w:szCs w:val="18"/>
                <w:u w:val="single"/>
              </w:rPr>
            </w:pPr>
          </w:p>
        </w:tc>
      </w:tr>
    </w:tbl>
    <w:p w14:paraId="1FE606F1" w14:textId="77777777" w:rsidR="0051788D" w:rsidRPr="00FF765B" w:rsidRDefault="0051788D" w:rsidP="0051788D">
      <w:pPr>
        <w:pStyle w:val="Header"/>
        <w:rPr>
          <w:rFonts w:ascii="Arial Narrow" w:hAnsi="Arial Narrow" w:cs="Arial"/>
          <w:sz w:val="12"/>
        </w:rPr>
      </w:pPr>
    </w:p>
    <w:p w14:paraId="56A5022C" w14:textId="77777777" w:rsidR="004678C4" w:rsidRPr="00FF765B" w:rsidRDefault="004678C4" w:rsidP="00FF765B">
      <w:pPr>
        <w:pStyle w:val="SchedApp"/>
        <w:spacing w:before="0" w:after="0" w:line="240" w:lineRule="auto"/>
        <w:ind w:leftChars="-59" w:left="-1" w:rightChars="212" w:right="509" w:hangingChars="74" w:hanging="141"/>
        <w:jc w:val="both"/>
        <w:rPr>
          <w:rFonts w:ascii="Arial Narrow" w:hAnsi="Arial Narrow" w:cs="Arial"/>
          <w:b w:val="0"/>
          <w:sz w:val="18"/>
          <w:szCs w:val="18"/>
          <w:u w:val="single"/>
        </w:rPr>
      </w:pPr>
      <w:r w:rsidRPr="0077391A">
        <w:rPr>
          <w:rFonts w:ascii="Arial Narrow" w:hAnsi="Arial Narrow" w:cs="Arial"/>
          <w:sz w:val="18"/>
          <w:szCs w:val="18"/>
          <w:u w:val="single"/>
        </w:rPr>
        <w:t xml:space="preserve">SECTION </w:t>
      </w:r>
      <w:r w:rsidR="00F97E91" w:rsidRPr="0077391A">
        <w:rPr>
          <w:rFonts w:ascii="Arial Narrow" w:hAnsi="Arial Narrow" w:cs="Arial"/>
          <w:sz w:val="18"/>
          <w:szCs w:val="18"/>
          <w:u w:val="single"/>
        </w:rPr>
        <w:t>D</w:t>
      </w:r>
      <w:r w:rsidRPr="0077391A">
        <w:rPr>
          <w:rFonts w:ascii="Arial Narrow" w:hAnsi="Arial Narrow" w:cs="Arial"/>
          <w:sz w:val="18"/>
          <w:szCs w:val="18"/>
          <w:u w:val="single"/>
        </w:rPr>
        <w:t>: Dissemination of Market Data</w:t>
      </w:r>
    </w:p>
    <w:p w14:paraId="13513BC9" w14:textId="77777777" w:rsidR="00F7631C" w:rsidRPr="005F2FBA" w:rsidRDefault="00F7631C" w:rsidP="00F7631C">
      <w:pPr>
        <w:ind w:left="-120"/>
        <w:rPr>
          <w:rFonts w:ascii="Arial Narrow" w:hAnsi="Arial Narrow" w:cs="Arial"/>
          <w:b/>
          <w:i/>
          <w:sz w:val="18"/>
          <w:szCs w:val="18"/>
        </w:rPr>
      </w:pPr>
      <w:r w:rsidRPr="005F2FBA">
        <w:rPr>
          <w:rFonts w:ascii="Arial Narrow" w:hAnsi="Arial Narrow" w:cs="Arial"/>
          <w:b/>
          <w:i/>
          <w:sz w:val="18"/>
          <w:szCs w:val="18"/>
        </w:rPr>
        <w:t>HKEX Hosting Service</w:t>
      </w:r>
    </w:p>
    <w:p w14:paraId="2E6F53C7" w14:textId="5D1D4A4F" w:rsidR="00F7631C" w:rsidRPr="005F2FBA" w:rsidRDefault="00ED0F2B" w:rsidP="00FF765B">
      <w:pPr>
        <w:ind w:left="363" w:hanging="482"/>
        <w:rPr>
          <w:rFonts w:ascii="Arial Narrow" w:hAnsi="Arial Narrow" w:cs="Arial"/>
          <w:b/>
          <w:i/>
          <w:sz w:val="18"/>
          <w:szCs w:val="18"/>
        </w:rPr>
      </w:pPr>
      <w:sdt>
        <w:sdtPr>
          <w:rPr>
            <w:rFonts w:ascii="Arial Narrow" w:hAnsi="Arial Narrow" w:cs="Arial"/>
            <w:bCs/>
            <w:sz w:val="18"/>
            <w:szCs w:val="18"/>
            <w:lang w:eastAsia="zh-CN"/>
          </w:rPr>
          <w:id w:val="133919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31C" w:rsidRPr="005F2FBA">
            <w:rPr>
              <w:rFonts w:ascii="MS Gothic" w:eastAsia="MS Gothic" w:hAnsi="MS Gothic" w:cs="MS Gothic" w:hint="eastAsia"/>
              <w:bCs/>
              <w:sz w:val="18"/>
              <w:szCs w:val="18"/>
              <w:lang w:eastAsia="zh-CN"/>
            </w:rPr>
            <w:t>☐</w:t>
          </w:r>
        </w:sdtContent>
      </w:sdt>
      <w:r w:rsidR="00F7631C">
        <w:rPr>
          <w:rFonts w:ascii="Arial Narrow" w:hAnsi="Arial Narrow" w:cs="Arial"/>
          <w:bCs/>
          <w:sz w:val="18"/>
          <w:szCs w:val="18"/>
          <w:lang w:eastAsia="zh-CN"/>
        </w:rPr>
        <w:t xml:space="preserve">   </w:t>
      </w:r>
      <w:r w:rsidR="00F7631C" w:rsidRPr="005F2FBA">
        <w:rPr>
          <w:rFonts w:ascii="Arial Narrow" w:hAnsi="Arial Narrow" w:cs="Arial"/>
          <w:bCs/>
          <w:sz w:val="18"/>
          <w:szCs w:val="18"/>
          <w:lang w:eastAsia="zh-CN"/>
        </w:rPr>
        <w:t xml:space="preserve">Check here to indicate your understanding of and agreement to comply with the </w:t>
      </w:r>
      <w:r w:rsidR="00F7631C" w:rsidRPr="00E27CFF">
        <w:rPr>
          <w:rFonts w:ascii="Arial Narrow" w:hAnsi="Arial Narrow" w:cs="Arial"/>
          <w:b/>
          <w:bCs/>
          <w:sz w:val="18"/>
          <w:szCs w:val="18"/>
          <w:lang w:eastAsia="zh-CN"/>
        </w:rPr>
        <w:t>Guiding Note for the Use of HKEX Market Data at HKEX Hosting Data Centre</w:t>
      </w:r>
      <w:r w:rsidR="00F7631C" w:rsidRPr="005F2FBA">
        <w:rPr>
          <w:rFonts w:ascii="Arial Narrow" w:hAnsi="Arial Narrow" w:cs="Arial"/>
          <w:bCs/>
          <w:color w:val="0000FF"/>
          <w:sz w:val="18"/>
          <w:szCs w:val="18"/>
          <w:lang w:eastAsia="zh-CN"/>
        </w:rPr>
        <w:t xml:space="preserve"> (</w:t>
      </w:r>
      <w:hyperlink r:id="rId11" w:history="1">
        <w:r w:rsidR="007F0423">
          <w:rPr>
            <w:rStyle w:val="Hyperlink"/>
            <w:rFonts w:ascii="Arial Narrow" w:hAnsi="Arial Narrow" w:cs="Arial"/>
            <w:sz w:val="18"/>
            <w:szCs w:val="18"/>
          </w:rPr>
          <w:t>https://www.hkex.com.hk/services/market-data-services/real-time-data-services/data-licensing/HKEX-IS-(China)/market-data-vendor-licence/licence-agreements_guiding-notes/guiding-notes?sc_lang=en</w:t>
        </w:r>
      </w:hyperlink>
      <w:r w:rsidR="00F7631C" w:rsidRPr="005F2FBA">
        <w:rPr>
          <w:rFonts w:ascii="Arial Narrow" w:hAnsi="Arial Narrow" w:cs="Arial"/>
          <w:bCs/>
          <w:color w:val="0000FF"/>
          <w:sz w:val="18"/>
          <w:szCs w:val="18"/>
          <w:lang w:eastAsia="zh-CN"/>
        </w:rPr>
        <w:t>)</w:t>
      </w:r>
      <w:r w:rsidR="00720EED">
        <w:rPr>
          <w:rFonts w:ascii="Arial Narrow" w:hAnsi="Arial Narrow" w:cs="Arial"/>
          <w:bCs/>
          <w:color w:val="0000FF"/>
          <w:sz w:val="18"/>
          <w:szCs w:val="18"/>
          <w:lang w:eastAsia="zh-CN"/>
        </w:rPr>
        <w:t>.</w:t>
      </w:r>
    </w:p>
    <w:p w14:paraId="7FEDD740" w14:textId="77777777" w:rsidR="00F7631C" w:rsidRPr="00FF765B" w:rsidRDefault="00F7631C" w:rsidP="00FF765B">
      <w:pPr>
        <w:ind w:left="-120"/>
        <w:rPr>
          <w:rFonts w:ascii="Arial Narrow" w:hAnsi="Arial Narrow" w:cs="Arial"/>
          <w:sz w:val="18"/>
          <w:szCs w:val="18"/>
        </w:rPr>
      </w:pPr>
    </w:p>
    <w:sectPr w:rsidR="00F7631C" w:rsidRPr="00FF765B" w:rsidSect="00FF765B">
      <w:footerReference w:type="default" r:id="rId12"/>
      <w:type w:val="continuous"/>
      <w:pgSz w:w="16834" w:h="11909" w:orient="landscape" w:code="9"/>
      <w:pgMar w:top="567" w:right="601" w:bottom="567" w:left="839" w:header="244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91E8C" w14:textId="77777777" w:rsidR="001A1D60" w:rsidRDefault="001A1D60" w:rsidP="004B004D">
      <w:r>
        <w:separator/>
      </w:r>
    </w:p>
  </w:endnote>
  <w:endnote w:type="continuationSeparator" w:id="0">
    <w:p w14:paraId="53171895" w14:textId="77777777" w:rsidR="001A1D60" w:rsidRDefault="001A1D60" w:rsidP="004B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4A3F8" w14:textId="19481BFA" w:rsidR="00A966A4" w:rsidRPr="0077391A" w:rsidRDefault="0047365C" w:rsidP="0047365C">
    <w:pPr>
      <w:tabs>
        <w:tab w:val="center" w:pos="7230"/>
      </w:tabs>
      <w:ind w:right="60"/>
      <w:rPr>
        <w:rFonts w:ascii="Arial Narrow" w:hAnsi="Arial Narrow" w:cs="Arial"/>
        <w:sz w:val="16"/>
        <w:szCs w:val="16"/>
      </w:rPr>
    </w:pPr>
    <w:r w:rsidRPr="0077391A">
      <w:rPr>
        <w:rFonts w:ascii="Arial Narrow" w:hAnsi="Arial Narrow" w:cs="Arial"/>
        <w:sz w:val="16"/>
        <w:szCs w:val="16"/>
      </w:rPr>
      <w:t>V20</w:t>
    </w:r>
    <w:r w:rsidR="004678C4" w:rsidRPr="0077391A">
      <w:rPr>
        <w:rFonts w:ascii="Arial Narrow" w:hAnsi="Arial Narrow" w:cs="Arial"/>
        <w:sz w:val="16"/>
        <w:szCs w:val="16"/>
      </w:rPr>
      <w:t>2</w:t>
    </w:r>
    <w:r w:rsidR="007F0423">
      <w:rPr>
        <w:rFonts w:ascii="Arial Narrow" w:hAnsi="Arial Narrow" w:cs="Arial"/>
        <w:sz w:val="16"/>
        <w:szCs w:val="16"/>
      </w:rPr>
      <w:t>3</w:t>
    </w:r>
    <w:r w:rsidR="0051788D" w:rsidRPr="0077391A">
      <w:rPr>
        <w:rFonts w:ascii="Arial Narrow" w:hAnsi="Arial Narrow" w:cs="Arial"/>
        <w:sz w:val="16"/>
        <w:szCs w:val="16"/>
      </w:rPr>
      <w:t>-</w:t>
    </w:r>
    <w:r w:rsidR="007F0423">
      <w:rPr>
        <w:rFonts w:ascii="Arial Narrow" w:hAnsi="Arial Narrow" w:cs="Arial"/>
        <w:sz w:val="16"/>
        <w:szCs w:val="16"/>
      </w:rPr>
      <w:t>04</w:t>
    </w:r>
    <w:r w:rsidRPr="0077391A">
      <w:rPr>
        <w:rFonts w:ascii="Arial Narrow" w:hAnsi="Arial Narrow" w:cs="Arial"/>
        <w:sz w:val="16"/>
        <w:szCs w:val="16"/>
      </w:rPr>
      <w:tab/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begin"/>
    </w:r>
    <w:r w:rsidR="00A966A4" w:rsidRPr="0077391A">
      <w:rPr>
        <w:rStyle w:val="PageNumber"/>
        <w:rFonts w:ascii="Arial Narrow" w:hAnsi="Arial Narrow" w:cs="Arial"/>
        <w:sz w:val="16"/>
        <w:szCs w:val="16"/>
      </w:rPr>
      <w:instrText xml:space="preserve"> PAGE </w:instrTex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separate"/>
    </w:r>
    <w:r w:rsidR="00ED0F2B">
      <w:rPr>
        <w:rStyle w:val="PageNumber"/>
        <w:rFonts w:ascii="Arial Narrow" w:hAnsi="Arial Narrow" w:cs="Arial"/>
        <w:noProof/>
        <w:sz w:val="16"/>
        <w:szCs w:val="16"/>
      </w:rPr>
      <w:t>1</w: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end"/>
    </w:r>
    <w:r w:rsidR="00A966A4" w:rsidRPr="0077391A">
      <w:rPr>
        <w:rStyle w:val="PageNumber"/>
        <w:rFonts w:ascii="Arial Narrow" w:hAnsi="Arial Narrow" w:cs="Arial"/>
        <w:sz w:val="16"/>
        <w:szCs w:val="16"/>
      </w:rPr>
      <w:t xml:space="preserve"> / </w: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begin"/>
    </w:r>
    <w:r w:rsidR="00A966A4" w:rsidRPr="0077391A">
      <w:rPr>
        <w:rStyle w:val="PageNumber"/>
        <w:rFonts w:ascii="Arial Narrow" w:hAnsi="Arial Narrow" w:cs="Arial"/>
        <w:sz w:val="16"/>
        <w:szCs w:val="16"/>
      </w:rPr>
      <w:instrText xml:space="preserve"> NUMPAGES </w:instrTex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separate"/>
    </w:r>
    <w:r w:rsidR="00ED0F2B">
      <w:rPr>
        <w:rStyle w:val="PageNumber"/>
        <w:rFonts w:ascii="Arial Narrow" w:hAnsi="Arial Narrow" w:cs="Arial"/>
        <w:noProof/>
        <w:sz w:val="16"/>
        <w:szCs w:val="16"/>
      </w:rPr>
      <w:t>1</w:t>
    </w:r>
    <w:r w:rsidR="00A966A4" w:rsidRPr="0077391A">
      <w:rPr>
        <w:rStyle w:val="PageNumber"/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371D4" w14:textId="77777777" w:rsidR="001A1D60" w:rsidRDefault="001A1D60" w:rsidP="004B004D">
      <w:r>
        <w:separator/>
      </w:r>
    </w:p>
  </w:footnote>
  <w:footnote w:type="continuationSeparator" w:id="0">
    <w:p w14:paraId="53CF49E0" w14:textId="77777777" w:rsidR="001A1D60" w:rsidRDefault="001A1D60" w:rsidP="004B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C7D"/>
    <w:multiLevelType w:val="hybridMultilevel"/>
    <w:tmpl w:val="5808BF68"/>
    <w:lvl w:ilvl="0" w:tplc="45A64C52">
      <w:start w:val="1"/>
      <w:numFmt w:val="lowerRoman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1AF30781"/>
    <w:multiLevelType w:val="hybridMultilevel"/>
    <w:tmpl w:val="5808BF68"/>
    <w:lvl w:ilvl="0" w:tplc="45A64C52">
      <w:start w:val="1"/>
      <w:numFmt w:val="lowerRoman"/>
      <w:lvlText w:val="%1.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" w15:restartNumberingAfterBreak="0">
    <w:nsid w:val="1F635F53"/>
    <w:multiLevelType w:val="hybridMultilevel"/>
    <w:tmpl w:val="6D68A594"/>
    <w:lvl w:ilvl="0" w:tplc="AE48A304">
      <w:start w:val="2"/>
      <w:numFmt w:val="bullet"/>
      <w:lvlText w:val=""/>
      <w:lvlJc w:val="left"/>
      <w:pPr>
        <w:ind w:left="361" w:hanging="360"/>
      </w:pPr>
      <w:rPr>
        <w:rFonts w:ascii="Wingdings 2" w:eastAsia="PMingLiU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3" w15:restartNumberingAfterBreak="0">
    <w:nsid w:val="2A1359B0"/>
    <w:multiLevelType w:val="hybridMultilevel"/>
    <w:tmpl w:val="B5B69F8C"/>
    <w:lvl w:ilvl="0" w:tplc="C02A906A">
      <w:numFmt w:val="bullet"/>
      <w:lvlText w:val=""/>
      <w:lvlJc w:val="left"/>
      <w:pPr>
        <w:ind w:left="360" w:hanging="360"/>
      </w:pPr>
      <w:rPr>
        <w:rFonts w:ascii="Wingdings" w:eastAsia="PMingLiU" w:hAnsi="Wingdings" w:cs="Aria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165FF3"/>
    <w:multiLevelType w:val="hybridMultilevel"/>
    <w:tmpl w:val="792877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522F33"/>
    <w:multiLevelType w:val="hybridMultilevel"/>
    <w:tmpl w:val="63EE33BC"/>
    <w:lvl w:ilvl="0" w:tplc="A35A328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90"/>
    <w:rsid w:val="000034EA"/>
    <w:rsid w:val="00003F15"/>
    <w:rsid w:val="000147A2"/>
    <w:rsid w:val="00023F81"/>
    <w:rsid w:val="000240EB"/>
    <w:rsid w:val="0002609A"/>
    <w:rsid w:val="00031C5A"/>
    <w:rsid w:val="00045FF4"/>
    <w:rsid w:val="0005403F"/>
    <w:rsid w:val="0005435D"/>
    <w:rsid w:val="00056456"/>
    <w:rsid w:val="00060DED"/>
    <w:rsid w:val="00061DE0"/>
    <w:rsid w:val="00062755"/>
    <w:rsid w:val="00070452"/>
    <w:rsid w:val="00073C4E"/>
    <w:rsid w:val="00083732"/>
    <w:rsid w:val="00090F94"/>
    <w:rsid w:val="000925D9"/>
    <w:rsid w:val="000A0794"/>
    <w:rsid w:val="000A128D"/>
    <w:rsid w:val="000A1419"/>
    <w:rsid w:val="000B2D02"/>
    <w:rsid w:val="000B5471"/>
    <w:rsid w:val="000B5A3C"/>
    <w:rsid w:val="000D0093"/>
    <w:rsid w:val="000D152B"/>
    <w:rsid w:val="000D1745"/>
    <w:rsid w:val="000D70CB"/>
    <w:rsid w:val="000D7711"/>
    <w:rsid w:val="000D7A30"/>
    <w:rsid w:val="000E547A"/>
    <w:rsid w:val="000F2EBB"/>
    <w:rsid w:val="000F6D89"/>
    <w:rsid w:val="00103340"/>
    <w:rsid w:val="001067EB"/>
    <w:rsid w:val="00107191"/>
    <w:rsid w:val="001155E0"/>
    <w:rsid w:val="00134094"/>
    <w:rsid w:val="00134846"/>
    <w:rsid w:val="00134DD6"/>
    <w:rsid w:val="0014030F"/>
    <w:rsid w:val="00140C5A"/>
    <w:rsid w:val="0014678F"/>
    <w:rsid w:val="001531F0"/>
    <w:rsid w:val="00162D0F"/>
    <w:rsid w:val="00165412"/>
    <w:rsid w:val="00165C82"/>
    <w:rsid w:val="001706EE"/>
    <w:rsid w:val="0017210B"/>
    <w:rsid w:val="00172609"/>
    <w:rsid w:val="00195710"/>
    <w:rsid w:val="00197B86"/>
    <w:rsid w:val="001A1D60"/>
    <w:rsid w:val="001A7369"/>
    <w:rsid w:val="001B72A5"/>
    <w:rsid w:val="001C36E7"/>
    <w:rsid w:val="001D0E88"/>
    <w:rsid w:val="001D2CB0"/>
    <w:rsid w:val="001D4D1F"/>
    <w:rsid w:val="001D4D75"/>
    <w:rsid w:val="001D5226"/>
    <w:rsid w:val="001E0724"/>
    <w:rsid w:val="001F0F1B"/>
    <w:rsid w:val="001F3FF3"/>
    <w:rsid w:val="001F79A9"/>
    <w:rsid w:val="00201E6B"/>
    <w:rsid w:val="0020723F"/>
    <w:rsid w:val="002178F1"/>
    <w:rsid w:val="002306E6"/>
    <w:rsid w:val="00234AFC"/>
    <w:rsid w:val="00237383"/>
    <w:rsid w:val="00240B21"/>
    <w:rsid w:val="00243C99"/>
    <w:rsid w:val="002502A4"/>
    <w:rsid w:val="00251770"/>
    <w:rsid w:val="00261747"/>
    <w:rsid w:val="00263486"/>
    <w:rsid w:val="00266CA5"/>
    <w:rsid w:val="0027039D"/>
    <w:rsid w:val="00271881"/>
    <w:rsid w:val="00284461"/>
    <w:rsid w:val="00284D00"/>
    <w:rsid w:val="00286813"/>
    <w:rsid w:val="002868E0"/>
    <w:rsid w:val="00286F8E"/>
    <w:rsid w:val="002871D2"/>
    <w:rsid w:val="00293264"/>
    <w:rsid w:val="00295324"/>
    <w:rsid w:val="002A2B0E"/>
    <w:rsid w:val="002A54DE"/>
    <w:rsid w:val="002B4CB1"/>
    <w:rsid w:val="002C216A"/>
    <w:rsid w:val="002C39F5"/>
    <w:rsid w:val="002C6A84"/>
    <w:rsid w:val="002D04D2"/>
    <w:rsid w:val="002D0CB1"/>
    <w:rsid w:val="002D3B11"/>
    <w:rsid w:val="002D5644"/>
    <w:rsid w:val="002D6383"/>
    <w:rsid w:val="002D679C"/>
    <w:rsid w:val="002E5633"/>
    <w:rsid w:val="002E61F1"/>
    <w:rsid w:val="002F055D"/>
    <w:rsid w:val="002F7C76"/>
    <w:rsid w:val="0030218C"/>
    <w:rsid w:val="00310B7C"/>
    <w:rsid w:val="00310D4C"/>
    <w:rsid w:val="0033258B"/>
    <w:rsid w:val="00333FE4"/>
    <w:rsid w:val="00357244"/>
    <w:rsid w:val="00361DD4"/>
    <w:rsid w:val="00363FEB"/>
    <w:rsid w:val="00370CF5"/>
    <w:rsid w:val="00371775"/>
    <w:rsid w:val="003755A6"/>
    <w:rsid w:val="00387326"/>
    <w:rsid w:val="00396AD4"/>
    <w:rsid w:val="003A0D8F"/>
    <w:rsid w:val="003A27AF"/>
    <w:rsid w:val="003A2A46"/>
    <w:rsid w:val="003A6BFC"/>
    <w:rsid w:val="003B1BC3"/>
    <w:rsid w:val="003B65B7"/>
    <w:rsid w:val="003B7CB3"/>
    <w:rsid w:val="003C0476"/>
    <w:rsid w:val="003C45B2"/>
    <w:rsid w:val="003C57D2"/>
    <w:rsid w:val="003C7D62"/>
    <w:rsid w:val="003D1FE6"/>
    <w:rsid w:val="003E18C8"/>
    <w:rsid w:val="004022ED"/>
    <w:rsid w:val="0040472A"/>
    <w:rsid w:val="00423DB3"/>
    <w:rsid w:val="00427A2C"/>
    <w:rsid w:val="004321C9"/>
    <w:rsid w:val="00432FC3"/>
    <w:rsid w:val="00435A4D"/>
    <w:rsid w:val="00437252"/>
    <w:rsid w:val="004406B8"/>
    <w:rsid w:val="00441EA9"/>
    <w:rsid w:val="00460DBF"/>
    <w:rsid w:val="004678C4"/>
    <w:rsid w:val="004725BE"/>
    <w:rsid w:val="0047365C"/>
    <w:rsid w:val="00474040"/>
    <w:rsid w:val="004768D4"/>
    <w:rsid w:val="004804E2"/>
    <w:rsid w:val="00485D7A"/>
    <w:rsid w:val="00487192"/>
    <w:rsid w:val="004872BE"/>
    <w:rsid w:val="00487FBE"/>
    <w:rsid w:val="004919F0"/>
    <w:rsid w:val="004954C0"/>
    <w:rsid w:val="004A3BB5"/>
    <w:rsid w:val="004A7B3F"/>
    <w:rsid w:val="004B004D"/>
    <w:rsid w:val="004C6AB6"/>
    <w:rsid w:val="004C7646"/>
    <w:rsid w:val="004D2454"/>
    <w:rsid w:val="004D6310"/>
    <w:rsid w:val="004D7C29"/>
    <w:rsid w:val="004E78DE"/>
    <w:rsid w:val="004F33F0"/>
    <w:rsid w:val="004F4431"/>
    <w:rsid w:val="004F78DB"/>
    <w:rsid w:val="005010A1"/>
    <w:rsid w:val="00512EDA"/>
    <w:rsid w:val="0051788D"/>
    <w:rsid w:val="00520E78"/>
    <w:rsid w:val="00521101"/>
    <w:rsid w:val="00522F7F"/>
    <w:rsid w:val="005249C4"/>
    <w:rsid w:val="00527397"/>
    <w:rsid w:val="0055207B"/>
    <w:rsid w:val="0055489A"/>
    <w:rsid w:val="0055754B"/>
    <w:rsid w:val="005709B8"/>
    <w:rsid w:val="0057195C"/>
    <w:rsid w:val="00573678"/>
    <w:rsid w:val="005739AB"/>
    <w:rsid w:val="00575346"/>
    <w:rsid w:val="00583B02"/>
    <w:rsid w:val="00592FD7"/>
    <w:rsid w:val="00596F26"/>
    <w:rsid w:val="005A210A"/>
    <w:rsid w:val="005A36B1"/>
    <w:rsid w:val="005A5B24"/>
    <w:rsid w:val="005B11B9"/>
    <w:rsid w:val="005C0CC2"/>
    <w:rsid w:val="005C20AD"/>
    <w:rsid w:val="005C6F68"/>
    <w:rsid w:val="005D2313"/>
    <w:rsid w:val="005D6F09"/>
    <w:rsid w:val="005E6AC3"/>
    <w:rsid w:val="005F1DC2"/>
    <w:rsid w:val="006248C7"/>
    <w:rsid w:val="006254A3"/>
    <w:rsid w:val="006274B5"/>
    <w:rsid w:val="006302CA"/>
    <w:rsid w:val="006350D8"/>
    <w:rsid w:val="00636063"/>
    <w:rsid w:val="00641AA4"/>
    <w:rsid w:val="0064439A"/>
    <w:rsid w:val="006537C3"/>
    <w:rsid w:val="00654463"/>
    <w:rsid w:val="006607FB"/>
    <w:rsid w:val="00672CE8"/>
    <w:rsid w:val="00674AB6"/>
    <w:rsid w:val="006752BB"/>
    <w:rsid w:val="006869FF"/>
    <w:rsid w:val="006924E1"/>
    <w:rsid w:val="006A4975"/>
    <w:rsid w:val="006A566D"/>
    <w:rsid w:val="006C7120"/>
    <w:rsid w:val="006E38AF"/>
    <w:rsid w:val="006E41FD"/>
    <w:rsid w:val="006F538E"/>
    <w:rsid w:val="006F740B"/>
    <w:rsid w:val="007055C7"/>
    <w:rsid w:val="00711E28"/>
    <w:rsid w:val="007150DF"/>
    <w:rsid w:val="0071533E"/>
    <w:rsid w:val="00716762"/>
    <w:rsid w:val="00716F56"/>
    <w:rsid w:val="00720EED"/>
    <w:rsid w:val="00726756"/>
    <w:rsid w:val="007346DF"/>
    <w:rsid w:val="0073755E"/>
    <w:rsid w:val="00737E9F"/>
    <w:rsid w:val="007425C3"/>
    <w:rsid w:val="007437AD"/>
    <w:rsid w:val="007441E3"/>
    <w:rsid w:val="007474CD"/>
    <w:rsid w:val="00747D62"/>
    <w:rsid w:val="00752E5E"/>
    <w:rsid w:val="00756CD2"/>
    <w:rsid w:val="00757FBD"/>
    <w:rsid w:val="00771306"/>
    <w:rsid w:val="0077391A"/>
    <w:rsid w:val="00774F21"/>
    <w:rsid w:val="0077617E"/>
    <w:rsid w:val="00776FBF"/>
    <w:rsid w:val="00777928"/>
    <w:rsid w:val="00780CAE"/>
    <w:rsid w:val="0078337B"/>
    <w:rsid w:val="00793E0A"/>
    <w:rsid w:val="00795639"/>
    <w:rsid w:val="00795A43"/>
    <w:rsid w:val="007B09BB"/>
    <w:rsid w:val="007B1A6F"/>
    <w:rsid w:val="007C0E90"/>
    <w:rsid w:val="007C47A6"/>
    <w:rsid w:val="007D2CF5"/>
    <w:rsid w:val="007E05C1"/>
    <w:rsid w:val="007E0C2A"/>
    <w:rsid w:val="007E2783"/>
    <w:rsid w:val="007E4D44"/>
    <w:rsid w:val="007E5910"/>
    <w:rsid w:val="007F0423"/>
    <w:rsid w:val="007F0E80"/>
    <w:rsid w:val="007F7C22"/>
    <w:rsid w:val="00800464"/>
    <w:rsid w:val="00804169"/>
    <w:rsid w:val="00804D89"/>
    <w:rsid w:val="00813D01"/>
    <w:rsid w:val="00814A6B"/>
    <w:rsid w:val="00816168"/>
    <w:rsid w:val="00816679"/>
    <w:rsid w:val="00817014"/>
    <w:rsid w:val="00823C46"/>
    <w:rsid w:val="0083035C"/>
    <w:rsid w:val="00833099"/>
    <w:rsid w:val="00833857"/>
    <w:rsid w:val="00843103"/>
    <w:rsid w:val="008436FE"/>
    <w:rsid w:val="0086027E"/>
    <w:rsid w:val="00873FD6"/>
    <w:rsid w:val="0087599D"/>
    <w:rsid w:val="00880A37"/>
    <w:rsid w:val="00881876"/>
    <w:rsid w:val="00886F30"/>
    <w:rsid w:val="0089686F"/>
    <w:rsid w:val="008A27F8"/>
    <w:rsid w:val="008A7163"/>
    <w:rsid w:val="008A7390"/>
    <w:rsid w:val="008B3EDA"/>
    <w:rsid w:val="008C34A2"/>
    <w:rsid w:val="008C7BB0"/>
    <w:rsid w:val="008C7DCA"/>
    <w:rsid w:val="008E1E40"/>
    <w:rsid w:val="008E5639"/>
    <w:rsid w:val="008E793A"/>
    <w:rsid w:val="008F2036"/>
    <w:rsid w:val="008F29A7"/>
    <w:rsid w:val="008F3B1D"/>
    <w:rsid w:val="008F7841"/>
    <w:rsid w:val="00903151"/>
    <w:rsid w:val="0090588F"/>
    <w:rsid w:val="00906796"/>
    <w:rsid w:val="0091425D"/>
    <w:rsid w:val="00915845"/>
    <w:rsid w:val="009244AD"/>
    <w:rsid w:val="00930533"/>
    <w:rsid w:val="00936C01"/>
    <w:rsid w:val="009402A1"/>
    <w:rsid w:val="0094147F"/>
    <w:rsid w:val="00957B55"/>
    <w:rsid w:val="00962338"/>
    <w:rsid w:val="00965611"/>
    <w:rsid w:val="009735BF"/>
    <w:rsid w:val="00980E38"/>
    <w:rsid w:val="0098468C"/>
    <w:rsid w:val="00985CDC"/>
    <w:rsid w:val="00991921"/>
    <w:rsid w:val="00993239"/>
    <w:rsid w:val="00996CD9"/>
    <w:rsid w:val="009A56FC"/>
    <w:rsid w:val="009A6909"/>
    <w:rsid w:val="009B26C4"/>
    <w:rsid w:val="009B6820"/>
    <w:rsid w:val="009C4141"/>
    <w:rsid w:val="009C768E"/>
    <w:rsid w:val="009D3FFC"/>
    <w:rsid w:val="009D551A"/>
    <w:rsid w:val="009E0F35"/>
    <w:rsid w:val="009E1154"/>
    <w:rsid w:val="009E77BD"/>
    <w:rsid w:val="009F65FE"/>
    <w:rsid w:val="00A02626"/>
    <w:rsid w:val="00A05474"/>
    <w:rsid w:val="00A11653"/>
    <w:rsid w:val="00A12343"/>
    <w:rsid w:val="00A17048"/>
    <w:rsid w:val="00A20E75"/>
    <w:rsid w:val="00A24374"/>
    <w:rsid w:val="00A44E87"/>
    <w:rsid w:val="00A61A9F"/>
    <w:rsid w:val="00A62D8A"/>
    <w:rsid w:val="00A93742"/>
    <w:rsid w:val="00A966A4"/>
    <w:rsid w:val="00A97B11"/>
    <w:rsid w:val="00AD184A"/>
    <w:rsid w:val="00AD394F"/>
    <w:rsid w:val="00AD43AF"/>
    <w:rsid w:val="00AD4756"/>
    <w:rsid w:val="00AD78F7"/>
    <w:rsid w:val="00AE6306"/>
    <w:rsid w:val="00AF022B"/>
    <w:rsid w:val="00AF11B8"/>
    <w:rsid w:val="00AF432B"/>
    <w:rsid w:val="00AF4910"/>
    <w:rsid w:val="00B0042B"/>
    <w:rsid w:val="00B06727"/>
    <w:rsid w:val="00B1356B"/>
    <w:rsid w:val="00B13A43"/>
    <w:rsid w:val="00B17555"/>
    <w:rsid w:val="00B17625"/>
    <w:rsid w:val="00B22EDD"/>
    <w:rsid w:val="00B2365A"/>
    <w:rsid w:val="00B31541"/>
    <w:rsid w:val="00B33B30"/>
    <w:rsid w:val="00B35381"/>
    <w:rsid w:val="00B51408"/>
    <w:rsid w:val="00B601A7"/>
    <w:rsid w:val="00B62C56"/>
    <w:rsid w:val="00B71C38"/>
    <w:rsid w:val="00B74CAF"/>
    <w:rsid w:val="00B74CE4"/>
    <w:rsid w:val="00B77A75"/>
    <w:rsid w:val="00B804B8"/>
    <w:rsid w:val="00B929A4"/>
    <w:rsid w:val="00B9528E"/>
    <w:rsid w:val="00B95BAA"/>
    <w:rsid w:val="00B97420"/>
    <w:rsid w:val="00BB65BC"/>
    <w:rsid w:val="00BC14AA"/>
    <w:rsid w:val="00BC20FD"/>
    <w:rsid w:val="00BC51A4"/>
    <w:rsid w:val="00BC7002"/>
    <w:rsid w:val="00BC7E16"/>
    <w:rsid w:val="00BD2643"/>
    <w:rsid w:val="00BD3911"/>
    <w:rsid w:val="00BD5312"/>
    <w:rsid w:val="00BD55D9"/>
    <w:rsid w:val="00BD6577"/>
    <w:rsid w:val="00BE46EA"/>
    <w:rsid w:val="00BE517B"/>
    <w:rsid w:val="00BF0B96"/>
    <w:rsid w:val="00BF165C"/>
    <w:rsid w:val="00BF55D4"/>
    <w:rsid w:val="00C079D1"/>
    <w:rsid w:val="00C139B7"/>
    <w:rsid w:val="00C149EA"/>
    <w:rsid w:val="00C31A59"/>
    <w:rsid w:val="00C325DB"/>
    <w:rsid w:val="00C3291A"/>
    <w:rsid w:val="00C329C5"/>
    <w:rsid w:val="00C413BB"/>
    <w:rsid w:val="00C435A6"/>
    <w:rsid w:val="00C50429"/>
    <w:rsid w:val="00C54153"/>
    <w:rsid w:val="00C556D8"/>
    <w:rsid w:val="00C6039E"/>
    <w:rsid w:val="00C605BD"/>
    <w:rsid w:val="00C6076F"/>
    <w:rsid w:val="00C7372C"/>
    <w:rsid w:val="00C737A1"/>
    <w:rsid w:val="00C82032"/>
    <w:rsid w:val="00C90768"/>
    <w:rsid w:val="00C91C33"/>
    <w:rsid w:val="00C968CA"/>
    <w:rsid w:val="00CA3112"/>
    <w:rsid w:val="00CA6641"/>
    <w:rsid w:val="00CB19C6"/>
    <w:rsid w:val="00CB46E1"/>
    <w:rsid w:val="00CC2883"/>
    <w:rsid w:val="00CC616B"/>
    <w:rsid w:val="00CD32DE"/>
    <w:rsid w:val="00CD3A3D"/>
    <w:rsid w:val="00CD692C"/>
    <w:rsid w:val="00CF61A3"/>
    <w:rsid w:val="00D10EDA"/>
    <w:rsid w:val="00D16202"/>
    <w:rsid w:val="00D21E1F"/>
    <w:rsid w:val="00D22FFE"/>
    <w:rsid w:val="00D24266"/>
    <w:rsid w:val="00D27305"/>
    <w:rsid w:val="00D3024B"/>
    <w:rsid w:val="00D31BE1"/>
    <w:rsid w:val="00D42F91"/>
    <w:rsid w:val="00D46304"/>
    <w:rsid w:val="00D544ED"/>
    <w:rsid w:val="00D57085"/>
    <w:rsid w:val="00D605F1"/>
    <w:rsid w:val="00D65518"/>
    <w:rsid w:val="00D65BD8"/>
    <w:rsid w:val="00D71DF0"/>
    <w:rsid w:val="00D72781"/>
    <w:rsid w:val="00D74A0D"/>
    <w:rsid w:val="00D7625C"/>
    <w:rsid w:val="00D7630E"/>
    <w:rsid w:val="00D83B91"/>
    <w:rsid w:val="00D878E6"/>
    <w:rsid w:val="00DA4F50"/>
    <w:rsid w:val="00DB3A86"/>
    <w:rsid w:val="00DC12C9"/>
    <w:rsid w:val="00DC2786"/>
    <w:rsid w:val="00DC3637"/>
    <w:rsid w:val="00DC4C70"/>
    <w:rsid w:val="00DD0012"/>
    <w:rsid w:val="00DD2616"/>
    <w:rsid w:val="00DE3CA5"/>
    <w:rsid w:val="00DE5A01"/>
    <w:rsid w:val="00DF2E57"/>
    <w:rsid w:val="00DF2ED1"/>
    <w:rsid w:val="00DF36C1"/>
    <w:rsid w:val="00E00B86"/>
    <w:rsid w:val="00E026B7"/>
    <w:rsid w:val="00E1268D"/>
    <w:rsid w:val="00E229E6"/>
    <w:rsid w:val="00E2609A"/>
    <w:rsid w:val="00E3089A"/>
    <w:rsid w:val="00E32C4D"/>
    <w:rsid w:val="00E367C4"/>
    <w:rsid w:val="00E45B24"/>
    <w:rsid w:val="00E47FC1"/>
    <w:rsid w:val="00E51C03"/>
    <w:rsid w:val="00E636A0"/>
    <w:rsid w:val="00E637AE"/>
    <w:rsid w:val="00E75FE3"/>
    <w:rsid w:val="00E76C97"/>
    <w:rsid w:val="00E855F6"/>
    <w:rsid w:val="00E86700"/>
    <w:rsid w:val="00E86DC9"/>
    <w:rsid w:val="00E9776C"/>
    <w:rsid w:val="00EA1167"/>
    <w:rsid w:val="00EA51E0"/>
    <w:rsid w:val="00EA68BF"/>
    <w:rsid w:val="00EB5FAC"/>
    <w:rsid w:val="00EC1530"/>
    <w:rsid w:val="00ED0F2B"/>
    <w:rsid w:val="00EE7615"/>
    <w:rsid w:val="00EF4E91"/>
    <w:rsid w:val="00F01B6E"/>
    <w:rsid w:val="00F03EF5"/>
    <w:rsid w:val="00F06E88"/>
    <w:rsid w:val="00F1007C"/>
    <w:rsid w:val="00F130F7"/>
    <w:rsid w:val="00F14ADA"/>
    <w:rsid w:val="00F17353"/>
    <w:rsid w:val="00F32D27"/>
    <w:rsid w:val="00F37EE2"/>
    <w:rsid w:val="00F414C9"/>
    <w:rsid w:val="00F52EDD"/>
    <w:rsid w:val="00F53060"/>
    <w:rsid w:val="00F62CD3"/>
    <w:rsid w:val="00F6664C"/>
    <w:rsid w:val="00F667E4"/>
    <w:rsid w:val="00F7631C"/>
    <w:rsid w:val="00F82D2A"/>
    <w:rsid w:val="00F85DE2"/>
    <w:rsid w:val="00F8626A"/>
    <w:rsid w:val="00F90CA0"/>
    <w:rsid w:val="00F91A65"/>
    <w:rsid w:val="00F94C5F"/>
    <w:rsid w:val="00F96F80"/>
    <w:rsid w:val="00F97E91"/>
    <w:rsid w:val="00FA61B7"/>
    <w:rsid w:val="00FB5FEA"/>
    <w:rsid w:val="00FB69B7"/>
    <w:rsid w:val="00FD5AAD"/>
    <w:rsid w:val="00FD7F02"/>
    <w:rsid w:val="00FE6493"/>
    <w:rsid w:val="00FE65F0"/>
    <w:rsid w:val="00FF13A7"/>
    <w:rsid w:val="00FF765B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D2AC13D"/>
  <w15:docId w15:val="{D1FB46AB-5FFF-468E-AE17-CECE438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2B"/>
    <w:pPr>
      <w:widowControl w:val="0"/>
      <w:autoSpaceDE w:val="0"/>
      <w:autoSpaceDN w:val="0"/>
      <w:adjustRightInd w:val="0"/>
    </w:pPr>
    <w:rPr>
      <w:rFonts w:ascii="PMingLiU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numPr>
        <w:ilvl w:val="12"/>
      </w:numPr>
      <w:outlineLvl w:val="0"/>
    </w:pPr>
    <w:rPr>
      <w:rFonts w:ascii="Times New Roman"/>
      <w:b/>
      <w:i/>
      <w:sz w:val="18"/>
    </w:rPr>
  </w:style>
  <w:style w:type="paragraph" w:styleId="Heading2">
    <w:name w:val="heading 2"/>
    <w:basedOn w:val="Normal"/>
    <w:next w:val="NormalIndent"/>
    <w:qFormat/>
    <w:pPr>
      <w:keepNext/>
      <w:widowControl/>
      <w:jc w:val="center"/>
      <w:outlineLvl w:val="1"/>
    </w:pPr>
    <w:rPr>
      <w:rFonts w:ascii="Times New Roman"/>
      <w:b/>
      <w:i/>
      <w:sz w:val="22"/>
    </w:rPr>
  </w:style>
  <w:style w:type="paragraph" w:styleId="Heading3">
    <w:name w:val="heading 3"/>
    <w:basedOn w:val="Normal"/>
    <w:next w:val="NormalIndent"/>
    <w:qFormat/>
    <w:pPr>
      <w:keepNext/>
      <w:widowControl/>
      <w:numPr>
        <w:ilvl w:val="12"/>
      </w:numPr>
      <w:ind w:left="12"/>
      <w:outlineLvl w:val="2"/>
    </w:pPr>
    <w:rPr>
      <w:rFonts w:ascii="Times New Roman"/>
      <w:b/>
      <w:i/>
      <w:sz w:val="18"/>
    </w:rPr>
  </w:style>
  <w:style w:type="paragraph" w:styleId="Heading4">
    <w:name w:val="heading 4"/>
    <w:basedOn w:val="Normal"/>
    <w:next w:val="NormalIndent"/>
    <w:qFormat/>
    <w:pPr>
      <w:keepNext/>
      <w:outlineLvl w:val="3"/>
    </w:pPr>
    <w:rPr>
      <w:rFonts w:ascii="Times" w:eastAsia="MingLiU" w:hAnsi="Times"/>
      <w:b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Times New Roman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imes New Roman"/>
      <w:sz w:val="18"/>
    </w:rPr>
  </w:style>
  <w:style w:type="paragraph" w:styleId="BodyText3">
    <w:name w:val="Body Text 3"/>
    <w:basedOn w:val="Normal"/>
    <w:rPr>
      <w:rFonts w:ascii="Times New Roman" w:eastAsia="MingLiU"/>
      <w:b/>
      <w:sz w:val="18"/>
    </w:rPr>
  </w:style>
  <w:style w:type="paragraph" w:styleId="BodyTextIndent">
    <w:name w:val="Body Text Indent"/>
    <w:basedOn w:val="Normal"/>
    <w:pPr>
      <w:tabs>
        <w:tab w:val="left" w:pos="1440"/>
        <w:tab w:val="left" w:pos="3780"/>
        <w:tab w:val="left" w:pos="6660"/>
        <w:tab w:val="left" w:pos="7920"/>
      </w:tabs>
      <w:ind w:left="1440"/>
    </w:pPr>
    <w:rPr>
      <w:rFonts w:ascii="Times New Roman" w:eastAsia="DFKai-SB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ionneChan">
    <w:name w:val="Fionne Chan"/>
    <w:semiHidden/>
    <w:rPr>
      <w:rFonts w:ascii="Arial" w:hAnsi="Arial" w:cs="Arial"/>
      <w:color w:val="auto"/>
      <w:sz w:val="20"/>
      <w:szCs w:val="20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396AD4"/>
    <w:pPr>
      <w:autoSpaceDE/>
      <w:autoSpaceDN/>
      <w:bidi/>
      <w:spacing w:after="160" w:line="240" w:lineRule="exact"/>
    </w:pPr>
    <w:rPr>
      <w:rFonts w:ascii="Times New Roman"/>
      <w:sz w:val="20"/>
      <w:lang w:val="en-GB" w:eastAsia="en-US" w:bidi="he-IL"/>
    </w:rPr>
  </w:style>
  <w:style w:type="paragraph" w:customStyle="1" w:styleId="CharCharCharCharChar">
    <w:name w:val="Char Char Char Char Char"/>
    <w:basedOn w:val="Normal"/>
    <w:rsid w:val="0020723F"/>
    <w:pPr>
      <w:autoSpaceDE/>
      <w:autoSpaceDN/>
      <w:bidi/>
      <w:spacing w:after="160" w:line="240" w:lineRule="exact"/>
    </w:pPr>
    <w:rPr>
      <w:rFonts w:ascii="Times New Roman"/>
      <w:sz w:val="20"/>
      <w:lang w:val="en-GB" w:eastAsia="en-US" w:bidi="he-IL"/>
    </w:rPr>
  </w:style>
  <w:style w:type="paragraph" w:styleId="ListParagraph">
    <w:name w:val="List Paragraph"/>
    <w:basedOn w:val="Normal"/>
    <w:uiPriority w:val="34"/>
    <w:qFormat/>
    <w:rsid w:val="008C7DCA"/>
    <w:pPr>
      <w:ind w:leftChars="200" w:left="480"/>
    </w:pPr>
  </w:style>
  <w:style w:type="paragraph" w:customStyle="1" w:styleId="CharCharCharCharChar0">
    <w:name w:val="Char Char Char Char Char"/>
    <w:basedOn w:val="Normal"/>
    <w:rsid w:val="00E1268D"/>
    <w:pPr>
      <w:autoSpaceDE/>
      <w:autoSpaceDN/>
      <w:bidi/>
      <w:spacing w:after="160" w:line="240" w:lineRule="exact"/>
    </w:pPr>
    <w:rPr>
      <w:rFonts w:ascii="Times New Roman"/>
      <w:sz w:val="20"/>
      <w:lang w:val="en-GB" w:eastAsia="en-US" w:bidi="he-IL"/>
    </w:rPr>
  </w:style>
  <w:style w:type="paragraph" w:customStyle="1" w:styleId="AONormal">
    <w:name w:val="AONormal"/>
    <w:link w:val="AONormalChar"/>
    <w:rsid w:val="00107191"/>
    <w:pPr>
      <w:spacing w:line="260" w:lineRule="atLeast"/>
    </w:pPr>
    <w:rPr>
      <w:rFonts w:eastAsia="SimSun"/>
      <w:sz w:val="22"/>
      <w:szCs w:val="22"/>
      <w:lang w:val="en-GB" w:eastAsia="en-US"/>
    </w:rPr>
  </w:style>
  <w:style w:type="character" w:customStyle="1" w:styleId="AONormalChar">
    <w:name w:val="AONormal Char"/>
    <w:link w:val="AONormal"/>
    <w:rsid w:val="00107191"/>
    <w:rPr>
      <w:rFonts w:eastAsia="SimSun"/>
      <w:sz w:val="22"/>
      <w:szCs w:val="22"/>
      <w:lang w:val="en-GB" w:eastAsia="en-US"/>
    </w:rPr>
  </w:style>
  <w:style w:type="paragraph" w:customStyle="1" w:styleId="SchedApp">
    <w:name w:val="Sched/App"/>
    <w:rsid w:val="0055754B"/>
    <w:pPr>
      <w:keepNext/>
      <w:overflowPunct w:val="0"/>
      <w:autoSpaceDE w:val="0"/>
      <w:autoSpaceDN w:val="0"/>
      <w:adjustRightInd w:val="0"/>
      <w:spacing w:before="295" w:after="174" w:line="-309" w:lineRule="auto"/>
      <w:ind w:left="924"/>
      <w:jc w:val="center"/>
      <w:textAlignment w:val="baseline"/>
    </w:pPr>
    <w:rPr>
      <w:rFonts w:ascii="Times" w:hAnsi="Times"/>
      <w:b/>
      <w:color w:val="000000"/>
      <w:spacing w:val="5"/>
    </w:rPr>
  </w:style>
  <w:style w:type="paragraph" w:customStyle="1" w:styleId="L1hhead">
    <w:name w:val="L1h(head)"/>
    <w:rsid w:val="0055754B"/>
    <w:pPr>
      <w:keepNext/>
      <w:overflowPunct w:val="0"/>
      <w:autoSpaceDE w:val="0"/>
      <w:autoSpaceDN w:val="0"/>
      <w:adjustRightInd w:val="0"/>
      <w:spacing w:before="295" w:after="174" w:line="-264" w:lineRule="auto"/>
      <w:ind w:left="924"/>
      <w:jc w:val="both"/>
      <w:textAlignment w:val="baseline"/>
    </w:pPr>
    <w:rPr>
      <w:rFonts w:ascii="Times" w:hAnsi="Times"/>
      <w:b/>
      <w:color w:val="00000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kex.com.hk/services/market-data-services/real-time-data-services/data-licensing/HKEX-IS-(China)/market-data-vendor-licence/licence-agreements_guiding-notes/guiding-notes?sc_lang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E9E80D4CDCB4C8001D7A798FE4474" ma:contentTypeVersion="2" ma:contentTypeDescription="Create a new document." ma:contentTypeScope="" ma:versionID="44932c8661fe63323cb447231891da5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15ebf8f16e30b38abefcc69b89420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BE35-E658-41F4-A1BA-0E54C047359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5D193-1179-417A-BC74-FA6BC471A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2F089-E46D-4C94-9B3B-EE71FA2C4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9ABFE6-A999-4D58-8285-03563B38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342</Words>
  <Characters>2401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Application Form</vt:lpstr>
    </vt:vector>
  </TitlesOfParts>
  <Company>Hong Kong Exchanges and Clearing Limited</Company>
  <LinksUpToDate>false</LinksUpToDate>
  <CharactersWithSpaces>2738</CharactersWithSpaces>
  <SharedDoc>false</SharedDoc>
  <HLinks>
    <vt:vector size="48" baseType="variant">
      <vt:variant>
        <vt:i4>5439491</vt:i4>
      </vt:variant>
      <vt:variant>
        <vt:i4>21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18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15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12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9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6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3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  <vt:variant>
        <vt:i4>5439491</vt:i4>
      </vt:variant>
      <vt:variant>
        <vt:i4>0</vt:i4>
      </vt:variant>
      <vt:variant>
        <vt:i4>0</vt:i4>
      </vt:variant>
      <vt:variant>
        <vt:i4>5</vt:i4>
      </vt:variant>
      <vt:variant>
        <vt:lpwstr>http://www.hkex.com.hk/eng/prod/dataprod/dataprod.htm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Application Form</dc:title>
  <dc:subject>Effective 15 Oct 2003</dc:subject>
  <dc:creator>Fionne Chan, HKEx-IS</dc:creator>
  <cp:lastModifiedBy>Rachel Ma</cp:lastModifiedBy>
  <cp:revision>8</cp:revision>
  <cp:lastPrinted>2017-08-11T04:48:00Z</cp:lastPrinted>
  <dcterms:created xsi:type="dcterms:W3CDTF">2022-07-08T08:42:00Z</dcterms:created>
  <dcterms:modified xsi:type="dcterms:W3CDTF">2023-05-05T07:08:00Z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NewReviewCycle">
    <vt:lpwstr/>
  </property>
  <property fmtid="{D5CDD505-2E9C-101B-9397-08002B2CF9AE}" pid="4" name="ContentTypeId">
    <vt:lpwstr>0x0101008A9E9E80D4CDCB4C8001D7A798FE4474</vt:lpwstr>
  </property>
</Properties>
</file>