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A5D5B2" w14:textId="77777777" w:rsidR="00490E88" w:rsidRDefault="00F13519" w:rsidP="00FE1FEC">
      <w:pPr>
        <w:pStyle w:val="Title"/>
        <w:snapToGrid w:val="0"/>
        <w:rPr>
          <w:rFonts w:cs="Arial"/>
          <w:sz w:val="24"/>
          <w:szCs w:val="24"/>
          <w:u w:val="none"/>
        </w:rPr>
      </w:pPr>
      <w:r>
        <w:rPr>
          <w:rFonts w:cs="Arial"/>
          <w:sz w:val="24"/>
          <w:szCs w:val="24"/>
          <w:u w:val="none"/>
        </w:rPr>
        <w:t xml:space="preserve">Mainland </w:t>
      </w:r>
      <w:r w:rsidR="00E55195" w:rsidRPr="00C87E06">
        <w:rPr>
          <w:rFonts w:cs="Arial"/>
          <w:sz w:val="24"/>
          <w:szCs w:val="24"/>
          <w:u w:val="none"/>
        </w:rPr>
        <w:t>Market</w:t>
      </w:r>
      <w:r>
        <w:rPr>
          <w:rFonts w:cs="Arial"/>
          <w:sz w:val="24"/>
          <w:szCs w:val="24"/>
          <w:u w:val="none"/>
        </w:rPr>
        <w:t xml:space="preserve"> Data</w:t>
      </w:r>
      <w:r w:rsidR="00E55195" w:rsidRPr="00C87E06">
        <w:rPr>
          <w:rFonts w:cs="Arial"/>
          <w:sz w:val="24"/>
          <w:szCs w:val="24"/>
          <w:u w:val="none"/>
        </w:rPr>
        <w:t xml:space="preserve"> </w:t>
      </w:r>
      <w:r>
        <w:rPr>
          <w:rFonts w:cs="Arial"/>
          <w:sz w:val="24"/>
          <w:szCs w:val="24"/>
          <w:u w:val="none"/>
        </w:rPr>
        <w:t xml:space="preserve">Promotional </w:t>
      </w:r>
      <w:r w:rsidR="00E55195" w:rsidRPr="00C87E06">
        <w:rPr>
          <w:rFonts w:cs="Arial"/>
          <w:sz w:val="24"/>
          <w:szCs w:val="24"/>
          <w:u w:val="none"/>
        </w:rPr>
        <w:t xml:space="preserve">Programme for </w:t>
      </w:r>
      <w:r>
        <w:rPr>
          <w:rFonts w:cs="Arial"/>
          <w:sz w:val="24"/>
          <w:szCs w:val="24"/>
          <w:u w:val="none"/>
        </w:rPr>
        <w:t>SEHK Exchange Participants</w:t>
      </w:r>
    </w:p>
    <w:p w14:paraId="71FDFDC3" w14:textId="77777777" w:rsidR="0075545C" w:rsidRDefault="000A685B" w:rsidP="00D569BB">
      <w:pPr>
        <w:pStyle w:val="Title"/>
        <w:snapToGrid w:val="0"/>
        <w:spacing w:line="360" w:lineRule="exact"/>
        <w:rPr>
          <w:rFonts w:cs="Arial"/>
          <w:sz w:val="24"/>
          <w:szCs w:val="24"/>
        </w:rPr>
      </w:pPr>
      <w:r w:rsidRPr="00C87E06">
        <w:rPr>
          <w:rFonts w:cs="Arial"/>
          <w:sz w:val="24"/>
          <w:szCs w:val="24"/>
        </w:rPr>
        <w:t>ENROL</w:t>
      </w:r>
      <w:r w:rsidR="000E4F15" w:rsidRPr="00C87E06">
        <w:rPr>
          <w:rFonts w:cs="Arial"/>
          <w:sz w:val="24"/>
          <w:szCs w:val="24"/>
        </w:rPr>
        <w:t>MENT FORM</w:t>
      </w:r>
      <w:r w:rsidR="009B155B" w:rsidRPr="00C87E06">
        <w:rPr>
          <w:rFonts w:cs="Arial"/>
          <w:sz w:val="24"/>
          <w:szCs w:val="24"/>
        </w:rPr>
        <w:t xml:space="preserve"> </w:t>
      </w:r>
    </w:p>
    <w:p w14:paraId="037D63DA" w14:textId="77777777" w:rsidR="009760C7" w:rsidRDefault="009760C7" w:rsidP="00D569BB">
      <w:pPr>
        <w:pStyle w:val="Title"/>
        <w:snapToGrid w:val="0"/>
        <w:spacing w:line="300" w:lineRule="exact"/>
        <w:rPr>
          <w:rFonts w:cs="Arial"/>
          <w:sz w:val="16"/>
          <w:szCs w:val="16"/>
        </w:rPr>
      </w:pPr>
      <w:r w:rsidRPr="00DE62E4">
        <w:rPr>
          <w:rFonts w:cs="Arial"/>
          <w:sz w:val="16"/>
          <w:szCs w:val="16"/>
        </w:rPr>
        <w:t xml:space="preserve">(FOR </w:t>
      </w:r>
      <w:r w:rsidRPr="009760C7">
        <w:rPr>
          <w:rFonts w:cs="Arial"/>
          <w:sz w:val="16"/>
          <w:szCs w:val="16"/>
        </w:rPr>
        <w:t>SEHK E</w:t>
      </w:r>
      <w:r>
        <w:rPr>
          <w:rFonts w:cs="Arial"/>
          <w:sz w:val="16"/>
          <w:szCs w:val="16"/>
        </w:rPr>
        <w:t>XCHANGE PARTICIPANTS ONLY</w:t>
      </w:r>
      <w:r w:rsidRPr="00DE62E4">
        <w:rPr>
          <w:rFonts w:cs="Arial"/>
          <w:sz w:val="16"/>
          <w:szCs w:val="16"/>
        </w:rPr>
        <w:t>)</w:t>
      </w:r>
    </w:p>
    <w:p w14:paraId="7C6C5DAF" w14:textId="77777777" w:rsidR="009760C7" w:rsidRPr="00C87E06" w:rsidRDefault="009760C7" w:rsidP="00AF1219">
      <w:pPr>
        <w:pStyle w:val="Title"/>
        <w:snapToGrid w:val="0"/>
        <w:spacing w:line="100" w:lineRule="exact"/>
        <w:rPr>
          <w:rFonts w:cs="Arial"/>
          <w:sz w:val="24"/>
          <w:szCs w:val="24"/>
        </w:rPr>
      </w:pPr>
    </w:p>
    <w:p w14:paraId="64530B51" w14:textId="77777777" w:rsidR="00AE227B" w:rsidRPr="00C87E06" w:rsidRDefault="00AE227B" w:rsidP="00FE1FEC">
      <w:pPr>
        <w:snapToGrid w:val="0"/>
        <w:jc w:val="center"/>
        <w:rPr>
          <w:rFonts w:ascii="Arial" w:hAnsi="Arial" w:cs="Arial"/>
          <w:b/>
          <w:sz w:val="12"/>
          <w:szCs w:val="12"/>
        </w:rPr>
      </w:pPr>
    </w:p>
    <w:p w14:paraId="60E60F4B" w14:textId="51A9219A" w:rsidR="009B155B" w:rsidRPr="00C87E06" w:rsidRDefault="00AE227B" w:rsidP="00005F52">
      <w:pPr>
        <w:tabs>
          <w:tab w:val="left" w:pos="840"/>
          <w:tab w:val="left" w:pos="960"/>
          <w:tab w:val="left" w:pos="1320"/>
          <w:tab w:val="right" w:pos="9351"/>
        </w:tabs>
        <w:snapToGrid w:val="0"/>
        <w:rPr>
          <w:rFonts w:ascii="Arial" w:hAnsi="Arial" w:cs="Arial"/>
          <w:sz w:val="17"/>
          <w:szCs w:val="17"/>
        </w:rPr>
      </w:pPr>
      <w:r w:rsidRPr="00C87E06">
        <w:rPr>
          <w:rFonts w:ascii="Arial" w:hAnsi="Arial" w:cs="Arial"/>
          <w:b/>
          <w:sz w:val="17"/>
          <w:szCs w:val="17"/>
        </w:rPr>
        <w:t>Email To</w:t>
      </w:r>
      <w:r w:rsidRPr="00C87E06">
        <w:rPr>
          <w:rFonts w:ascii="Arial" w:hAnsi="Arial" w:cs="Arial"/>
          <w:b/>
          <w:caps/>
          <w:sz w:val="17"/>
          <w:szCs w:val="17"/>
        </w:rPr>
        <w:t>:</w:t>
      </w:r>
      <w:r w:rsidRPr="00C87E06">
        <w:rPr>
          <w:rFonts w:ascii="Arial" w:hAnsi="Arial" w:cs="Arial"/>
          <w:sz w:val="17"/>
          <w:szCs w:val="17"/>
        </w:rPr>
        <w:tab/>
      </w:r>
      <w:r w:rsidR="003F131E" w:rsidRPr="00C87E06">
        <w:rPr>
          <w:rFonts w:ascii="Arial" w:hAnsi="Arial" w:cs="Arial"/>
          <w:sz w:val="17"/>
          <w:szCs w:val="17"/>
        </w:rPr>
        <w:tab/>
      </w:r>
      <w:r w:rsidR="00C261EF" w:rsidRPr="00C87E06">
        <w:rPr>
          <w:rFonts w:ascii="Arial" w:hAnsi="Arial" w:cs="Arial"/>
          <w:sz w:val="17"/>
          <w:szCs w:val="17"/>
        </w:rPr>
        <w:t>Data Licensing</w:t>
      </w:r>
      <w:r w:rsidR="009B155B" w:rsidRPr="00C87E06">
        <w:rPr>
          <w:rFonts w:ascii="Arial" w:hAnsi="Arial" w:cs="Arial"/>
          <w:sz w:val="17"/>
          <w:szCs w:val="17"/>
        </w:rPr>
        <w:t>, M</w:t>
      </w:r>
      <w:r w:rsidR="00FC1AA0" w:rsidRPr="00C87E06">
        <w:rPr>
          <w:rFonts w:ascii="Arial" w:hAnsi="Arial" w:cs="Arial"/>
          <w:sz w:val="17"/>
          <w:szCs w:val="17"/>
        </w:rPr>
        <w:t>arket Data</w:t>
      </w:r>
      <w:r w:rsidR="009B155B" w:rsidRPr="00C87E06">
        <w:rPr>
          <w:rFonts w:ascii="Arial" w:hAnsi="Arial" w:cs="Arial"/>
          <w:sz w:val="17"/>
          <w:szCs w:val="17"/>
        </w:rPr>
        <w:t xml:space="preserve">                                                </w:t>
      </w:r>
      <w:r w:rsidR="00C261EF" w:rsidRPr="00C87E06">
        <w:rPr>
          <w:rFonts w:ascii="Arial" w:hAnsi="Arial" w:cs="Arial"/>
          <w:sz w:val="17"/>
          <w:szCs w:val="17"/>
        </w:rPr>
        <w:tab/>
      </w:r>
      <w:hyperlink r:id="rId11" w:history="1">
        <w:r w:rsidR="00C261EF" w:rsidRPr="00C87E06">
          <w:rPr>
            <w:rStyle w:val="Hyperlink"/>
            <w:rFonts w:ascii="Arial" w:hAnsi="Arial" w:cs="Arial"/>
            <w:sz w:val="17"/>
            <w:szCs w:val="17"/>
          </w:rPr>
          <w:t>MarketData@hkex.com.hk</w:t>
        </w:r>
      </w:hyperlink>
    </w:p>
    <w:p w14:paraId="74E5AD86" w14:textId="607AE756" w:rsidR="00AE227B" w:rsidRPr="00C87E06" w:rsidRDefault="009B155B" w:rsidP="00C261EF">
      <w:pPr>
        <w:tabs>
          <w:tab w:val="left" w:pos="840"/>
          <w:tab w:val="left" w:pos="983"/>
          <w:tab w:val="right" w:pos="9180"/>
        </w:tabs>
        <w:snapToGrid w:val="0"/>
        <w:rPr>
          <w:rFonts w:ascii="Arial" w:hAnsi="Arial" w:cs="Arial"/>
          <w:sz w:val="17"/>
          <w:szCs w:val="17"/>
        </w:rPr>
      </w:pPr>
      <w:r w:rsidRPr="00C87E06">
        <w:rPr>
          <w:rFonts w:ascii="Arial" w:hAnsi="Arial" w:cs="Arial"/>
          <w:sz w:val="17"/>
          <w:szCs w:val="17"/>
        </w:rPr>
        <w:tab/>
      </w:r>
      <w:r w:rsidRPr="00C87E06">
        <w:rPr>
          <w:rFonts w:ascii="Arial" w:hAnsi="Arial" w:cs="Arial"/>
          <w:sz w:val="17"/>
          <w:szCs w:val="17"/>
        </w:rPr>
        <w:tab/>
      </w:r>
      <w:r w:rsidR="007A1393">
        <w:rPr>
          <w:rFonts w:ascii="Arial" w:hAnsi="Arial" w:cs="Arial"/>
          <w:sz w:val="17"/>
          <w:szCs w:val="17"/>
        </w:rPr>
        <w:t>Operations</w:t>
      </w:r>
      <w:r w:rsidRPr="00C87E06">
        <w:rPr>
          <w:rFonts w:ascii="Arial" w:hAnsi="Arial" w:cs="Arial"/>
          <w:sz w:val="17"/>
          <w:szCs w:val="17"/>
        </w:rPr>
        <w:t xml:space="preserve"> Division</w:t>
      </w:r>
      <w:r w:rsidR="005D0E53" w:rsidRPr="00C87E06">
        <w:rPr>
          <w:rFonts w:ascii="Arial" w:hAnsi="Arial" w:cs="Arial"/>
          <w:sz w:val="17"/>
          <w:szCs w:val="17"/>
        </w:rPr>
        <w:t xml:space="preserve">, </w:t>
      </w:r>
      <w:r w:rsidR="00C261EF" w:rsidRPr="00C87E06">
        <w:rPr>
          <w:rFonts w:ascii="Arial" w:hAnsi="Arial" w:cs="Arial"/>
          <w:sz w:val="17"/>
          <w:szCs w:val="17"/>
        </w:rPr>
        <w:t>HKEX</w:t>
      </w:r>
    </w:p>
    <w:p w14:paraId="2A3EE27F" w14:textId="74BDE812" w:rsidR="00CB6BE8" w:rsidRPr="00C87E06" w:rsidRDefault="005E4F88" w:rsidP="000A7F1E">
      <w:pPr>
        <w:tabs>
          <w:tab w:val="left" w:pos="851"/>
        </w:tabs>
        <w:snapToGrid w:val="0"/>
        <w:spacing w:line="180" w:lineRule="exact"/>
        <w:ind w:right="-43"/>
        <w:jc w:val="center"/>
        <w:outlineLvl w:val="0"/>
        <w:rPr>
          <w:rFonts w:ascii="Arial" w:hAnsi="Arial" w:cs="Arial"/>
          <w:b/>
          <w:sz w:val="17"/>
          <w:szCs w:val="17"/>
          <w:lang w:val="en-US"/>
        </w:rPr>
      </w:pPr>
      <w:r>
        <w:rPr>
          <w:rFonts w:ascii="Arial" w:hAnsi="Arial" w:cs="Arial"/>
          <w:b/>
          <w:sz w:val="17"/>
          <w:szCs w:val="17"/>
          <w:lang w:val="en-US"/>
        </w:rPr>
        <w:t xml:space="preserve"> </w:t>
      </w:r>
    </w:p>
    <w:tbl>
      <w:tblPr>
        <w:tblW w:w="9356"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356"/>
      </w:tblGrid>
      <w:tr w:rsidR="00A51EE8" w:rsidRPr="00C87E06" w14:paraId="4FBE0EBF" w14:textId="77777777" w:rsidTr="00005F52">
        <w:trPr>
          <w:trHeight w:val="1361"/>
        </w:trPr>
        <w:tc>
          <w:tcPr>
            <w:tcW w:w="9356" w:type="dxa"/>
          </w:tcPr>
          <w:p w14:paraId="4983DC81" w14:textId="77777777" w:rsidR="00A51EE8" w:rsidRPr="00C87E06" w:rsidRDefault="00A51EE8" w:rsidP="00FE1FEC">
            <w:pPr>
              <w:pStyle w:val="Heading2"/>
              <w:numPr>
                <w:ilvl w:val="0"/>
                <w:numId w:val="0"/>
              </w:numPr>
              <w:snapToGrid w:val="0"/>
              <w:spacing w:before="60" w:after="0" w:line="200" w:lineRule="exact"/>
              <w:ind w:left="71"/>
              <w:rPr>
                <w:rFonts w:ascii="Arial" w:hAnsi="Arial" w:cs="Arial"/>
                <w:iCs/>
                <w:sz w:val="17"/>
                <w:szCs w:val="17"/>
              </w:rPr>
            </w:pPr>
            <w:r w:rsidRPr="00C87E06">
              <w:rPr>
                <w:rFonts w:ascii="Arial" w:hAnsi="Arial" w:cs="Arial"/>
                <w:iCs/>
                <w:sz w:val="17"/>
                <w:szCs w:val="17"/>
              </w:rPr>
              <w:t xml:space="preserve">Notes: </w:t>
            </w:r>
          </w:p>
          <w:p w14:paraId="3C9B5421" w14:textId="039537C8" w:rsidR="003420D7" w:rsidRPr="000A7F1E" w:rsidRDefault="009760C7" w:rsidP="000A611D">
            <w:pPr>
              <w:pStyle w:val="Heading2"/>
              <w:numPr>
                <w:ilvl w:val="0"/>
                <w:numId w:val="44"/>
              </w:numPr>
              <w:tabs>
                <w:tab w:val="clear" w:pos="431"/>
              </w:tabs>
              <w:snapToGrid w:val="0"/>
              <w:spacing w:before="40" w:after="0" w:line="240" w:lineRule="exact"/>
              <w:ind w:left="360" w:right="57" w:hanging="289"/>
              <w:jc w:val="both"/>
              <w:rPr>
                <w:rFonts w:ascii="Arial" w:hAnsi="Arial" w:cs="Arial"/>
                <w:b w:val="0"/>
                <w:sz w:val="17"/>
                <w:szCs w:val="17"/>
                <w:u w:val="none"/>
              </w:rPr>
            </w:pPr>
            <w:r>
              <w:rPr>
                <w:rFonts w:ascii="Arial" w:hAnsi="Arial" w:cs="Arial"/>
                <w:b w:val="0"/>
                <w:sz w:val="17"/>
                <w:szCs w:val="17"/>
                <w:u w:val="none"/>
              </w:rPr>
              <w:t xml:space="preserve">HKEX Information </w:t>
            </w:r>
            <w:r w:rsidRPr="009760C7">
              <w:rPr>
                <w:rFonts w:ascii="Arial" w:hAnsi="Arial" w:cs="Arial"/>
                <w:b w:val="0"/>
                <w:sz w:val="17"/>
                <w:szCs w:val="17"/>
                <w:u w:val="none"/>
              </w:rPr>
              <w:t xml:space="preserve">Services Limited (“HKEX-IS”) </w:t>
            </w:r>
            <w:r w:rsidR="003420D7">
              <w:rPr>
                <w:rFonts w:ascii="Arial" w:hAnsi="Arial" w:cs="Arial"/>
                <w:b w:val="0"/>
                <w:sz w:val="17"/>
                <w:szCs w:val="17"/>
                <w:u w:val="none"/>
              </w:rPr>
              <w:t xml:space="preserve">will </w:t>
            </w:r>
            <w:r w:rsidRPr="009760C7">
              <w:rPr>
                <w:rFonts w:ascii="Arial" w:hAnsi="Arial" w:cs="Arial"/>
                <w:b w:val="0"/>
                <w:sz w:val="17"/>
                <w:szCs w:val="17"/>
                <w:u w:val="none"/>
              </w:rPr>
              <w:t xml:space="preserve">launch </w:t>
            </w:r>
            <w:r w:rsidR="003420D7">
              <w:rPr>
                <w:rFonts w:ascii="Arial" w:hAnsi="Arial" w:cs="Arial"/>
                <w:b w:val="0"/>
                <w:sz w:val="17"/>
                <w:szCs w:val="17"/>
                <w:u w:val="none"/>
              </w:rPr>
              <w:t>the</w:t>
            </w:r>
            <w:r w:rsidRPr="009760C7">
              <w:rPr>
                <w:rFonts w:ascii="Arial" w:hAnsi="Arial" w:cs="Arial"/>
                <w:b w:val="0"/>
                <w:sz w:val="17"/>
                <w:szCs w:val="17"/>
                <w:u w:val="none"/>
              </w:rPr>
              <w:t xml:space="preserve"> </w:t>
            </w:r>
            <w:r w:rsidR="0062775D">
              <w:rPr>
                <w:rFonts w:ascii="Arial" w:hAnsi="Arial" w:cs="Arial"/>
                <w:b w:val="0"/>
                <w:sz w:val="17"/>
                <w:szCs w:val="17"/>
                <w:u w:val="none"/>
              </w:rPr>
              <w:t xml:space="preserve">Mainland </w:t>
            </w:r>
            <w:r w:rsidRPr="009760C7">
              <w:rPr>
                <w:rFonts w:ascii="Arial" w:hAnsi="Arial" w:cs="Arial"/>
                <w:b w:val="0"/>
                <w:sz w:val="17"/>
                <w:szCs w:val="17"/>
                <w:u w:val="none"/>
              </w:rPr>
              <w:t>Market</w:t>
            </w:r>
            <w:r w:rsidR="0062775D">
              <w:rPr>
                <w:rFonts w:ascii="Arial" w:hAnsi="Arial" w:cs="Arial"/>
                <w:b w:val="0"/>
                <w:sz w:val="17"/>
                <w:szCs w:val="17"/>
                <w:u w:val="none"/>
              </w:rPr>
              <w:t xml:space="preserve"> Data Promotional</w:t>
            </w:r>
            <w:r w:rsidRPr="009760C7">
              <w:rPr>
                <w:rFonts w:ascii="Arial" w:hAnsi="Arial" w:cs="Arial"/>
                <w:b w:val="0"/>
                <w:sz w:val="17"/>
                <w:szCs w:val="17"/>
                <w:u w:val="none"/>
              </w:rPr>
              <w:t xml:space="preserve"> Programme fo</w:t>
            </w:r>
            <w:r w:rsidR="0062775D">
              <w:rPr>
                <w:rFonts w:ascii="Arial" w:hAnsi="Arial" w:cs="Arial"/>
                <w:b w:val="0"/>
                <w:sz w:val="17"/>
                <w:szCs w:val="17"/>
                <w:u w:val="none"/>
              </w:rPr>
              <w:t>r SEHK Exchange Participants (“</w:t>
            </w:r>
            <w:r w:rsidR="00690CFF">
              <w:rPr>
                <w:rFonts w:ascii="Arial" w:hAnsi="Arial" w:cs="Arial"/>
                <w:b w:val="0"/>
                <w:sz w:val="17"/>
                <w:szCs w:val="17"/>
                <w:u w:val="none"/>
              </w:rPr>
              <w:t xml:space="preserve">SEHK </w:t>
            </w:r>
            <w:r w:rsidR="0062775D">
              <w:rPr>
                <w:rFonts w:ascii="Arial" w:hAnsi="Arial" w:cs="Arial"/>
                <w:b w:val="0"/>
                <w:sz w:val="17"/>
                <w:szCs w:val="17"/>
                <w:u w:val="none"/>
              </w:rPr>
              <w:t xml:space="preserve">EPs”) </w:t>
            </w:r>
            <w:r w:rsidR="003420D7">
              <w:rPr>
                <w:rFonts w:ascii="Arial" w:hAnsi="Arial" w:cs="Arial"/>
                <w:b w:val="0"/>
                <w:sz w:val="17"/>
                <w:szCs w:val="17"/>
                <w:u w:val="none"/>
              </w:rPr>
              <w:t>in</w:t>
            </w:r>
            <w:r w:rsidR="0062775D">
              <w:rPr>
                <w:rFonts w:ascii="Arial" w:hAnsi="Arial" w:cs="Arial"/>
                <w:b w:val="0"/>
                <w:sz w:val="17"/>
                <w:szCs w:val="17"/>
                <w:u w:val="none"/>
              </w:rPr>
              <w:t xml:space="preserve"> </w:t>
            </w:r>
            <w:r w:rsidR="00D141EB" w:rsidRPr="000A7F1E">
              <w:rPr>
                <w:rFonts w:ascii="Arial" w:hAnsi="Arial" w:cs="Arial"/>
                <w:b w:val="0"/>
                <w:sz w:val="17"/>
                <w:szCs w:val="17"/>
                <w:u w:val="none"/>
              </w:rPr>
              <w:t>Octo</w:t>
            </w:r>
            <w:r w:rsidR="007A1393" w:rsidRPr="000A7F1E">
              <w:rPr>
                <w:rFonts w:ascii="Arial" w:hAnsi="Arial" w:cs="Arial"/>
                <w:b w:val="0"/>
                <w:sz w:val="17"/>
                <w:szCs w:val="17"/>
                <w:u w:val="none"/>
              </w:rPr>
              <w:t>ber</w:t>
            </w:r>
            <w:r w:rsidRPr="009760C7">
              <w:rPr>
                <w:rFonts w:ascii="Arial" w:hAnsi="Arial" w:cs="Arial"/>
                <w:b w:val="0"/>
                <w:sz w:val="17"/>
                <w:szCs w:val="17"/>
                <w:u w:val="none"/>
              </w:rPr>
              <w:t xml:space="preserve"> 20</w:t>
            </w:r>
            <w:r w:rsidR="0062775D">
              <w:rPr>
                <w:rFonts w:ascii="Arial" w:hAnsi="Arial" w:cs="Arial"/>
                <w:b w:val="0"/>
                <w:sz w:val="17"/>
                <w:szCs w:val="17"/>
                <w:u w:val="none"/>
              </w:rPr>
              <w:t>2</w:t>
            </w:r>
            <w:r w:rsidRPr="009760C7">
              <w:rPr>
                <w:rFonts w:ascii="Arial" w:hAnsi="Arial" w:cs="Arial"/>
                <w:b w:val="0"/>
                <w:sz w:val="17"/>
                <w:szCs w:val="17"/>
                <w:u w:val="none"/>
              </w:rPr>
              <w:t>1</w:t>
            </w:r>
            <w:r w:rsidR="0062775D">
              <w:rPr>
                <w:rFonts w:ascii="Arial" w:hAnsi="Arial" w:cs="Arial"/>
                <w:b w:val="0"/>
                <w:sz w:val="17"/>
                <w:szCs w:val="17"/>
                <w:u w:val="none"/>
              </w:rPr>
              <w:t>.</w:t>
            </w:r>
            <w:r w:rsidRPr="009760C7">
              <w:rPr>
                <w:rFonts w:ascii="Arial" w:hAnsi="Arial" w:cs="Arial"/>
                <w:b w:val="0"/>
                <w:sz w:val="17"/>
                <w:szCs w:val="17"/>
                <w:u w:val="none"/>
              </w:rPr>
              <w:t xml:space="preserve"> </w:t>
            </w:r>
            <w:r w:rsidR="005E4F88">
              <w:rPr>
                <w:rFonts w:ascii="Arial" w:hAnsi="Arial" w:cs="Arial"/>
                <w:b w:val="0"/>
                <w:sz w:val="17"/>
                <w:szCs w:val="17"/>
                <w:u w:val="none"/>
              </w:rPr>
              <w:t xml:space="preserve"> Each </w:t>
            </w:r>
            <w:r w:rsidR="00690CFF">
              <w:rPr>
                <w:rFonts w:ascii="Arial" w:hAnsi="Arial" w:cs="Arial"/>
                <w:b w:val="0"/>
                <w:sz w:val="17"/>
                <w:szCs w:val="17"/>
                <w:u w:val="none"/>
              </w:rPr>
              <w:t xml:space="preserve">SEHK </w:t>
            </w:r>
            <w:r w:rsidR="005E4F88" w:rsidRPr="000A7F1E">
              <w:rPr>
                <w:rFonts w:ascii="Arial" w:hAnsi="Arial" w:cs="Arial"/>
                <w:b w:val="0"/>
                <w:sz w:val="17"/>
                <w:szCs w:val="17"/>
                <w:u w:val="none"/>
              </w:rPr>
              <w:t xml:space="preserve">EP will be entitled to up to 300 free real-time streaming securities market data units </w:t>
            </w:r>
            <w:r w:rsidR="008D5740">
              <w:rPr>
                <w:rFonts w:ascii="Arial" w:hAnsi="Arial" w:cs="Arial"/>
                <w:b w:val="0"/>
                <w:sz w:val="17"/>
                <w:szCs w:val="17"/>
                <w:u w:val="none"/>
                <w:lang w:val="en-US"/>
              </w:rPr>
              <w:t xml:space="preserve">per month </w:t>
            </w:r>
            <w:r w:rsidR="005E4F88" w:rsidRPr="000A7F1E">
              <w:rPr>
                <w:rFonts w:ascii="Arial" w:hAnsi="Arial" w:cs="Arial"/>
                <w:b w:val="0"/>
                <w:sz w:val="17"/>
                <w:szCs w:val="17"/>
                <w:u w:val="none"/>
              </w:rPr>
              <w:t>on mobile applications for Mainland clients, for a continuous period of 12 months.</w:t>
            </w:r>
            <w:r w:rsidR="003420D7">
              <w:rPr>
                <w:rFonts w:ascii="Arial" w:hAnsi="Arial" w:cs="Arial"/>
                <w:b w:val="0"/>
                <w:sz w:val="17"/>
                <w:szCs w:val="17"/>
                <w:u w:val="none"/>
              </w:rPr>
              <w:t xml:space="preserve">  </w:t>
            </w:r>
            <w:r w:rsidR="003420D7" w:rsidRPr="003420D7">
              <w:rPr>
                <w:rFonts w:ascii="Arial" w:hAnsi="Arial" w:cs="Arial"/>
                <w:b w:val="0"/>
                <w:sz w:val="17"/>
                <w:szCs w:val="17"/>
                <w:u w:val="none"/>
              </w:rPr>
              <w:t>Enrolment will remain open until 31 March 2022.</w:t>
            </w:r>
            <w:r w:rsidR="005E4F88" w:rsidRPr="005E4F88">
              <w:rPr>
                <w:rFonts w:ascii="Arial" w:hAnsi="Arial" w:cs="Arial"/>
                <w:b w:val="0"/>
                <w:color w:val="FF0000"/>
                <w:sz w:val="17"/>
                <w:szCs w:val="17"/>
                <w:u w:val="none"/>
              </w:rPr>
              <w:t xml:space="preserve"> </w:t>
            </w:r>
            <w:r w:rsidR="005E4F88">
              <w:rPr>
                <w:rFonts w:ascii="Arial" w:hAnsi="Arial" w:cs="Arial"/>
                <w:b w:val="0"/>
                <w:color w:val="FF0000"/>
                <w:sz w:val="17"/>
                <w:szCs w:val="17"/>
                <w:u w:val="none"/>
              </w:rPr>
              <w:t xml:space="preserve"> </w:t>
            </w:r>
          </w:p>
          <w:p w14:paraId="62AF2DCF" w14:textId="34F03335" w:rsidR="00B6219B" w:rsidRPr="00F4690E" w:rsidRDefault="00684BE1" w:rsidP="000A611D">
            <w:pPr>
              <w:pStyle w:val="Heading2"/>
              <w:numPr>
                <w:ilvl w:val="0"/>
                <w:numId w:val="44"/>
              </w:numPr>
              <w:tabs>
                <w:tab w:val="clear" w:pos="431"/>
              </w:tabs>
              <w:snapToGrid w:val="0"/>
              <w:spacing w:before="40" w:after="0" w:line="240" w:lineRule="exact"/>
              <w:ind w:left="360" w:right="57" w:hanging="289"/>
              <w:jc w:val="both"/>
              <w:rPr>
                <w:rFonts w:ascii="Arial" w:hAnsi="Arial" w:cs="Arial"/>
                <w:b w:val="0"/>
                <w:sz w:val="17"/>
                <w:szCs w:val="17"/>
                <w:u w:val="none"/>
              </w:rPr>
            </w:pPr>
            <w:r w:rsidRPr="00690CFF">
              <w:rPr>
                <w:rFonts w:ascii="Arial" w:hAnsi="Arial" w:cs="Arial"/>
                <w:b w:val="0"/>
                <w:sz w:val="17"/>
                <w:szCs w:val="17"/>
                <w:u w:val="none"/>
              </w:rPr>
              <w:t xml:space="preserve">Please read carefully the programme details </w:t>
            </w:r>
            <w:r w:rsidR="00F13519" w:rsidRPr="00690CFF">
              <w:rPr>
                <w:rFonts w:ascii="Arial" w:hAnsi="Arial" w:cs="Arial"/>
                <w:b w:val="0"/>
                <w:sz w:val="17"/>
                <w:szCs w:val="17"/>
                <w:u w:val="none"/>
              </w:rPr>
              <w:t>available</w:t>
            </w:r>
            <w:r w:rsidR="008E720C" w:rsidRPr="00690CFF">
              <w:rPr>
                <w:rFonts w:ascii="Arial" w:hAnsi="Arial" w:cs="Arial"/>
                <w:b w:val="0"/>
                <w:sz w:val="17"/>
                <w:szCs w:val="17"/>
                <w:u w:val="none"/>
              </w:rPr>
              <w:t xml:space="preserve"> on </w:t>
            </w:r>
            <w:r w:rsidR="00690CFF">
              <w:rPr>
                <w:rFonts w:ascii="Arial" w:hAnsi="Arial" w:cs="Arial"/>
                <w:b w:val="0"/>
                <w:sz w:val="17"/>
                <w:szCs w:val="17"/>
                <w:u w:val="none"/>
              </w:rPr>
              <w:t>HKEX</w:t>
            </w:r>
            <w:r w:rsidR="00E63C37">
              <w:rPr>
                <w:rFonts w:ascii="Arial" w:hAnsi="Arial" w:cs="Arial"/>
                <w:b w:val="0"/>
                <w:sz w:val="17"/>
                <w:szCs w:val="17"/>
                <w:u w:val="none"/>
              </w:rPr>
              <w:t xml:space="preserve"> </w:t>
            </w:r>
            <w:hyperlink r:id="rId12" w:history="1">
              <w:r w:rsidR="00E63C37" w:rsidRPr="00E63C37">
                <w:rPr>
                  <w:rStyle w:val="Hyperlink"/>
                  <w:rFonts w:ascii="Arial" w:hAnsi="Arial" w:cs="Arial"/>
                  <w:b w:val="0"/>
                  <w:sz w:val="17"/>
                  <w:szCs w:val="17"/>
                </w:rPr>
                <w:t>website</w:t>
              </w:r>
            </w:hyperlink>
            <w:r w:rsidR="00690CFF" w:rsidRPr="00E268D2">
              <w:rPr>
                <w:rFonts w:ascii="Arial" w:hAnsi="Arial" w:cs="Arial"/>
                <w:b w:val="0"/>
                <w:sz w:val="17"/>
                <w:szCs w:val="17"/>
                <w:u w:val="none"/>
              </w:rPr>
              <w:t xml:space="preserve"> </w:t>
            </w:r>
            <w:hyperlink r:id="rId13" w:history="1"/>
            <w:r w:rsidR="008E720C" w:rsidRPr="00690CFF">
              <w:rPr>
                <w:rFonts w:ascii="Arial" w:hAnsi="Arial" w:cs="Arial"/>
                <w:b w:val="0"/>
                <w:sz w:val="17"/>
                <w:szCs w:val="17"/>
                <w:u w:val="none"/>
              </w:rPr>
              <w:t xml:space="preserve">before completing this </w:t>
            </w:r>
            <w:r w:rsidR="00AF1219" w:rsidRPr="00690CFF">
              <w:rPr>
                <w:rFonts w:ascii="Arial" w:hAnsi="Arial" w:cs="Arial"/>
                <w:b w:val="0"/>
                <w:sz w:val="17"/>
                <w:szCs w:val="17"/>
                <w:u w:val="none"/>
              </w:rPr>
              <w:t>Enrolment F</w:t>
            </w:r>
            <w:r w:rsidR="008E720C" w:rsidRPr="00690CFF">
              <w:rPr>
                <w:rFonts w:ascii="Arial" w:hAnsi="Arial" w:cs="Arial"/>
                <w:b w:val="0"/>
                <w:sz w:val="17"/>
                <w:szCs w:val="17"/>
                <w:u w:val="none"/>
              </w:rPr>
              <w:t>orm</w:t>
            </w:r>
            <w:r w:rsidR="0062775D" w:rsidRPr="00F4690E">
              <w:rPr>
                <w:rFonts w:ascii="Arial" w:hAnsi="Arial" w:cs="Arial"/>
                <w:b w:val="0"/>
                <w:sz w:val="17"/>
                <w:szCs w:val="17"/>
                <w:u w:val="none"/>
              </w:rPr>
              <w:t>:</w:t>
            </w:r>
          </w:p>
          <w:p w14:paraId="1F2AC12F" w14:textId="5EFAE424" w:rsidR="00A4758E" w:rsidRPr="004401B9" w:rsidRDefault="00AE1B7C" w:rsidP="00F04800">
            <w:pPr>
              <w:pStyle w:val="Heading2"/>
              <w:numPr>
                <w:ilvl w:val="0"/>
                <w:numId w:val="44"/>
              </w:numPr>
              <w:tabs>
                <w:tab w:val="left" w:pos="355"/>
              </w:tabs>
              <w:snapToGrid w:val="0"/>
              <w:spacing w:before="40" w:after="0" w:line="240" w:lineRule="exact"/>
              <w:ind w:right="57"/>
              <w:jc w:val="both"/>
              <w:rPr>
                <w:rFonts w:ascii="Arial" w:hAnsi="Arial" w:cs="Arial"/>
                <w:b w:val="0"/>
                <w:sz w:val="17"/>
                <w:szCs w:val="17"/>
                <w:u w:val="none"/>
              </w:rPr>
            </w:pPr>
            <w:r>
              <w:rPr>
                <w:rFonts w:ascii="Arial" w:hAnsi="Arial" w:cs="Arial"/>
                <w:b w:val="0"/>
                <w:sz w:val="17"/>
                <w:szCs w:val="17"/>
                <w:u w:val="none"/>
              </w:rPr>
              <w:t xml:space="preserve">Interested </w:t>
            </w:r>
            <w:r w:rsidR="00690CFF">
              <w:rPr>
                <w:rFonts w:ascii="Arial" w:hAnsi="Arial" w:cs="Arial"/>
                <w:b w:val="0"/>
                <w:sz w:val="17"/>
                <w:szCs w:val="17"/>
                <w:u w:val="none"/>
              </w:rPr>
              <w:t xml:space="preserve">SEHK </w:t>
            </w:r>
            <w:r w:rsidR="008B0B13">
              <w:rPr>
                <w:rFonts w:ascii="Arial" w:hAnsi="Arial" w:cs="Arial"/>
                <w:b w:val="0"/>
                <w:sz w:val="17"/>
                <w:szCs w:val="17"/>
                <w:u w:val="none"/>
              </w:rPr>
              <w:t>EP</w:t>
            </w:r>
            <w:r w:rsidR="00902F4A" w:rsidRPr="00C87E06">
              <w:rPr>
                <w:rFonts w:ascii="Arial" w:hAnsi="Arial" w:cs="Arial"/>
                <w:b w:val="0"/>
                <w:sz w:val="17"/>
                <w:szCs w:val="17"/>
                <w:u w:val="none"/>
              </w:rPr>
              <w:t xml:space="preserve"> </w:t>
            </w:r>
            <w:r w:rsidR="00B94988" w:rsidRPr="00C87E06">
              <w:rPr>
                <w:rFonts w:ascii="Arial" w:hAnsi="Arial" w:cs="Arial"/>
                <w:b w:val="0"/>
                <w:sz w:val="17"/>
                <w:szCs w:val="17"/>
                <w:u w:val="none"/>
              </w:rPr>
              <w:t xml:space="preserve">should complete and return this </w:t>
            </w:r>
            <w:r w:rsidR="005379C5" w:rsidRPr="00C87E06">
              <w:rPr>
                <w:rFonts w:ascii="Arial" w:hAnsi="Arial" w:cs="Arial"/>
                <w:b w:val="0"/>
                <w:bCs/>
                <w:sz w:val="17"/>
                <w:szCs w:val="17"/>
                <w:u w:val="none"/>
              </w:rPr>
              <w:t>Enro</w:t>
            </w:r>
            <w:r w:rsidR="00693A98" w:rsidRPr="00C87E06">
              <w:rPr>
                <w:rFonts w:ascii="Arial" w:hAnsi="Arial" w:cs="Arial"/>
                <w:b w:val="0"/>
                <w:bCs/>
                <w:sz w:val="17"/>
                <w:szCs w:val="17"/>
                <w:u w:val="none"/>
              </w:rPr>
              <w:t xml:space="preserve">lment Form </w:t>
            </w:r>
            <w:r w:rsidR="00AF1384">
              <w:rPr>
                <w:rFonts w:ascii="Arial" w:hAnsi="Arial" w:cs="Arial"/>
                <w:b w:val="0"/>
                <w:bCs/>
                <w:sz w:val="17"/>
                <w:szCs w:val="17"/>
                <w:u w:val="none"/>
              </w:rPr>
              <w:t>either</w:t>
            </w:r>
          </w:p>
          <w:p w14:paraId="0ABDFED9" w14:textId="0EFF56ED" w:rsidR="002E59DC" w:rsidRPr="004401B9" w:rsidRDefault="002E59DC" w:rsidP="002E59DC">
            <w:pPr>
              <w:pStyle w:val="ListParagraph"/>
              <w:numPr>
                <w:ilvl w:val="0"/>
                <w:numId w:val="46"/>
              </w:numPr>
              <w:ind w:leftChars="0" w:left="750" w:hanging="319"/>
              <w:jc w:val="both"/>
              <w:rPr>
                <w:rFonts w:ascii="Arial" w:hAnsi="Arial" w:cs="Arial"/>
                <w:sz w:val="17"/>
                <w:szCs w:val="17"/>
                <w:lang w:eastAsia="en-US"/>
              </w:rPr>
            </w:pPr>
            <w:r w:rsidRPr="00710882">
              <w:rPr>
                <w:rFonts w:ascii="Arial" w:hAnsi="Arial" w:cs="Arial"/>
                <w:sz w:val="17"/>
                <w:szCs w:val="17"/>
                <w:u w:val="single"/>
                <w:lang w:eastAsia="en-US"/>
              </w:rPr>
              <w:t xml:space="preserve">Directly to HKEX-IS by </w:t>
            </w:r>
            <w:r w:rsidR="00690CFF">
              <w:rPr>
                <w:rFonts w:ascii="Arial" w:hAnsi="Arial" w:cs="Arial"/>
                <w:sz w:val="17"/>
                <w:szCs w:val="17"/>
                <w:u w:val="single"/>
                <w:lang w:eastAsia="en-US"/>
              </w:rPr>
              <w:t xml:space="preserve">SEHK </w:t>
            </w:r>
            <w:r w:rsidRPr="00710882">
              <w:rPr>
                <w:rFonts w:ascii="Arial" w:hAnsi="Arial" w:cs="Arial"/>
                <w:sz w:val="17"/>
                <w:szCs w:val="17"/>
                <w:u w:val="single"/>
                <w:lang w:eastAsia="en-US"/>
              </w:rPr>
              <w:t>EP</w:t>
            </w:r>
            <w:r>
              <w:rPr>
                <w:rFonts w:ascii="Arial" w:hAnsi="Arial" w:cs="Arial"/>
                <w:sz w:val="17"/>
                <w:szCs w:val="17"/>
                <w:u w:val="single"/>
                <w:lang w:eastAsia="en-US"/>
              </w:rPr>
              <w:t xml:space="preserve"> applicant </w:t>
            </w:r>
            <w:r>
              <w:rPr>
                <w:rFonts w:ascii="Arial" w:hAnsi="Arial" w:cs="Arial"/>
                <w:sz w:val="17"/>
                <w:szCs w:val="17"/>
                <w:lang w:eastAsia="en-US"/>
              </w:rPr>
              <w:t xml:space="preserve">if </w:t>
            </w:r>
            <w:r w:rsidR="00690CFF">
              <w:rPr>
                <w:rFonts w:ascii="Arial" w:hAnsi="Arial" w:cs="Arial"/>
                <w:sz w:val="17"/>
                <w:szCs w:val="17"/>
                <w:lang w:eastAsia="en-US"/>
              </w:rPr>
              <w:t xml:space="preserve">SEHK </w:t>
            </w:r>
            <w:r>
              <w:rPr>
                <w:rFonts w:ascii="Arial" w:hAnsi="Arial" w:cs="Arial"/>
                <w:sz w:val="17"/>
                <w:szCs w:val="17"/>
                <w:lang w:eastAsia="en-US"/>
              </w:rPr>
              <w:t xml:space="preserve">EP will provide the mobile application service </w:t>
            </w:r>
            <w:r w:rsidR="00793F95">
              <w:rPr>
                <w:rFonts w:ascii="Arial" w:hAnsi="Arial" w:cs="Arial"/>
                <w:sz w:val="17"/>
                <w:szCs w:val="17"/>
                <w:lang w:eastAsia="en-US"/>
              </w:rPr>
              <w:t>un</w:t>
            </w:r>
            <w:r>
              <w:rPr>
                <w:rFonts w:ascii="Arial" w:hAnsi="Arial" w:cs="Arial"/>
                <w:sz w:val="17"/>
                <w:szCs w:val="17"/>
                <w:lang w:eastAsia="en-US"/>
              </w:rPr>
              <w:t xml:space="preserve">der </w:t>
            </w:r>
            <w:r w:rsidR="007751ED" w:rsidRPr="00690CFF">
              <w:rPr>
                <w:rFonts w:ascii="Arial" w:hAnsi="Arial" w:cs="Arial"/>
                <w:sz w:val="17"/>
                <w:szCs w:val="17"/>
                <w:lang w:eastAsia="en-US"/>
              </w:rPr>
              <w:t>its</w:t>
            </w:r>
            <w:r w:rsidR="00690CFF">
              <w:rPr>
                <w:rFonts w:ascii="Arial" w:hAnsi="Arial" w:cs="Arial"/>
                <w:sz w:val="17"/>
                <w:szCs w:val="17"/>
                <w:lang w:eastAsia="en-US"/>
              </w:rPr>
              <w:t xml:space="preserve"> </w:t>
            </w:r>
            <w:r>
              <w:rPr>
                <w:rFonts w:ascii="Arial" w:hAnsi="Arial" w:cs="Arial"/>
                <w:sz w:val="17"/>
                <w:szCs w:val="17"/>
                <w:lang w:eastAsia="en-US"/>
              </w:rPr>
              <w:t>own vendor licence</w:t>
            </w:r>
            <w:r w:rsidR="00793F95">
              <w:rPr>
                <w:rFonts w:ascii="Arial" w:hAnsi="Arial" w:cs="Arial"/>
                <w:sz w:val="17"/>
                <w:szCs w:val="17"/>
                <w:lang w:eastAsia="en-US"/>
              </w:rPr>
              <w:t xml:space="preserve">; or </w:t>
            </w:r>
          </w:p>
          <w:p w14:paraId="6076E252" w14:textId="78A93F6C" w:rsidR="00F04800" w:rsidRPr="00AF1219" w:rsidRDefault="00840B70" w:rsidP="0052141E">
            <w:pPr>
              <w:pStyle w:val="Heading2"/>
              <w:numPr>
                <w:ilvl w:val="0"/>
                <w:numId w:val="46"/>
              </w:numPr>
              <w:tabs>
                <w:tab w:val="left" w:pos="355"/>
              </w:tabs>
              <w:snapToGrid w:val="0"/>
              <w:spacing w:before="40" w:after="0" w:line="240" w:lineRule="exact"/>
              <w:ind w:left="750" w:right="57" w:hanging="319"/>
              <w:jc w:val="both"/>
              <w:rPr>
                <w:rFonts w:ascii="Arial" w:hAnsi="Arial" w:cs="Arial"/>
                <w:b w:val="0"/>
                <w:sz w:val="17"/>
                <w:szCs w:val="17"/>
                <w:u w:val="none"/>
              </w:rPr>
            </w:pPr>
            <w:r>
              <w:rPr>
                <w:rFonts w:ascii="Arial" w:hAnsi="Arial" w:cs="Arial"/>
                <w:b w:val="0"/>
                <w:sz w:val="17"/>
                <w:szCs w:val="17"/>
              </w:rPr>
              <w:t xml:space="preserve">Via Designed </w:t>
            </w:r>
            <w:r w:rsidR="000A611D">
              <w:rPr>
                <w:rFonts w:ascii="Arial" w:hAnsi="Arial" w:cs="Arial"/>
                <w:b w:val="0"/>
                <w:sz w:val="17"/>
                <w:szCs w:val="17"/>
              </w:rPr>
              <w:t>Market Data</w:t>
            </w:r>
            <w:r w:rsidR="00690CFF">
              <w:rPr>
                <w:rFonts w:ascii="Arial" w:hAnsi="Arial" w:cs="Arial"/>
                <w:b w:val="0"/>
                <w:sz w:val="17"/>
                <w:szCs w:val="17"/>
              </w:rPr>
              <w:t xml:space="preserve"> </w:t>
            </w:r>
            <w:r>
              <w:rPr>
                <w:rFonts w:ascii="Arial" w:hAnsi="Arial" w:cs="Arial"/>
                <w:b w:val="0"/>
                <w:sz w:val="17"/>
                <w:szCs w:val="17"/>
              </w:rPr>
              <w:t>Vendor</w:t>
            </w:r>
            <w:r w:rsidRPr="000A7F1E">
              <w:rPr>
                <w:rFonts w:ascii="Arial" w:hAnsi="Arial" w:cs="Arial"/>
                <w:b w:val="0"/>
                <w:sz w:val="17"/>
                <w:szCs w:val="17"/>
                <w:u w:val="none"/>
              </w:rPr>
              <w:t xml:space="preserve"> </w:t>
            </w:r>
            <w:r w:rsidRPr="00F362C1">
              <w:rPr>
                <w:rFonts w:ascii="Arial" w:hAnsi="Arial" w:cs="Arial"/>
                <w:b w:val="0"/>
                <w:sz w:val="17"/>
                <w:szCs w:val="17"/>
                <w:u w:val="none"/>
              </w:rPr>
              <w:t xml:space="preserve">if </w:t>
            </w:r>
            <w:r w:rsidR="00690CFF">
              <w:rPr>
                <w:rFonts w:ascii="Arial" w:hAnsi="Arial" w:cs="Arial"/>
                <w:b w:val="0"/>
                <w:sz w:val="17"/>
                <w:szCs w:val="17"/>
                <w:u w:val="none"/>
              </w:rPr>
              <w:t xml:space="preserve">SEHK </w:t>
            </w:r>
            <w:r w:rsidRPr="00F362C1">
              <w:rPr>
                <w:rFonts w:ascii="Arial" w:hAnsi="Arial" w:cs="Arial"/>
                <w:b w:val="0"/>
                <w:sz w:val="17"/>
                <w:szCs w:val="17"/>
                <w:u w:val="none"/>
              </w:rPr>
              <w:t>EP</w:t>
            </w:r>
            <w:r w:rsidRPr="000A7F1E">
              <w:rPr>
                <w:rFonts w:ascii="Arial" w:hAnsi="Arial" w:cs="Arial"/>
                <w:b w:val="0"/>
                <w:sz w:val="17"/>
                <w:szCs w:val="17"/>
                <w:u w:val="none"/>
              </w:rPr>
              <w:t xml:space="preserve"> will use T</w:t>
            </w:r>
            <w:r w:rsidR="00AF011E" w:rsidRPr="00F362C1">
              <w:rPr>
                <w:rFonts w:ascii="Arial" w:hAnsi="Arial" w:cs="Arial"/>
                <w:b w:val="0"/>
                <w:sz w:val="17"/>
                <w:szCs w:val="17"/>
                <w:u w:val="none"/>
                <w:lang w:val="en-US" w:eastAsia="zh-TW"/>
              </w:rPr>
              <w:t>hird Party</w:t>
            </w:r>
            <w:r w:rsidR="00684C47" w:rsidRPr="000A7F1E">
              <w:rPr>
                <w:rFonts w:ascii="Arial" w:hAnsi="Arial" w:cs="Arial"/>
                <w:b w:val="0"/>
                <w:sz w:val="17"/>
                <w:szCs w:val="17"/>
                <w:u w:val="none"/>
                <w:lang w:val="en-US" w:eastAsia="zh-TW"/>
              </w:rPr>
              <w:t xml:space="preserve"> Mobile Application</w:t>
            </w:r>
            <w:r w:rsidR="00AF011E" w:rsidRPr="00F362C1">
              <w:rPr>
                <w:rFonts w:ascii="Arial" w:hAnsi="Arial" w:cs="Arial"/>
                <w:b w:val="0"/>
                <w:sz w:val="17"/>
                <w:szCs w:val="17"/>
                <w:u w:val="none"/>
                <w:lang w:val="en-US" w:eastAsia="zh-TW"/>
              </w:rPr>
              <w:t xml:space="preserve"> Service</w:t>
            </w:r>
            <w:r w:rsidR="00AF011E" w:rsidRPr="000A7F1E">
              <w:rPr>
                <w:rFonts w:ascii="Arial" w:hAnsi="Arial" w:cs="Arial"/>
                <w:b w:val="0"/>
                <w:sz w:val="17"/>
                <w:szCs w:val="17"/>
                <w:u w:val="none"/>
                <w:lang w:val="en-US" w:eastAsia="zh-TW"/>
              </w:rPr>
              <w:t xml:space="preserve"> offered by HKEX-IS </w:t>
            </w:r>
            <w:r w:rsidR="000A611D">
              <w:rPr>
                <w:rFonts w:ascii="Arial" w:hAnsi="Arial" w:cs="Arial"/>
                <w:b w:val="0"/>
                <w:sz w:val="17"/>
                <w:szCs w:val="17"/>
                <w:u w:val="none"/>
                <w:lang w:val="en-US" w:eastAsia="zh-TW"/>
              </w:rPr>
              <w:t>market data</w:t>
            </w:r>
            <w:r w:rsidR="002C145B">
              <w:rPr>
                <w:rFonts w:ascii="Arial" w:hAnsi="Arial" w:cs="Arial"/>
                <w:b w:val="0"/>
                <w:sz w:val="17"/>
                <w:szCs w:val="17"/>
                <w:u w:val="none"/>
                <w:lang w:val="en-US" w:eastAsia="zh-TW"/>
              </w:rPr>
              <w:t xml:space="preserve"> </w:t>
            </w:r>
            <w:r w:rsidR="00AF011E" w:rsidRPr="000A7F1E">
              <w:rPr>
                <w:rFonts w:ascii="Arial" w:hAnsi="Arial" w:cs="Arial"/>
                <w:b w:val="0"/>
                <w:sz w:val="17"/>
                <w:szCs w:val="17"/>
                <w:u w:val="none"/>
                <w:lang w:val="en-US" w:eastAsia="zh-TW"/>
              </w:rPr>
              <w:t>vendors</w:t>
            </w:r>
            <w:r w:rsidR="00A4758E" w:rsidRPr="00436480">
              <w:rPr>
                <w:rFonts w:ascii="Arial" w:hAnsi="Arial" w:cs="Arial"/>
                <w:b w:val="0"/>
                <w:sz w:val="17"/>
                <w:szCs w:val="17"/>
                <w:u w:val="none"/>
              </w:rPr>
              <w:t xml:space="preserve"> </w:t>
            </w:r>
            <w:r w:rsidR="009D406D">
              <w:rPr>
                <w:rFonts w:ascii="Arial" w:hAnsi="Arial" w:cs="Arial"/>
                <w:b w:val="0"/>
                <w:sz w:val="17"/>
                <w:szCs w:val="17"/>
                <w:u w:val="none"/>
              </w:rPr>
              <w:t>(</w:t>
            </w:r>
            <w:r>
              <w:rPr>
                <w:rFonts w:ascii="Arial" w:hAnsi="Arial" w:cs="Arial"/>
                <w:b w:val="0"/>
                <w:sz w:val="17"/>
                <w:szCs w:val="17"/>
                <w:u w:val="none"/>
              </w:rPr>
              <w:t xml:space="preserve">Reference: </w:t>
            </w:r>
            <w:hyperlink r:id="rId14" w:history="1">
              <w:r w:rsidR="009D406D">
                <w:rPr>
                  <w:rStyle w:val="Hyperlink"/>
                  <w:rFonts w:ascii="Arial" w:hAnsi="Arial" w:cs="Arial"/>
                  <w:b w:val="0"/>
                  <w:sz w:val="17"/>
                  <w:szCs w:val="17"/>
                </w:rPr>
                <w:t>List of Vendors Providing Third Party Mobile Application Service</w:t>
              </w:r>
            </w:hyperlink>
            <w:r w:rsidR="009D406D">
              <w:rPr>
                <w:rFonts w:ascii="Arial" w:hAnsi="Arial" w:cs="Arial"/>
                <w:b w:val="0"/>
                <w:sz w:val="17"/>
                <w:szCs w:val="17"/>
                <w:u w:val="none"/>
              </w:rPr>
              <w:t>)</w:t>
            </w:r>
            <w:r w:rsidR="00793F95">
              <w:rPr>
                <w:rFonts w:ascii="Arial" w:hAnsi="Arial" w:cs="Arial"/>
                <w:b w:val="0"/>
                <w:sz w:val="17"/>
                <w:szCs w:val="17"/>
                <w:u w:val="none"/>
              </w:rPr>
              <w:t>.</w:t>
            </w:r>
          </w:p>
          <w:p w14:paraId="4BD544D2" w14:textId="5F0FCC94" w:rsidR="006B5D85" w:rsidRPr="00C87E06" w:rsidRDefault="004672FD" w:rsidP="00306BE4">
            <w:pPr>
              <w:pStyle w:val="Heading2"/>
              <w:numPr>
                <w:ilvl w:val="0"/>
                <w:numId w:val="44"/>
              </w:numPr>
              <w:tabs>
                <w:tab w:val="clear" w:pos="431"/>
                <w:tab w:val="left" w:pos="332"/>
              </w:tabs>
              <w:snapToGrid w:val="0"/>
              <w:spacing w:before="40" w:after="0" w:line="240" w:lineRule="exact"/>
              <w:ind w:left="332" w:right="57" w:hanging="270"/>
              <w:jc w:val="both"/>
              <w:rPr>
                <w:rFonts w:ascii="Arial" w:hAnsi="Arial" w:cs="Arial"/>
                <w:b w:val="0"/>
                <w:sz w:val="17"/>
                <w:szCs w:val="17"/>
                <w:u w:val="none"/>
              </w:rPr>
            </w:pPr>
            <w:r w:rsidRPr="00C87E06">
              <w:rPr>
                <w:rFonts w:ascii="Arial" w:hAnsi="Arial" w:cs="Arial"/>
                <w:sz w:val="17"/>
                <w:szCs w:val="17"/>
                <w:u w:val="none"/>
              </w:rPr>
              <w:t>T</w:t>
            </w:r>
            <w:r w:rsidR="000A532B" w:rsidRPr="00C87E06">
              <w:rPr>
                <w:rFonts w:ascii="Arial" w:hAnsi="Arial" w:cs="Arial"/>
                <w:sz w:val="17"/>
                <w:szCs w:val="17"/>
                <w:u w:val="none"/>
              </w:rPr>
              <w:t>his form</w:t>
            </w:r>
            <w:r w:rsidR="006F6A3A" w:rsidRPr="00C87E06">
              <w:rPr>
                <w:rFonts w:ascii="Arial" w:hAnsi="Arial" w:cs="Arial"/>
                <w:sz w:val="17"/>
                <w:szCs w:val="17"/>
                <w:u w:val="none"/>
              </w:rPr>
              <w:t xml:space="preserve"> is </w:t>
            </w:r>
            <w:r w:rsidR="000A532B" w:rsidRPr="00C87E06">
              <w:rPr>
                <w:rFonts w:ascii="Arial" w:hAnsi="Arial" w:cs="Arial"/>
                <w:sz w:val="17"/>
                <w:szCs w:val="17"/>
                <w:u w:val="none"/>
              </w:rPr>
              <w:t>for enro</w:t>
            </w:r>
            <w:r w:rsidR="00C04C3E" w:rsidRPr="00C87E06">
              <w:rPr>
                <w:rFonts w:ascii="Arial" w:hAnsi="Arial" w:cs="Arial"/>
                <w:sz w:val="17"/>
                <w:szCs w:val="17"/>
                <w:u w:val="none"/>
              </w:rPr>
              <w:t>l</w:t>
            </w:r>
            <w:r w:rsidR="003E73D1" w:rsidRPr="00C87E06">
              <w:rPr>
                <w:rFonts w:ascii="Arial" w:hAnsi="Arial" w:cs="Arial"/>
                <w:sz w:val="17"/>
                <w:szCs w:val="17"/>
                <w:u w:val="none"/>
              </w:rPr>
              <w:t>ment only.</w:t>
            </w:r>
            <w:r w:rsidR="003E73D1" w:rsidRPr="00C87E06">
              <w:rPr>
                <w:rFonts w:ascii="Arial" w:hAnsi="Arial" w:cs="Arial"/>
                <w:b w:val="0"/>
                <w:sz w:val="17"/>
                <w:szCs w:val="17"/>
                <w:u w:val="none"/>
              </w:rPr>
              <w:t xml:space="preserve"> </w:t>
            </w:r>
            <w:r w:rsidRPr="00C87E06">
              <w:rPr>
                <w:rFonts w:ascii="Arial" w:hAnsi="Arial" w:cs="Arial"/>
                <w:b w:val="0"/>
                <w:sz w:val="17"/>
                <w:szCs w:val="17"/>
                <w:u w:val="none"/>
              </w:rPr>
              <w:t xml:space="preserve"> </w:t>
            </w:r>
            <w:r w:rsidR="00CA1845" w:rsidRPr="00C87E06">
              <w:rPr>
                <w:rFonts w:ascii="Arial" w:hAnsi="Arial" w:cs="Arial"/>
                <w:b w:val="0"/>
                <w:sz w:val="17"/>
                <w:szCs w:val="17"/>
                <w:u w:val="none"/>
              </w:rPr>
              <w:t xml:space="preserve">The </w:t>
            </w:r>
            <w:r w:rsidR="00C261EF" w:rsidRPr="00C87E06">
              <w:rPr>
                <w:rFonts w:ascii="Arial" w:hAnsi="Arial" w:cs="Arial"/>
                <w:b w:val="0"/>
                <w:sz w:val="17"/>
                <w:szCs w:val="17"/>
                <w:u w:val="none"/>
              </w:rPr>
              <w:t>Data Licensing</w:t>
            </w:r>
            <w:r w:rsidR="00CF1F42" w:rsidRPr="00C87E06">
              <w:rPr>
                <w:rFonts w:ascii="Arial" w:hAnsi="Arial" w:cs="Arial"/>
                <w:b w:val="0"/>
                <w:sz w:val="17"/>
                <w:szCs w:val="17"/>
                <w:u w:val="none"/>
              </w:rPr>
              <w:t xml:space="preserve"> team will </w:t>
            </w:r>
            <w:r w:rsidR="00CA1845" w:rsidRPr="00C87E06">
              <w:rPr>
                <w:rFonts w:ascii="Arial" w:hAnsi="Arial" w:cs="Arial"/>
                <w:b w:val="0"/>
                <w:sz w:val="17"/>
                <w:szCs w:val="17"/>
                <w:u w:val="none"/>
              </w:rPr>
              <w:t xml:space="preserve">follow up with </w:t>
            </w:r>
            <w:r w:rsidR="00386B12">
              <w:rPr>
                <w:rFonts w:ascii="Arial" w:hAnsi="Arial" w:cs="Arial"/>
                <w:b w:val="0"/>
                <w:sz w:val="17"/>
                <w:szCs w:val="17"/>
                <w:u w:val="none"/>
              </w:rPr>
              <w:t>the</w:t>
            </w:r>
            <w:r w:rsidR="00306BE4">
              <w:rPr>
                <w:rFonts w:ascii="Arial" w:hAnsi="Arial" w:cs="Arial"/>
                <w:b w:val="0"/>
                <w:sz w:val="17"/>
                <w:szCs w:val="17"/>
                <w:u w:val="none"/>
              </w:rPr>
              <w:t xml:space="preserve"> </w:t>
            </w:r>
            <w:r w:rsidR="00386B12">
              <w:rPr>
                <w:rFonts w:ascii="Arial" w:hAnsi="Arial" w:cs="Arial"/>
                <w:b w:val="0"/>
                <w:sz w:val="17"/>
                <w:szCs w:val="17"/>
                <w:u w:val="none"/>
              </w:rPr>
              <w:t>applicant</w:t>
            </w:r>
            <w:r w:rsidR="00CA1845" w:rsidRPr="00C87E06">
              <w:rPr>
                <w:rFonts w:ascii="Arial" w:hAnsi="Arial" w:cs="Arial"/>
                <w:b w:val="0"/>
                <w:sz w:val="17"/>
                <w:szCs w:val="17"/>
                <w:u w:val="none"/>
              </w:rPr>
              <w:t xml:space="preserve"> </w:t>
            </w:r>
            <w:r w:rsidR="007C4150">
              <w:rPr>
                <w:rFonts w:ascii="Arial" w:hAnsi="Arial" w:cs="Arial"/>
                <w:b w:val="0"/>
                <w:sz w:val="17"/>
                <w:szCs w:val="17"/>
                <w:u w:val="none"/>
              </w:rPr>
              <w:t xml:space="preserve">and </w:t>
            </w:r>
            <w:r w:rsidR="00DD7C70">
              <w:rPr>
                <w:rFonts w:ascii="Arial" w:hAnsi="Arial" w:cs="Arial"/>
                <w:b w:val="0"/>
                <w:sz w:val="17"/>
                <w:szCs w:val="17"/>
                <w:u w:val="none"/>
              </w:rPr>
              <w:t>process</w:t>
            </w:r>
            <w:r w:rsidR="007C4150">
              <w:rPr>
                <w:rFonts w:ascii="Arial" w:hAnsi="Arial" w:cs="Arial"/>
                <w:b w:val="0"/>
                <w:sz w:val="17"/>
                <w:szCs w:val="17"/>
                <w:u w:val="none"/>
              </w:rPr>
              <w:t xml:space="preserve"> the</w:t>
            </w:r>
            <w:r w:rsidR="00CA1845" w:rsidRPr="00C87E06">
              <w:rPr>
                <w:rFonts w:ascii="Arial" w:hAnsi="Arial" w:cs="Arial"/>
                <w:b w:val="0"/>
                <w:sz w:val="17"/>
                <w:szCs w:val="17"/>
                <w:u w:val="none"/>
              </w:rPr>
              <w:t xml:space="preserve"> </w:t>
            </w:r>
            <w:r w:rsidR="00386B12">
              <w:rPr>
                <w:rFonts w:ascii="Arial" w:hAnsi="Arial" w:cs="Arial"/>
                <w:b w:val="0"/>
                <w:sz w:val="17"/>
                <w:szCs w:val="17"/>
                <w:u w:val="none"/>
              </w:rPr>
              <w:t>application</w:t>
            </w:r>
            <w:r w:rsidR="00DD7C70">
              <w:rPr>
                <w:rFonts w:ascii="Arial" w:hAnsi="Arial" w:cs="Arial"/>
                <w:b w:val="0"/>
                <w:sz w:val="17"/>
                <w:szCs w:val="17"/>
                <w:u w:val="none"/>
              </w:rPr>
              <w:t xml:space="preserve"> normally</w:t>
            </w:r>
            <w:r w:rsidR="007C4150">
              <w:rPr>
                <w:rFonts w:ascii="Arial" w:hAnsi="Arial" w:cs="Arial"/>
                <w:b w:val="0"/>
                <w:sz w:val="17"/>
                <w:szCs w:val="17"/>
                <w:u w:val="none"/>
              </w:rPr>
              <w:t xml:space="preserve"> </w:t>
            </w:r>
            <w:r w:rsidR="007C4150" w:rsidRPr="000A7F1E">
              <w:rPr>
                <w:rFonts w:ascii="Arial" w:hAnsi="Arial" w:cs="Arial"/>
                <w:b w:val="0"/>
                <w:sz w:val="17"/>
                <w:szCs w:val="17"/>
                <w:u w:val="none"/>
              </w:rPr>
              <w:t>within 4 to 6 weeks</w:t>
            </w:r>
            <w:r w:rsidR="00DD7C70">
              <w:rPr>
                <w:rFonts w:ascii="Arial" w:hAnsi="Arial" w:cs="Arial"/>
                <w:b w:val="0"/>
                <w:sz w:val="17"/>
                <w:szCs w:val="17"/>
                <w:u w:val="none"/>
              </w:rPr>
              <w:t>, subject to the technical readiness of the applicant</w:t>
            </w:r>
            <w:r w:rsidR="00693A98" w:rsidRPr="00C87E06">
              <w:rPr>
                <w:rFonts w:ascii="Arial" w:hAnsi="Arial" w:cs="Arial"/>
                <w:b w:val="0"/>
                <w:sz w:val="17"/>
                <w:szCs w:val="17"/>
                <w:u w:val="none"/>
              </w:rPr>
              <w:t>.</w:t>
            </w:r>
            <w:r w:rsidR="00693A98" w:rsidRPr="00C87E06">
              <w:rPr>
                <w:rFonts w:ascii="Arial" w:hAnsi="Arial" w:cs="Arial"/>
                <w:sz w:val="17"/>
                <w:szCs w:val="17"/>
                <w:lang w:val="en-US"/>
              </w:rPr>
              <w:t xml:space="preserve"> </w:t>
            </w:r>
            <w:r w:rsidR="00CA1845" w:rsidRPr="00C87E06">
              <w:rPr>
                <w:rFonts w:ascii="Arial" w:hAnsi="Arial" w:cs="Arial"/>
                <w:sz w:val="17"/>
                <w:szCs w:val="17"/>
                <w:lang w:val="en-US"/>
              </w:rPr>
              <w:t xml:space="preserve"> </w:t>
            </w:r>
          </w:p>
        </w:tc>
      </w:tr>
    </w:tbl>
    <w:p w14:paraId="494882CA" w14:textId="77777777" w:rsidR="00B73D1E" w:rsidRPr="00C87E06" w:rsidRDefault="00B73D1E" w:rsidP="00FE1FEC">
      <w:pPr>
        <w:tabs>
          <w:tab w:val="right" w:pos="9000"/>
        </w:tabs>
        <w:snapToGrid w:val="0"/>
        <w:rPr>
          <w:rFonts w:ascii="Arial" w:hAnsi="Arial" w:cs="Arial"/>
          <w:b/>
          <w:sz w:val="17"/>
          <w:szCs w:val="17"/>
          <w:u w:val="single"/>
        </w:rPr>
      </w:pPr>
    </w:p>
    <w:p w14:paraId="7DCE4B35" w14:textId="77777777" w:rsidR="000D1E8B" w:rsidRDefault="00C3422F" w:rsidP="00FE1FEC">
      <w:pPr>
        <w:tabs>
          <w:tab w:val="right" w:pos="9000"/>
        </w:tabs>
        <w:snapToGrid w:val="0"/>
        <w:rPr>
          <w:rFonts w:ascii="Arial" w:hAnsi="Arial" w:cs="Arial"/>
          <w:b/>
          <w:sz w:val="17"/>
          <w:szCs w:val="17"/>
          <w:u w:val="single"/>
        </w:rPr>
      </w:pPr>
      <w:r w:rsidRPr="00C87E06">
        <w:rPr>
          <w:rFonts w:ascii="Arial" w:hAnsi="Arial" w:cs="Arial"/>
          <w:b/>
          <w:sz w:val="17"/>
          <w:szCs w:val="17"/>
          <w:u w:val="single"/>
        </w:rPr>
        <w:t xml:space="preserve">Part I: </w:t>
      </w:r>
      <w:r w:rsidR="008B0B13">
        <w:rPr>
          <w:rFonts w:ascii="Arial" w:hAnsi="Arial" w:cs="Arial"/>
          <w:b/>
          <w:sz w:val="17"/>
          <w:szCs w:val="17"/>
          <w:u w:val="single"/>
        </w:rPr>
        <w:t>General Information</w:t>
      </w:r>
      <w:r w:rsidR="008B0B13" w:rsidRPr="008B0B13">
        <w:rPr>
          <w:rFonts w:ascii="Arial" w:hAnsi="Arial" w:cs="Arial"/>
          <w:b/>
          <w:sz w:val="17"/>
          <w:szCs w:val="17"/>
        </w:rPr>
        <w:t xml:space="preserve"> </w:t>
      </w:r>
      <w:r w:rsidR="008B0B13" w:rsidRPr="008B0B13">
        <w:rPr>
          <w:rFonts w:ascii="Arial" w:hAnsi="Arial" w:cs="Arial"/>
          <w:i/>
          <w:sz w:val="17"/>
          <w:szCs w:val="17"/>
        </w:rPr>
        <w:t>(please fill in as applicable)</w:t>
      </w:r>
    </w:p>
    <w:p w14:paraId="6E28298F" w14:textId="77777777" w:rsidR="009E0E5D" w:rsidRPr="00C87E06" w:rsidRDefault="009E0E5D" w:rsidP="00FE1FEC">
      <w:pPr>
        <w:tabs>
          <w:tab w:val="right" w:pos="9000"/>
        </w:tabs>
        <w:snapToGrid w:val="0"/>
        <w:rPr>
          <w:rFonts w:ascii="Arial" w:hAnsi="Arial" w:cs="Arial"/>
          <w:b/>
          <w:sz w:val="17"/>
          <w:szCs w:val="17"/>
          <w:u w:val="single"/>
        </w:rPr>
      </w:pPr>
    </w:p>
    <w:p w14:paraId="15CF5627" w14:textId="77777777" w:rsidR="00B73D1E" w:rsidRPr="005575DE" w:rsidRDefault="00B73D1E" w:rsidP="005575DE">
      <w:pPr>
        <w:tabs>
          <w:tab w:val="right" w:pos="9000"/>
        </w:tabs>
        <w:snapToGrid w:val="0"/>
        <w:spacing w:line="20" w:lineRule="exact"/>
        <w:rPr>
          <w:rFonts w:ascii="Arial" w:hAnsi="Arial" w:cs="Arial"/>
          <w:b/>
          <w:sz w:val="104"/>
          <w:szCs w:val="104"/>
          <w:u w:val="single"/>
        </w:rPr>
      </w:pP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3"/>
        <w:gridCol w:w="284"/>
        <w:gridCol w:w="6553"/>
      </w:tblGrid>
      <w:tr w:rsidR="002847EC" w:rsidRPr="00C87E06" w14:paraId="05D9D981" w14:textId="77777777" w:rsidTr="000A7F1E">
        <w:trPr>
          <w:trHeight w:val="50"/>
        </w:trPr>
        <w:tc>
          <w:tcPr>
            <w:tcW w:w="2523" w:type="dxa"/>
            <w:tcBorders>
              <w:bottom w:val="single" w:sz="4" w:space="0" w:color="auto"/>
              <w:right w:val="nil"/>
            </w:tcBorders>
            <w:shd w:val="clear" w:color="auto" w:fill="auto"/>
            <w:vAlign w:val="center"/>
          </w:tcPr>
          <w:p w14:paraId="4E28CBBE" w14:textId="2C3367A4" w:rsidR="002847EC" w:rsidRPr="00C87E06" w:rsidRDefault="002847EC" w:rsidP="00AF1219">
            <w:pPr>
              <w:tabs>
                <w:tab w:val="right" w:pos="9000"/>
              </w:tabs>
              <w:snapToGrid w:val="0"/>
              <w:spacing w:line="320" w:lineRule="exact"/>
              <w:rPr>
                <w:rFonts w:ascii="Arial" w:hAnsi="Arial" w:cs="Arial"/>
                <w:b/>
                <w:bCs/>
                <w:sz w:val="17"/>
                <w:szCs w:val="17"/>
                <w:lang w:val="en-US"/>
              </w:rPr>
            </w:pPr>
            <w:r w:rsidRPr="00C87E06">
              <w:rPr>
                <w:rFonts w:ascii="Arial" w:hAnsi="Arial" w:cs="Arial"/>
                <w:b/>
                <w:bCs/>
                <w:sz w:val="17"/>
                <w:szCs w:val="17"/>
                <w:lang w:val="en-US"/>
              </w:rPr>
              <w:t>Name</w:t>
            </w:r>
            <w:r w:rsidR="00607CA3" w:rsidRPr="00C87E06">
              <w:rPr>
                <w:rFonts w:ascii="Arial" w:hAnsi="Arial" w:cs="Arial"/>
                <w:b/>
                <w:bCs/>
                <w:sz w:val="17"/>
                <w:szCs w:val="17"/>
                <w:lang w:val="en-US"/>
              </w:rPr>
              <w:t xml:space="preserve"> of </w:t>
            </w:r>
            <w:r w:rsidR="008B0B13">
              <w:rPr>
                <w:rFonts w:ascii="Arial" w:hAnsi="Arial" w:cs="Arial"/>
                <w:b/>
                <w:bCs/>
                <w:sz w:val="17"/>
                <w:szCs w:val="17"/>
                <w:lang w:val="en-US"/>
              </w:rPr>
              <w:t xml:space="preserve">SEHK </w:t>
            </w:r>
            <w:r w:rsidR="00682CD1">
              <w:rPr>
                <w:rFonts w:ascii="Arial" w:hAnsi="Arial" w:cs="Arial"/>
                <w:b/>
                <w:bCs/>
                <w:sz w:val="17"/>
                <w:szCs w:val="17"/>
                <w:lang w:val="en-US"/>
              </w:rPr>
              <w:t xml:space="preserve">EP </w:t>
            </w:r>
          </w:p>
        </w:tc>
        <w:tc>
          <w:tcPr>
            <w:tcW w:w="284" w:type="dxa"/>
            <w:tcBorders>
              <w:left w:val="nil"/>
              <w:bottom w:val="single" w:sz="4" w:space="0" w:color="auto"/>
            </w:tcBorders>
            <w:shd w:val="clear" w:color="auto" w:fill="auto"/>
            <w:vAlign w:val="center"/>
          </w:tcPr>
          <w:p w14:paraId="0E1D0CFF" w14:textId="77777777" w:rsidR="002847EC" w:rsidRPr="00C87E06" w:rsidRDefault="0038246C" w:rsidP="00FE1FEC">
            <w:pPr>
              <w:tabs>
                <w:tab w:val="right" w:pos="9000"/>
              </w:tabs>
              <w:snapToGrid w:val="0"/>
              <w:spacing w:line="320" w:lineRule="exact"/>
              <w:rPr>
                <w:rFonts w:ascii="Arial" w:hAnsi="Arial" w:cs="Arial"/>
                <w:b/>
                <w:bCs/>
                <w:sz w:val="17"/>
                <w:szCs w:val="17"/>
                <w:lang w:val="en-US"/>
              </w:rPr>
            </w:pPr>
            <w:r w:rsidRPr="00C87E06">
              <w:rPr>
                <w:rFonts w:ascii="Arial" w:hAnsi="Arial" w:cs="Arial"/>
                <w:b/>
                <w:bCs/>
                <w:sz w:val="17"/>
                <w:szCs w:val="17"/>
                <w:lang w:val="en-US"/>
              </w:rPr>
              <w:t>:</w:t>
            </w:r>
          </w:p>
        </w:tc>
        <w:tc>
          <w:tcPr>
            <w:tcW w:w="6553" w:type="dxa"/>
            <w:tcBorders>
              <w:bottom w:val="single" w:sz="4" w:space="0" w:color="auto"/>
            </w:tcBorders>
            <w:shd w:val="clear" w:color="auto" w:fill="auto"/>
          </w:tcPr>
          <w:p w14:paraId="0B88455E" w14:textId="77777777" w:rsidR="00386B12" w:rsidRPr="009E0E5D" w:rsidRDefault="009E0E5D" w:rsidP="00386B12">
            <w:pPr>
              <w:tabs>
                <w:tab w:val="right" w:pos="9000"/>
              </w:tabs>
              <w:snapToGrid w:val="0"/>
              <w:spacing w:line="320" w:lineRule="exact"/>
              <w:rPr>
                <w:rFonts w:ascii="Arial" w:hAnsi="Arial" w:cs="Arial"/>
                <w:b/>
                <w:bCs/>
                <w:sz w:val="17"/>
                <w:szCs w:val="17"/>
                <w:lang w:val="en-US"/>
              </w:rPr>
            </w:pPr>
            <w:r w:rsidRPr="009E0E5D">
              <w:rPr>
                <w:rFonts w:ascii="Arial" w:hAnsi="Arial" w:cs="Arial"/>
                <w:sz w:val="17"/>
                <w:szCs w:val="17"/>
              </w:rPr>
              <w:fldChar w:fldCharType="begin">
                <w:ffData>
                  <w:name w:val=""/>
                  <w:enabled/>
                  <w:calcOnExit w:val="0"/>
                  <w:textInput/>
                </w:ffData>
              </w:fldChar>
            </w:r>
            <w:r w:rsidRPr="009E0E5D">
              <w:rPr>
                <w:rFonts w:ascii="Arial" w:hAnsi="Arial" w:cs="Arial"/>
                <w:sz w:val="17"/>
                <w:szCs w:val="17"/>
              </w:rPr>
              <w:instrText xml:space="preserve"> FORMTEXT </w:instrText>
            </w:r>
            <w:r w:rsidRPr="009E0E5D">
              <w:rPr>
                <w:rFonts w:ascii="Arial" w:hAnsi="Arial" w:cs="Arial"/>
                <w:sz w:val="17"/>
                <w:szCs w:val="17"/>
              </w:rPr>
            </w:r>
            <w:r w:rsidRPr="009E0E5D">
              <w:rPr>
                <w:rFonts w:ascii="Arial" w:hAnsi="Arial" w:cs="Arial"/>
                <w:sz w:val="17"/>
                <w:szCs w:val="17"/>
              </w:rPr>
              <w:fldChar w:fldCharType="separate"/>
            </w:r>
            <w:r w:rsidRPr="009E0E5D">
              <w:rPr>
                <w:rFonts w:ascii="Arial" w:hAnsi="Arial" w:cs="Arial"/>
                <w:sz w:val="17"/>
                <w:szCs w:val="17"/>
              </w:rPr>
              <w:t> </w:t>
            </w:r>
            <w:r w:rsidRPr="009E0E5D">
              <w:rPr>
                <w:rFonts w:ascii="Arial" w:hAnsi="Arial" w:cs="Arial"/>
                <w:sz w:val="17"/>
                <w:szCs w:val="17"/>
              </w:rPr>
              <w:t> </w:t>
            </w:r>
            <w:r w:rsidRPr="009E0E5D">
              <w:rPr>
                <w:rFonts w:ascii="Arial" w:hAnsi="Arial" w:cs="Arial"/>
                <w:sz w:val="17"/>
                <w:szCs w:val="17"/>
              </w:rPr>
              <w:t> </w:t>
            </w:r>
            <w:r w:rsidRPr="009E0E5D">
              <w:rPr>
                <w:rFonts w:ascii="Arial" w:hAnsi="Arial" w:cs="Arial"/>
                <w:sz w:val="17"/>
                <w:szCs w:val="17"/>
              </w:rPr>
              <w:t> </w:t>
            </w:r>
            <w:r w:rsidRPr="009E0E5D">
              <w:rPr>
                <w:rFonts w:ascii="Arial" w:hAnsi="Arial" w:cs="Arial"/>
                <w:sz w:val="17"/>
                <w:szCs w:val="17"/>
              </w:rPr>
              <w:t> </w:t>
            </w:r>
            <w:r w:rsidRPr="009E0E5D">
              <w:rPr>
                <w:rFonts w:ascii="Arial" w:hAnsi="Arial" w:cs="Arial"/>
                <w:sz w:val="17"/>
                <w:szCs w:val="17"/>
              </w:rPr>
              <w:fldChar w:fldCharType="end"/>
            </w:r>
          </w:p>
        </w:tc>
      </w:tr>
      <w:tr w:rsidR="00386B12" w:rsidRPr="00C87E06" w14:paraId="4EB98CCA" w14:textId="77777777" w:rsidTr="000A7F1E">
        <w:trPr>
          <w:trHeight w:val="50"/>
        </w:trPr>
        <w:tc>
          <w:tcPr>
            <w:tcW w:w="2523" w:type="dxa"/>
            <w:tcBorders>
              <w:bottom w:val="single" w:sz="4" w:space="0" w:color="auto"/>
              <w:right w:val="nil"/>
            </w:tcBorders>
            <w:shd w:val="clear" w:color="auto" w:fill="auto"/>
            <w:vAlign w:val="center"/>
          </w:tcPr>
          <w:p w14:paraId="1179DFBD" w14:textId="77777777" w:rsidR="00386B12" w:rsidRPr="00C87E06" w:rsidRDefault="00386B12" w:rsidP="00386B12">
            <w:pPr>
              <w:tabs>
                <w:tab w:val="right" w:pos="9000"/>
              </w:tabs>
              <w:snapToGrid w:val="0"/>
              <w:spacing w:line="320" w:lineRule="exact"/>
              <w:rPr>
                <w:rFonts w:ascii="Arial" w:hAnsi="Arial" w:cs="Arial"/>
                <w:b/>
                <w:bCs/>
                <w:sz w:val="17"/>
                <w:szCs w:val="17"/>
                <w:lang w:val="en-US"/>
              </w:rPr>
            </w:pPr>
            <w:r>
              <w:rPr>
                <w:rFonts w:ascii="Arial" w:hAnsi="Arial" w:cs="Arial"/>
                <w:b/>
                <w:bCs/>
                <w:sz w:val="17"/>
                <w:szCs w:val="17"/>
                <w:lang w:val="en-US"/>
              </w:rPr>
              <w:t>Participant ID</w:t>
            </w:r>
          </w:p>
        </w:tc>
        <w:tc>
          <w:tcPr>
            <w:tcW w:w="284" w:type="dxa"/>
            <w:tcBorders>
              <w:left w:val="nil"/>
              <w:bottom w:val="single" w:sz="4" w:space="0" w:color="auto"/>
            </w:tcBorders>
            <w:shd w:val="clear" w:color="auto" w:fill="auto"/>
            <w:vAlign w:val="center"/>
          </w:tcPr>
          <w:p w14:paraId="0B892024" w14:textId="77777777" w:rsidR="00386B12" w:rsidRPr="00C87E06" w:rsidRDefault="00386B12" w:rsidP="00FE1FEC">
            <w:pPr>
              <w:tabs>
                <w:tab w:val="right" w:pos="9000"/>
              </w:tabs>
              <w:snapToGrid w:val="0"/>
              <w:spacing w:line="320" w:lineRule="exact"/>
              <w:rPr>
                <w:rFonts w:ascii="Arial" w:hAnsi="Arial" w:cs="Arial"/>
                <w:b/>
                <w:bCs/>
                <w:sz w:val="17"/>
                <w:szCs w:val="17"/>
                <w:lang w:val="en-US"/>
              </w:rPr>
            </w:pPr>
            <w:r>
              <w:rPr>
                <w:rFonts w:ascii="Arial" w:hAnsi="Arial" w:cs="Arial"/>
                <w:b/>
                <w:bCs/>
                <w:sz w:val="17"/>
                <w:szCs w:val="17"/>
                <w:lang w:val="en-US"/>
              </w:rPr>
              <w:t>:</w:t>
            </w:r>
          </w:p>
        </w:tc>
        <w:tc>
          <w:tcPr>
            <w:tcW w:w="6553" w:type="dxa"/>
            <w:tcBorders>
              <w:bottom w:val="single" w:sz="4" w:space="0" w:color="auto"/>
            </w:tcBorders>
            <w:shd w:val="clear" w:color="auto" w:fill="auto"/>
          </w:tcPr>
          <w:p w14:paraId="26A2CDAF" w14:textId="77777777" w:rsidR="00386B12" w:rsidRPr="009E0E5D" w:rsidRDefault="00386B12" w:rsidP="00FE1FEC">
            <w:pPr>
              <w:tabs>
                <w:tab w:val="right" w:pos="9000"/>
              </w:tabs>
              <w:snapToGrid w:val="0"/>
              <w:spacing w:line="320" w:lineRule="exact"/>
              <w:rPr>
                <w:rFonts w:ascii="Arial" w:hAnsi="Arial" w:cs="Arial"/>
                <w:sz w:val="17"/>
                <w:szCs w:val="17"/>
              </w:rPr>
            </w:pPr>
            <w:r w:rsidRPr="009E0E5D">
              <w:rPr>
                <w:rFonts w:ascii="Arial" w:hAnsi="Arial" w:cs="Arial"/>
                <w:sz w:val="17"/>
                <w:szCs w:val="17"/>
              </w:rPr>
              <w:fldChar w:fldCharType="begin">
                <w:ffData>
                  <w:name w:val=""/>
                  <w:enabled/>
                  <w:calcOnExit w:val="0"/>
                  <w:textInput/>
                </w:ffData>
              </w:fldChar>
            </w:r>
            <w:r w:rsidRPr="009E0E5D">
              <w:rPr>
                <w:rFonts w:ascii="Arial" w:hAnsi="Arial" w:cs="Arial"/>
                <w:sz w:val="17"/>
                <w:szCs w:val="17"/>
              </w:rPr>
              <w:instrText xml:space="preserve"> FORMTEXT </w:instrText>
            </w:r>
            <w:r w:rsidRPr="009E0E5D">
              <w:rPr>
                <w:rFonts w:ascii="Arial" w:hAnsi="Arial" w:cs="Arial"/>
                <w:sz w:val="17"/>
                <w:szCs w:val="17"/>
              </w:rPr>
            </w:r>
            <w:r w:rsidRPr="009E0E5D">
              <w:rPr>
                <w:rFonts w:ascii="Arial" w:hAnsi="Arial" w:cs="Arial"/>
                <w:sz w:val="17"/>
                <w:szCs w:val="17"/>
              </w:rPr>
              <w:fldChar w:fldCharType="separate"/>
            </w:r>
            <w:r w:rsidRPr="009E0E5D">
              <w:rPr>
                <w:rFonts w:ascii="Arial" w:hAnsi="Arial" w:cs="Arial"/>
                <w:sz w:val="17"/>
                <w:szCs w:val="17"/>
              </w:rPr>
              <w:t> </w:t>
            </w:r>
            <w:r w:rsidRPr="009E0E5D">
              <w:rPr>
                <w:rFonts w:ascii="Arial" w:hAnsi="Arial" w:cs="Arial"/>
                <w:sz w:val="17"/>
                <w:szCs w:val="17"/>
              </w:rPr>
              <w:t> </w:t>
            </w:r>
            <w:r w:rsidRPr="009E0E5D">
              <w:rPr>
                <w:rFonts w:ascii="Arial" w:hAnsi="Arial" w:cs="Arial"/>
                <w:sz w:val="17"/>
                <w:szCs w:val="17"/>
              </w:rPr>
              <w:t> </w:t>
            </w:r>
            <w:r w:rsidRPr="009E0E5D">
              <w:rPr>
                <w:rFonts w:ascii="Arial" w:hAnsi="Arial" w:cs="Arial"/>
                <w:sz w:val="17"/>
                <w:szCs w:val="17"/>
              </w:rPr>
              <w:t> </w:t>
            </w:r>
            <w:r w:rsidRPr="009E0E5D">
              <w:rPr>
                <w:rFonts w:ascii="Arial" w:hAnsi="Arial" w:cs="Arial"/>
                <w:sz w:val="17"/>
                <w:szCs w:val="17"/>
              </w:rPr>
              <w:t> </w:t>
            </w:r>
            <w:r w:rsidRPr="009E0E5D">
              <w:rPr>
                <w:rFonts w:ascii="Arial" w:hAnsi="Arial" w:cs="Arial"/>
                <w:sz w:val="17"/>
                <w:szCs w:val="17"/>
              </w:rPr>
              <w:fldChar w:fldCharType="end"/>
            </w:r>
          </w:p>
        </w:tc>
      </w:tr>
      <w:tr w:rsidR="00575151" w:rsidRPr="00C87E06" w14:paraId="464C19AB" w14:textId="77777777" w:rsidTr="000A7F1E">
        <w:trPr>
          <w:trHeight w:val="50"/>
        </w:trPr>
        <w:tc>
          <w:tcPr>
            <w:tcW w:w="2523" w:type="dxa"/>
            <w:tcBorders>
              <w:bottom w:val="single" w:sz="4" w:space="0" w:color="auto"/>
              <w:right w:val="nil"/>
            </w:tcBorders>
            <w:shd w:val="clear" w:color="auto" w:fill="auto"/>
            <w:vAlign w:val="center"/>
          </w:tcPr>
          <w:p w14:paraId="3F5AEF89" w14:textId="77777777" w:rsidR="00575151" w:rsidRDefault="00575151" w:rsidP="00386B12">
            <w:pPr>
              <w:tabs>
                <w:tab w:val="right" w:pos="9000"/>
              </w:tabs>
              <w:snapToGrid w:val="0"/>
              <w:spacing w:line="320" w:lineRule="exact"/>
              <w:rPr>
                <w:rFonts w:ascii="Arial" w:hAnsi="Arial" w:cs="Arial"/>
                <w:b/>
                <w:bCs/>
                <w:sz w:val="17"/>
                <w:szCs w:val="17"/>
                <w:lang w:val="en-US"/>
              </w:rPr>
            </w:pPr>
            <w:r>
              <w:rPr>
                <w:rFonts w:ascii="Arial" w:hAnsi="Arial" w:cs="Arial"/>
                <w:b/>
                <w:bCs/>
                <w:sz w:val="17"/>
                <w:szCs w:val="17"/>
                <w:lang w:val="en-US"/>
              </w:rPr>
              <w:t>Contact Person</w:t>
            </w:r>
          </w:p>
        </w:tc>
        <w:tc>
          <w:tcPr>
            <w:tcW w:w="284" w:type="dxa"/>
            <w:tcBorders>
              <w:left w:val="nil"/>
              <w:bottom w:val="single" w:sz="4" w:space="0" w:color="auto"/>
            </w:tcBorders>
            <w:shd w:val="clear" w:color="auto" w:fill="auto"/>
            <w:vAlign w:val="center"/>
          </w:tcPr>
          <w:p w14:paraId="1EA41F8E" w14:textId="77777777" w:rsidR="00575151" w:rsidRDefault="00575151" w:rsidP="00FE1FEC">
            <w:pPr>
              <w:tabs>
                <w:tab w:val="right" w:pos="9000"/>
              </w:tabs>
              <w:snapToGrid w:val="0"/>
              <w:spacing w:line="320" w:lineRule="exact"/>
              <w:rPr>
                <w:rFonts w:ascii="Arial" w:hAnsi="Arial" w:cs="Arial"/>
                <w:b/>
                <w:bCs/>
                <w:sz w:val="17"/>
                <w:szCs w:val="17"/>
                <w:lang w:val="en-US"/>
              </w:rPr>
            </w:pPr>
            <w:r>
              <w:rPr>
                <w:rFonts w:ascii="Arial" w:hAnsi="Arial" w:cs="Arial"/>
                <w:b/>
                <w:bCs/>
                <w:sz w:val="17"/>
                <w:szCs w:val="17"/>
                <w:lang w:val="en-US"/>
              </w:rPr>
              <w:t>:</w:t>
            </w:r>
          </w:p>
        </w:tc>
        <w:tc>
          <w:tcPr>
            <w:tcW w:w="6553" w:type="dxa"/>
            <w:tcBorders>
              <w:bottom w:val="single" w:sz="4" w:space="0" w:color="auto"/>
            </w:tcBorders>
            <w:shd w:val="clear" w:color="auto" w:fill="auto"/>
          </w:tcPr>
          <w:p w14:paraId="195B5AB0" w14:textId="77777777" w:rsidR="00575151" w:rsidRDefault="00575151" w:rsidP="00FE1FEC">
            <w:pPr>
              <w:tabs>
                <w:tab w:val="right" w:pos="9000"/>
              </w:tabs>
              <w:snapToGrid w:val="0"/>
              <w:spacing w:line="320" w:lineRule="exact"/>
              <w:rPr>
                <w:rFonts w:ascii="Arial" w:hAnsi="Arial" w:cs="Arial"/>
                <w:sz w:val="17"/>
                <w:szCs w:val="17"/>
              </w:rPr>
            </w:pPr>
            <w:r>
              <w:rPr>
                <w:rFonts w:ascii="Arial" w:hAnsi="Arial" w:cs="Arial"/>
                <w:sz w:val="17"/>
                <w:szCs w:val="17"/>
              </w:rPr>
              <w:t xml:space="preserve">Name: </w:t>
            </w:r>
            <w:r w:rsidRPr="009E0E5D">
              <w:rPr>
                <w:rFonts w:ascii="Arial" w:hAnsi="Arial" w:cs="Arial"/>
                <w:sz w:val="17"/>
                <w:szCs w:val="17"/>
              </w:rPr>
              <w:fldChar w:fldCharType="begin">
                <w:ffData>
                  <w:name w:val=""/>
                  <w:enabled/>
                  <w:calcOnExit w:val="0"/>
                  <w:textInput/>
                </w:ffData>
              </w:fldChar>
            </w:r>
            <w:r w:rsidRPr="009E0E5D">
              <w:rPr>
                <w:rFonts w:ascii="Arial" w:hAnsi="Arial" w:cs="Arial"/>
                <w:sz w:val="17"/>
                <w:szCs w:val="17"/>
              </w:rPr>
              <w:instrText xml:space="preserve"> FORMTEXT </w:instrText>
            </w:r>
            <w:r w:rsidRPr="009E0E5D">
              <w:rPr>
                <w:rFonts w:ascii="Arial" w:hAnsi="Arial" w:cs="Arial"/>
                <w:sz w:val="17"/>
                <w:szCs w:val="17"/>
              </w:rPr>
            </w:r>
            <w:r w:rsidRPr="009E0E5D">
              <w:rPr>
                <w:rFonts w:ascii="Arial" w:hAnsi="Arial" w:cs="Arial"/>
                <w:sz w:val="17"/>
                <w:szCs w:val="17"/>
              </w:rPr>
              <w:fldChar w:fldCharType="separate"/>
            </w:r>
            <w:r w:rsidRPr="009E0E5D">
              <w:rPr>
                <w:rFonts w:ascii="Arial" w:hAnsi="Arial" w:cs="Arial"/>
                <w:sz w:val="17"/>
                <w:szCs w:val="17"/>
              </w:rPr>
              <w:t> </w:t>
            </w:r>
            <w:r w:rsidRPr="009E0E5D">
              <w:rPr>
                <w:rFonts w:ascii="Arial" w:hAnsi="Arial" w:cs="Arial"/>
                <w:sz w:val="17"/>
                <w:szCs w:val="17"/>
              </w:rPr>
              <w:t> </w:t>
            </w:r>
            <w:r w:rsidRPr="009E0E5D">
              <w:rPr>
                <w:rFonts w:ascii="Arial" w:hAnsi="Arial" w:cs="Arial"/>
                <w:sz w:val="17"/>
                <w:szCs w:val="17"/>
              </w:rPr>
              <w:t> </w:t>
            </w:r>
            <w:r w:rsidRPr="009E0E5D">
              <w:rPr>
                <w:rFonts w:ascii="Arial" w:hAnsi="Arial" w:cs="Arial"/>
                <w:sz w:val="17"/>
                <w:szCs w:val="17"/>
              </w:rPr>
              <w:t> </w:t>
            </w:r>
            <w:r w:rsidRPr="009E0E5D">
              <w:rPr>
                <w:rFonts w:ascii="Arial" w:hAnsi="Arial" w:cs="Arial"/>
                <w:sz w:val="17"/>
                <w:szCs w:val="17"/>
              </w:rPr>
              <w:t> </w:t>
            </w:r>
            <w:r w:rsidRPr="009E0E5D">
              <w:rPr>
                <w:rFonts w:ascii="Arial" w:hAnsi="Arial" w:cs="Arial"/>
                <w:sz w:val="17"/>
                <w:szCs w:val="17"/>
              </w:rPr>
              <w:fldChar w:fldCharType="end"/>
            </w:r>
            <w:r>
              <w:rPr>
                <w:rFonts w:ascii="Arial" w:hAnsi="Arial" w:cs="Arial"/>
                <w:sz w:val="17"/>
                <w:szCs w:val="17"/>
              </w:rPr>
              <w:t xml:space="preserve"> </w:t>
            </w:r>
            <w:r w:rsidR="000019D6">
              <w:rPr>
                <w:rFonts w:ascii="Arial" w:hAnsi="Arial" w:cs="Arial"/>
                <w:sz w:val="17"/>
                <w:szCs w:val="17"/>
              </w:rPr>
              <w:t xml:space="preserve">                                                                     </w:t>
            </w:r>
            <w:r>
              <w:rPr>
                <w:rFonts w:ascii="Arial" w:hAnsi="Arial" w:cs="Arial"/>
                <w:sz w:val="17"/>
                <w:szCs w:val="17"/>
              </w:rPr>
              <w:t xml:space="preserve">Title: </w:t>
            </w:r>
            <w:r w:rsidRPr="009E0E5D">
              <w:rPr>
                <w:rFonts w:ascii="Arial" w:hAnsi="Arial" w:cs="Arial"/>
                <w:sz w:val="17"/>
                <w:szCs w:val="17"/>
              </w:rPr>
              <w:fldChar w:fldCharType="begin">
                <w:ffData>
                  <w:name w:val=""/>
                  <w:enabled/>
                  <w:calcOnExit w:val="0"/>
                  <w:textInput/>
                </w:ffData>
              </w:fldChar>
            </w:r>
            <w:r w:rsidRPr="009E0E5D">
              <w:rPr>
                <w:rFonts w:ascii="Arial" w:hAnsi="Arial" w:cs="Arial"/>
                <w:sz w:val="17"/>
                <w:szCs w:val="17"/>
              </w:rPr>
              <w:instrText xml:space="preserve"> FORMTEXT </w:instrText>
            </w:r>
            <w:r w:rsidRPr="009E0E5D">
              <w:rPr>
                <w:rFonts w:ascii="Arial" w:hAnsi="Arial" w:cs="Arial"/>
                <w:sz w:val="17"/>
                <w:szCs w:val="17"/>
              </w:rPr>
            </w:r>
            <w:r w:rsidRPr="009E0E5D">
              <w:rPr>
                <w:rFonts w:ascii="Arial" w:hAnsi="Arial" w:cs="Arial"/>
                <w:sz w:val="17"/>
                <w:szCs w:val="17"/>
              </w:rPr>
              <w:fldChar w:fldCharType="separate"/>
            </w:r>
            <w:r w:rsidRPr="009E0E5D">
              <w:rPr>
                <w:rFonts w:ascii="Arial" w:hAnsi="Arial" w:cs="Arial"/>
                <w:sz w:val="17"/>
                <w:szCs w:val="17"/>
              </w:rPr>
              <w:t> </w:t>
            </w:r>
            <w:r w:rsidRPr="009E0E5D">
              <w:rPr>
                <w:rFonts w:ascii="Arial" w:hAnsi="Arial" w:cs="Arial"/>
                <w:sz w:val="17"/>
                <w:szCs w:val="17"/>
              </w:rPr>
              <w:t> </w:t>
            </w:r>
            <w:r w:rsidRPr="009E0E5D">
              <w:rPr>
                <w:rFonts w:ascii="Arial" w:hAnsi="Arial" w:cs="Arial"/>
                <w:sz w:val="17"/>
                <w:szCs w:val="17"/>
              </w:rPr>
              <w:t> </w:t>
            </w:r>
            <w:r w:rsidRPr="009E0E5D">
              <w:rPr>
                <w:rFonts w:ascii="Arial" w:hAnsi="Arial" w:cs="Arial"/>
                <w:sz w:val="17"/>
                <w:szCs w:val="17"/>
              </w:rPr>
              <w:t> </w:t>
            </w:r>
            <w:r w:rsidRPr="009E0E5D">
              <w:rPr>
                <w:rFonts w:ascii="Arial" w:hAnsi="Arial" w:cs="Arial"/>
                <w:sz w:val="17"/>
                <w:szCs w:val="17"/>
              </w:rPr>
              <w:t> </w:t>
            </w:r>
            <w:r w:rsidRPr="009E0E5D">
              <w:rPr>
                <w:rFonts w:ascii="Arial" w:hAnsi="Arial" w:cs="Arial"/>
                <w:sz w:val="17"/>
                <w:szCs w:val="17"/>
              </w:rPr>
              <w:fldChar w:fldCharType="end"/>
            </w:r>
            <w:r>
              <w:rPr>
                <w:rFonts w:ascii="Arial" w:hAnsi="Arial" w:cs="Arial"/>
                <w:sz w:val="17"/>
                <w:szCs w:val="17"/>
              </w:rPr>
              <w:t xml:space="preserve">                                  </w:t>
            </w:r>
          </w:p>
          <w:p w14:paraId="60B2CC15" w14:textId="77777777" w:rsidR="00575151" w:rsidRPr="009E0E5D" w:rsidRDefault="00575151" w:rsidP="000019D6">
            <w:pPr>
              <w:tabs>
                <w:tab w:val="right" w:pos="9000"/>
              </w:tabs>
              <w:snapToGrid w:val="0"/>
              <w:spacing w:line="320" w:lineRule="exact"/>
              <w:rPr>
                <w:rFonts w:ascii="Arial" w:hAnsi="Arial" w:cs="Arial"/>
                <w:sz w:val="17"/>
                <w:szCs w:val="17"/>
              </w:rPr>
            </w:pPr>
            <w:r>
              <w:rPr>
                <w:rFonts w:ascii="Arial" w:hAnsi="Arial" w:cs="Arial"/>
                <w:sz w:val="17"/>
                <w:szCs w:val="17"/>
              </w:rPr>
              <w:t xml:space="preserve">Email Address: </w:t>
            </w:r>
            <w:r w:rsidRPr="009E0E5D">
              <w:rPr>
                <w:rFonts w:ascii="Arial" w:hAnsi="Arial" w:cs="Arial"/>
                <w:sz w:val="17"/>
                <w:szCs w:val="17"/>
              </w:rPr>
              <w:fldChar w:fldCharType="begin">
                <w:ffData>
                  <w:name w:val=""/>
                  <w:enabled/>
                  <w:calcOnExit w:val="0"/>
                  <w:textInput/>
                </w:ffData>
              </w:fldChar>
            </w:r>
            <w:r w:rsidRPr="009E0E5D">
              <w:rPr>
                <w:rFonts w:ascii="Arial" w:hAnsi="Arial" w:cs="Arial"/>
                <w:sz w:val="17"/>
                <w:szCs w:val="17"/>
              </w:rPr>
              <w:instrText xml:space="preserve"> FORMTEXT </w:instrText>
            </w:r>
            <w:r w:rsidRPr="009E0E5D">
              <w:rPr>
                <w:rFonts w:ascii="Arial" w:hAnsi="Arial" w:cs="Arial"/>
                <w:sz w:val="17"/>
                <w:szCs w:val="17"/>
              </w:rPr>
            </w:r>
            <w:r w:rsidRPr="009E0E5D">
              <w:rPr>
                <w:rFonts w:ascii="Arial" w:hAnsi="Arial" w:cs="Arial"/>
                <w:sz w:val="17"/>
                <w:szCs w:val="17"/>
              </w:rPr>
              <w:fldChar w:fldCharType="separate"/>
            </w:r>
            <w:r w:rsidRPr="009E0E5D">
              <w:rPr>
                <w:rFonts w:ascii="Arial" w:hAnsi="Arial" w:cs="Arial"/>
                <w:sz w:val="17"/>
                <w:szCs w:val="17"/>
              </w:rPr>
              <w:t> </w:t>
            </w:r>
            <w:r w:rsidRPr="009E0E5D">
              <w:rPr>
                <w:rFonts w:ascii="Arial" w:hAnsi="Arial" w:cs="Arial"/>
                <w:sz w:val="17"/>
                <w:szCs w:val="17"/>
              </w:rPr>
              <w:t> </w:t>
            </w:r>
            <w:r w:rsidRPr="009E0E5D">
              <w:rPr>
                <w:rFonts w:ascii="Arial" w:hAnsi="Arial" w:cs="Arial"/>
                <w:sz w:val="17"/>
                <w:szCs w:val="17"/>
              </w:rPr>
              <w:t> </w:t>
            </w:r>
            <w:r w:rsidRPr="009E0E5D">
              <w:rPr>
                <w:rFonts w:ascii="Arial" w:hAnsi="Arial" w:cs="Arial"/>
                <w:sz w:val="17"/>
                <w:szCs w:val="17"/>
              </w:rPr>
              <w:t> </w:t>
            </w:r>
            <w:r w:rsidRPr="009E0E5D">
              <w:rPr>
                <w:rFonts w:ascii="Arial" w:hAnsi="Arial" w:cs="Arial"/>
                <w:sz w:val="17"/>
                <w:szCs w:val="17"/>
              </w:rPr>
              <w:t> </w:t>
            </w:r>
            <w:r w:rsidRPr="009E0E5D">
              <w:rPr>
                <w:rFonts w:ascii="Arial" w:hAnsi="Arial" w:cs="Arial"/>
                <w:sz w:val="17"/>
                <w:szCs w:val="17"/>
              </w:rPr>
              <w:fldChar w:fldCharType="end"/>
            </w:r>
            <w:r w:rsidR="000019D6">
              <w:rPr>
                <w:rFonts w:ascii="Arial" w:hAnsi="Arial" w:cs="Arial"/>
                <w:sz w:val="17"/>
                <w:szCs w:val="17"/>
              </w:rPr>
              <w:t xml:space="preserve">                                                   Tel. No.:</w:t>
            </w:r>
            <w:r w:rsidR="000019D6" w:rsidRPr="009E0E5D">
              <w:rPr>
                <w:rFonts w:ascii="Arial" w:hAnsi="Arial" w:cs="Arial"/>
                <w:sz w:val="17"/>
                <w:szCs w:val="17"/>
              </w:rPr>
              <w:t xml:space="preserve"> </w:t>
            </w:r>
            <w:r w:rsidR="000019D6" w:rsidRPr="009E0E5D">
              <w:rPr>
                <w:rFonts w:ascii="Arial" w:hAnsi="Arial" w:cs="Arial"/>
                <w:sz w:val="17"/>
                <w:szCs w:val="17"/>
              </w:rPr>
              <w:fldChar w:fldCharType="begin">
                <w:ffData>
                  <w:name w:val=""/>
                  <w:enabled/>
                  <w:calcOnExit w:val="0"/>
                  <w:textInput/>
                </w:ffData>
              </w:fldChar>
            </w:r>
            <w:r w:rsidR="000019D6" w:rsidRPr="009E0E5D">
              <w:rPr>
                <w:rFonts w:ascii="Arial" w:hAnsi="Arial" w:cs="Arial"/>
                <w:sz w:val="17"/>
                <w:szCs w:val="17"/>
              </w:rPr>
              <w:instrText xml:space="preserve"> FORMTEXT </w:instrText>
            </w:r>
            <w:r w:rsidR="000019D6" w:rsidRPr="009E0E5D">
              <w:rPr>
                <w:rFonts w:ascii="Arial" w:hAnsi="Arial" w:cs="Arial"/>
                <w:sz w:val="17"/>
                <w:szCs w:val="17"/>
              </w:rPr>
            </w:r>
            <w:r w:rsidR="000019D6" w:rsidRPr="009E0E5D">
              <w:rPr>
                <w:rFonts w:ascii="Arial" w:hAnsi="Arial" w:cs="Arial"/>
                <w:sz w:val="17"/>
                <w:szCs w:val="17"/>
              </w:rPr>
              <w:fldChar w:fldCharType="separate"/>
            </w:r>
            <w:r w:rsidR="000019D6" w:rsidRPr="009E0E5D">
              <w:rPr>
                <w:rFonts w:ascii="Arial" w:hAnsi="Arial" w:cs="Arial"/>
                <w:sz w:val="17"/>
                <w:szCs w:val="17"/>
              </w:rPr>
              <w:t> </w:t>
            </w:r>
            <w:r w:rsidR="000019D6" w:rsidRPr="009E0E5D">
              <w:rPr>
                <w:rFonts w:ascii="Arial" w:hAnsi="Arial" w:cs="Arial"/>
                <w:sz w:val="17"/>
                <w:szCs w:val="17"/>
              </w:rPr>
              <w:t> </w:t>
            </w:r>
            <w:r w:rsidR="000019D6" w:rsidRPr="009E0E5D">
              <w:rPr>
                <w:rFonts w:ascii="Arial" w:hAnsi="Arial" w:cs="Arial"/>
                <w:sz w:val="17"/>
                <w:szCs w:val="17"/>
              </w:rPr>
              <w:t> </w:t>
            </w:r>
            <w:r w:rsidR="000019D6" w:rsidRPr="009E0E5D">
              <w:rPr>
                <w:rFonts w:ascii="Arial" w:hAnsi="Arial" w:cs="Arial"/>
                <w:sz w:val="17"/>
                <w:szCs w:val="17"/>
              </w:rPr>
              <w:t> </w:t>
            </w:r>
            <w:r w:rsidR="000019D6" w:rsidRPr="009E0E5D">
              <w:rPr>
                <w:rFonts w:ascii="Arial" w:hAnsi="Arial" w:cs="Arial"/>
                <w:sz w:val="17"/>
                <w:szCs w:val="17"/>
              </w:rPr>
              <w:t> </w:t>
            </w:r>
            <w:r w:rsidR="000019D6" w:rsidRPr="009E0E5D">
              <w:rPr>
                <w:rFonts w:ascii="Arial" w:hAnsi="Arial" w:cs="Arial"/>
                <w:sz w:val="17"/>
                <w:szCs w:val="17"/>
              </w:rPr>
              <w:fldChar w:fldCharType="end"/>
            </w:r>
            <w:r w:rsidR="000019D6">
              <w:rPr>
                <w:rFonts w:ascii="Arial" w:hAnsi="Arial" w:cs="Arial"/>
                <w:sz w:val="17"/>
                <w:szCs w:val="17"/>
              </w:rPr>
              <w:t xml:space="preserve">                                          </w:t>
            </w:r>
          </w:p>
        </w:tc>
      </w:tr>
      <w:tr w:rsidR="00CD7289" w:rsidRPr="00C87E06" w14:paraId="5DC46C8A" w14:textId="77777777" w:rsidTr="000A7F1E">
        <w:trPr>
          <w:trHeight w:val="314"/>
        </w:trPr>
        <w:tc>
          <w:tcPr>
            <w:tcW w:w="2523" w:type="dxa"/>
            <w:tcBorders>
              <w:bottom w:val="single" w:sz="4" w:space="0" w:color="auto"/>
              <w:right w:val="nil"/>
            </w:tcBorders>
            <w:shd w:val="clear" w:color="auto" w:fill="auto"/>
            <w:vAlign w:val="center"/>
          </w:tcPr>
          <w:p w14:paraId="70819F5E" w14:textId="2B693D4B" w:rsidR="00CD7289" w:rsidRPr="00C87E06" w:rsidRDefault="00C261EF" w:rsidP="00FE1FEC">
            <w:pPr>
              <w:tabs>
                <w:tab w:val="right" w:pos="9000"/>
              </w:tabs>
              <w:snapToGrid w:val="0"/>
              <w:spacing w:line="320" w:lineRule="exact"/>
              <w:rPr>
                <w:rFonts w:ascii="Arial" w:hAnsi="Arial" w:cs="Arial"/>
                <w:b/>
                <w:bCs/>
                <w:sz w:val="17"/>
                <w:szCs w:val="17"/>
                <w:lang w:val="en-US"/>
              </w:rPr>
            </w:pPr>
            <w:r w:rsidRPr="00C87E06">
              <w:rPr>
                <w:rFonts w:ascii="Arial" w:hAnsi="Arial" w:cs="Arial"/>
                <w:b/>
                <w:bCs/>
                <w:sz w:val="17"/>
                <w:szCs w:val="17"/>
                <w:lang w:val="en-US"/>
              </w:rPr>
              <w:t>HKEX-IS</w:t>
            </w:r>
            <w:r w:rsidR="00AB02F4" w:rsidRPr="00C87E06">
              <w:rPr>
                <w:rFonts w:ascii="Arial" w:hAnsi="Arial" w:cs="Arial"/>
                <w:b/>
                <w:bCs/>
                <w:sz w:val="17"/>
                <w:szCs w:val="17"/>
                <w:lang w:val="en-US"/>
              </w:rPr>
              <w:t xml:space="preserve"> </w:t>
            </w:r>
            <w:r w:rsidR="000E7D79" w:rsidRPr="00C87E06">
              <w:rPr>
                <w:rFonts w:ascii="Arial" w:hAnsi="Arial" w:cs="Arial"/>
                <w:b/>
                <w:bCs/>
                <w:sz w:val="17"/>
                <w:szCs w:val="17"/>
                <w:lang w:val="en-US"/>
              </w:rPr>
              <w:t>Licence</w:t>
            </w:r>
            <w:r w:rsidR="006B487F" w:rsidRPr="00C87E06">
              <w:rPr>
                <w:rFonts w:ascii="Arial" w:hAnsi="Arial" w:cs="Arial"/>
                <w:b/>
                <w:bCs/>
                <w:sz w:val="17"/>
                <w:szCs w:val="17"/>
                <w:lang w:val="en-US"/>
              </w:rPr>
              <w:t xml:space="preserve"> </w:t>
            </w:r>
            <w:r w:rsidR="00ED25DD" w:rsidRPr="00C87E06">
              <w:rPr>
                <w:rFonts w:ascii="Arial" w:hAnsi="Arial" w:cs="Arial"/>
                <w:b/>
                <w:bCs/>
                <w:sz w:val="17"/>
                <w:szCs w:val="17"/>
                <w:lang w:val="en-US"/>
              </w:rPr>
              <w:t xml:space="preserve">Status </w:t>
            </w:r>
            <w:r w:rsidR="00345A9A">
              <w:rPr>
                <w:rFonts w:ascii="Arial" w:hAnsi="Arial" w:cs="Arial"/>
                <w:b/>
                <w:bCs/>
                <w:sz w:val="17"/>
                <w:szCs w:val="17"/>
                <w:lang w:val="en-US"/>
              </w:rPr>
              <w:t xml:space="preserve">for </w:t>
            </w:r>
            <w:r w:rsidR="00420166">
              <w:rPr>
                <w:rFonts w:ascii="Arial" w:hAnsi="Arial" w:cs="Arial"/>
                <w:b/>
                <w:bCs/>
                <w:sz w:val="17"/>
                <w:szCs w:val="17"/>
                <w:lang w:val="en-US"/>
              </w:rPr>
              <w:t xml:space="preserve">the </w:t>
            </w:r>
            <w:r w:rsidR="002C145B">
              <w:rPr>
                <w:rFonts w:ascii="Arial" w:hAnsi="Arial" w:cs="Arial"/>
                <w:b/>
                <w:bCs/>
                <w:sz w:val="17"/>
                <w:szCs w:val="17"/>
                <w:lang w:val="en-US"/>
              </w:rPr>
              <w:t xml:space="preserve">SEHK </w:t>
            </w:r>
            <w:r w:rsidR="00420166">
              <w:rPr>
                <w:rFonts w:ascii="Arial" w:hAnsi="Arial" w:cs="Arial"/>
                <w:b/>
                <w:bCs/>
                <w:sz w:val="17"/>
                <w:szCs w:val="17"/>
                <w:lang w:val="en-US"/>
              </w:rPr>
              <w:t>EP</w:t>
            </w:r>
            <w:r w:rsidR="00345A9A">
              <w:rPr>
                <w:rFonts w:ascii="Arial" w:hAnsi="Arial" w:cs="Arial"/>
                <w:b/>
                <w:bCs/>
                <w:sz w:val="17"/>
                <w:szCs w:val="17"/>
                <w:lang w:val="en-US"/>
              </w:rPr>
              <w:t xml:space="preserve"> applica</w:t>
            </w:r>
            <w:r w:rsidR="00420166">
              <w:rPr>
                <w:rFonts w:ascii="Arial" w:hAnsi="Arial" w:cs="Arial"/>
                <w:b/>
                <w:bCs/>
                <w:sz w:val="17"/>
                <w:szCs w:val="17"/>
                <w:lang w:val="en-US"/>
              </w:rPr>
              <w:t>nt</w:t>
            </w:r>
          </w:p>
        </w:tc>
        <w:tc>
          <w:tcPr>
            <w:tcW w:w="284" w:type="dxa"/>
            <w:tcBorders>
              <w:left w:val="nil"/>
              <w:bottom w:val="single" w:sz="4" w:space="0" w:color="auto"/>
            </w:tcBorders>
            <w:shd w:val="clear" w:color="auto" w:fill="auto"/>
            <w:vAlign w:val="center"/>
          </w:tcPr>
          <w:p w14:paraId="37CBC8B8" w14:textId="77777777" w:rsidR="00CD7289" w:rsidRPr="00C87E06" w:rsidRDefault="00D121D1" w:rsidP="00FE1FEC">
            <w:pPr>
              <w:tabs>
                <w:tab w:val="right" w:pos="9000"/>
              </w:tabs>
              <w:snapToGrid w:val="0"/>
              <w:spacing w:line="320" w:lineRule="exact"/>
              <w:rPr>
                <w:rFonts w:ascii="Arial" w:hAnsi="Arial" w:cs="Arial"/>
                <w:b/>
                <w:bCs/>
                <w:sz w:val="17"/>
                <w:szCs w:val="17"/>
                <w:lang w:val="en-US"/>
              </w:rPr>
            </w:pPr>
            <w:r w:rsidRPr="00C87E06">
              <w:rPr>
                <w:rFonts w:ascii="Arial" w:hAnsi="Arial" w:cs="Arial"/>
                <w:b/>
                <w:bCs/>
                <w:sz w:val="17"/>
                <w:szCs w:val="17"/>
                <w:lang w:val="en-US"/>
              </w:rPr>
              <w:t>:</w:t>
            </w:r>
          </w:p>
        </w:tc>
        <w:tc>
          <w:tcPr>
            <w:tcW w:w="6553" w:type="dxa"/>
            <w:tcBorders>
              <w:bottom w:val="single" w:sz="4" w:space="0" w:color="auto"/>
            </w:tcBorders>
            <w:shd w:val="clear" w:color="auto" w:fill="auto"/>
          </w:tcPr>
          <w:p w14:paraId="1A7F9BE3" w14:textId="7F6123E9" w:rsidR="00D569BB" w:rsidRDefault="000A7F1E" w:rsidP="00363874">
            <w:pPr>
              <w:snapToGrid w:val="0"/>
              <w:spacing w:line="280" w:lineRule="exact"/>
              <w:rPr>
                <w:rFonts w:ascii="Arial" w:hAnsi="Arial" w:cs="Arial"/>
                <w:sz w:val="17"/>
                <w:szCs w:val="17"/>
              </w:rPr>
            </w:pPr>
            <w:sdt>
              <w:sdtPr>
                <w:rPr>
                  <w:rFonts w:ascii="Arial" w:eastAsia="Times New Roman" w:hAnsi="Arial" w:cs="Arial"/>
                  <w:sz w:val="18"/>
                  <w:szCs w:val="18"/>
                </w:rPr>
                <w:id w:val="652338184"/>
                <w14:checkbox>
                  <w14:checked w14:val="0"/>
                  <w14:checkedState w14:val="0052" w14:font="Wingdings 2"/>
                  <w14:uncheckedState w14:val="2610" w14:font="MS Gothic"/>
                </w14:checkbox>
              </w:sdtPr>
              <w:sdtEndPr/>
              <w:sdtContent>
                <w:r w:rsidR="00793F95">
                  <w:rPr>
                    <w:rFonts w:ascii="MS Gothic" w:eastAsia="MS Gothic" w:hAnsi="MS Gothic" w:cs="Arial" w:hint="eastAsia"/>
                    <w:sz w:val="18"/>
                    <w:szCs w:val="18"/>
                  </w:rPr>
                  <w:t>☐</w:t>
                </w:r>
              </w:sdtContent>
            </w:sdt>
            <w:r w:rsidR="00CD7289" w:rsidRPr="00C87E06">
              <w:rPr>
                <w:rFonts w:ascii="Arial" w:hAnsi="Arial" w:cs="Arial"/>
                <w:sz w:val="17"/>
                <w:szCs w:val="17"/>
              </w:rPr>
              <w:t xml:space="preserve"> Existing </w:t>
            </w:r>
            <w:r w:rsidR="000A611D">
              <w:rPr>
                <w:rFonts w:ascii="Arial" w:hAnsi="Arial" w:cs="Arial"/>
                <w:sz w:val="17"/>
                <w:szCs w:val="17"/>
              </w:rPr>
              <w:t xml:space="preserve">Market Data </w:t>
            </w:r>
            <w:r w:rsidR="00691E1A">
              <w:rPr>
                <w:rFonts w:ascii="Arial" w:hAnsi="Arial" w:cs="Arial"/>
                <w:sz w:val="17"/>
                <w:szCs w:val="17"/>
              </w:rPr>
              <w:t>Vendor</w:t>
            </w:r>
            <w:r w:rsidR="00345A9A">
              <w:rPr>
                <w:rFonts w:ascii="Arial" w:hAnsi="Arial" w:cs="Arial"/>
                <w:sz w:val="17"/>
                <w:szCs w:val="17"/>
              </w:rPr>
              <w:t xml:space="preserve"> </w:t>
            </w:r>
            <w:r w:rsidR="00B36D96" w:rsidRPr="00C87E06">
              <w:rPr>
                <w:rFonts w:ascii="Arial" w:hAnsi="Arial" w:cs="Arial"/>
                <w:sz w:val="17"/>
                <w:szCs w:val="17"/>
              </w:rPr>
              <w:t xml:space="preserve">for Real-time </w:t>
            </w:r>
            <w:r w:rsidR="00D018C7">
              <w:rPr>
                <w:rFonts w:ascii="Arial" w:hAnsi="Arial" w:cs="Arial"/>
                <w:sz w:val="17"/>
                <w:szCs w:val="17"/>
              </w:rPr>
              <w:t>Securities</w:t>
            </w:r>
            <w:r w:rsidR="00B36D96" w:rsidRPr="00C87E06">
              <w:rPr>
                <w:rFonts w:ascii="Arial" w:hAnsi="Arial" w:cs="Arial"/>
                <w:sz w:val="17"/>
                <w:szCs w:val="17"/>
              </w:rPr>
              <w:t xml:space="preserve"> Market Data</w:t>
            </w:r>
          </w:p>
          <w:p w14:paraId="5110E5C2" w14:textId="4F765F2E" w:rsidR="00D569BB" w:rsidRDefault="00D569BB" w:rsidP="00363874">
            <w:pPr>
              <w:snapToGrid w:val="0"/>
              <w:spacing w:line="280" w:lineRule="exact"/>
              <w:rPr>
                <w:rFonts w:ascii="Arial" w:eastAsia="Times New Roman" w:hAnsi="Arial" w:cs="Arial"/>
                <w:sz w:val="18"/>
                <w:szCs w:val="18"/>
              </w:rPr>
            </w:pPr>
            <w:r>
              <w:rPr>
                <w:rFonts w:ascii="Arial" w:hAnsi="Arial" w:cs="Arial"/>
                <w:sz w:val="17"/>
                <w:szCs w:val="17"/>
              </w:rPr>
              <w:t xml:space="preserve">     </w:t>
            </w:r>
            <w:sdt>
              <w:sdtPr>
                <w:rPr>
                  <w:rFonts w:ascii="Arial" w:eastAsia="Times New Roman" w:hAnsi="Arial" w:cs="Arial"/>
                  <w:sz w:val="18"/>
                  <w:szCs w:val="18"/>
                </w:rPr>
                <w:id w:val="1133750411"/>
                <w14:checkbox>
                  <w14:checked w14:val="0"/>
                  <w14:checkedState w14:val="0052" w14:font="Wingdings 2"/>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 xml:space="preserve"> </w:t>
            </w:r>
            <w:r w:rsidRPr="000A7F1E">
              <w:rPr>
                <w:rFonts w:ascii="Arial" w:eastAsia="Times New Roman" w:hAnsi="Arial" w:cs="Arial"/>
                <w:sz w:val="17"/>
                <w:szCs w:val="17"/>
              </w:rPr>
              <w:t xml:space="preserve">Existing Related Company of </w:t>
            </w:r>
            <w:r w:rsidRPr="000A7F1E">
              <w:rPr>
                <w:rFonts w:ascii="Arial" w:hAnsi="Arial" w:cs="Arial"/>
                <w:sz w:val="17"/>
                <w:szCs w:val="17"/>
                <w:u w:val="single"/>
              </w:rPr>
              <w:fldChar w:fldCharType="begin">
                <w:ffData>
                  <w:name w:val=""/>
                  <w:enabled/>
                  <w:calcOnExit w:val="0"/>
                  <w:textInput/>
                </w:ffData>
              </w:fldChar>
            </w:r>
            <w:r w:rsidRPr="000A7F1E">
              <w:rPr>
                <w:rFonts w:ascii="Arial" w:hAnsi="Arial" w:cs="Arial"/>
                <w:sz w:val="17"/>
                <w:szCs w:val="17"/>
                <w:u w:val="single"/>
              </w:rPr>
              <w:instrText xml:space="preserve"> FORMTEXT </w:instrText>
            </w:r>
            <w:r w:rsidRPr="000A7F1E">
              <w:rPr>
                <w:rFonts w:ascii="Arial" w:hAnsi="Arial" w:cs="Arial"/>
                <w:sz w:val="17"/>
                <w:szCs w:val="17"/>
                <w:u w:val="single"/>
              </w:rPr>
            </w:r>
            <w:r w:rsidRPr="000A7F1E">
              <w:rPr>
                <w:rFonts w:ascii="Arial" w:hAnsi="Arial" w:cs="Arial"/>
                <w:sz w:val="17"/>
                <w:szCs w:val="17"/>
                <w:u w:val="single"/>
              </w:rPr>
              <w:fldChar w:fldCharType="separate"/>
            </w:r>
            <w:r w:rsidRPr="000A7F1E">
              <w:rPr>
                <w:rFonts w:ascii="Arial" w:hAnsi="Arial" w:cs="Arial"/>
                <w:sz w:val="17"/>
                <w:szCs w:val="17"/>
                <w:u w:val="single"/>
              </w:rPr>
              <w:t> </w:t>
            </w:r>
            <w:r w:rsidRPr="000A7F1E">
              <w:rPr>
                <w:rFonts w:ascii="Arial" w:hAnsi="Arial" w:cs="Arial"/>
                <w:sz w:val="17"/>
                <w:szCs w:val="17"/>
                <w:u w:val="single"/>
              </w:rPr>
              <w:t> </w:t>
            </w:r>
            <w:r w:rsidRPr="000A7F1E">
              <w:rPr>
                <w:rFonts w:ascii="Arial" w:hAnsi="Arial" w:cs="Arial"/>
                <w:sz w:val="17"/>
                <w:szCs w:val="17"/>
                <w:u w:val="single"/>
              </w:rPr>
              <w:t> </w:t>
            </w:r>
            <w:r w:rsidRPr="000A7F1E">
              <w:rPr>
                <w:rFonts w:ascii="Arial" w:hAnsi="Arial" w:cs="Arial"/>
                <w:sz w:val="17"/>
                <w:szCs w:val="17"/>
                <w:u w:val="single"/>
              </w:rPr>
              <w:t> </w:t>
            </w:r>
            <w:r w:rsidRPr="000A7F1E">
              <w:rPr>
                <w:rFonts w:ascii="Arial" w:hAnsi="Arial" w:cs="Arial"/>
                <w:sz w:val="17"/>
                <w:szCs w:val="17"/>
                <w:u w:val="single"/>
              </w:rPr>
              <w:t> </w:t>
            </w:r>
            <w:r w:rsidRPr="000A7F1E">
              <w:rPr>
                <w:rFonts w:ascii="Arial" w:hAnsi="Arial" w:cs="Arial"/>
                <w:sz w:val="17"/>
                <w:szCs w:val="17"/>
                <w:u w:val="single"/>
              </w:rPr>
              <w:fldChar w:fldCharType="end"/>
            </w:r>
            <w:r w:rsidRPr="007417F9">
              <w:rPr>
                <w:rFonts w:ascii="Arial" w:hAnsi="Arial" w:cs="Arial"/>
                <w:sz w:val="17"/>
                <w:szCs w:val="17"/>
                <w:u w:val="single"/>
              </w:rPr>
              <w:t xml:space="preserve"> (Market Data Vendor Licensee Name)</w:t>
            </w:r>
          </w:p>
          <w:p w14:paraId="1FE00028" w14:textId="6C7E9568" w:rsidR="00CD7289" w:rsidRDefault="000A7F1E" w:rsidP="00363874">
            <w:pPr>
              <w:snapToGrid w:val="0"/>
              <w:spacing w:line="280" w:lineRule="exact"/>
              <w:rPr>
                <w:rFonts w:ascii="Arial" w:hAnsi="Arial" w:cs="Arial"/>
                <w:sz w:val="17"/>
                <w:szCs w:val="17"/>
              </w:rPr>
            </w:pPr>
            <w:sdt>
              <w:sdtPr>
                <w:rPr>
                  <w:rFonts w:ascii="Arial" w:eastAsia="Times New Roman" w:hAnsi="Arial" w:cs="Arial"/>
                  <w:sz w:val="18"/>
                  <w:szCs w:val="18"/>
                </w:rPr>
                <w:id w:val="-853650754"/>
                <w14:checkbox>
                  <w14:checked w14:val="0"/>
                  <w14:checkedState w14:val="0052" w14:font="Wingdings 2"/>
                  <w14:uncheckedState w14:val="2610" w14:font="MS Gothic"/>
                </w14:checkbox>
              </w:sdtPr>
              <w:sdtEndPr/>
              <w:sdtContent>
                <w:r w:rsidR="00F771F6">
                  <w:rPr>
                    <w:rFonts w:ascii="MS Gothic" w:eastAsia="MS Gothic" w:hAnsi="MS Gothic" w:cs="Arial" w:hint="eastAsia"/>
                    <w:sz w:val="18"/>
                    <w:szCs w:val="18"/>
                  </w:rPr>
                  <w:t>☐</w:t>
                </w:r>
              </w:sdtContent>
            </w:sdt>
            <w:r w:rsidR="00AB02F4" w:rsidRPr="00C87E06">
              <w:rPr>
                <w:rFonts w:ascii="Arial" w:hAnsi="Arial" w:cs="Arial"/>
                <w:sz w:val="17"/>
                <w:szCs w:val="17"/>
                <w:lang w:eastAsia="zh-TW"/>
              </w:rPr>
              <w:t xml:space="preserve"> </w:t>
            </w:r>
            <w:r w:rsidR="00CD7289" w:rsidRPr="00C87E06">
              <w:rPr>
                <w:rFonts w:ascii="Arial" w:hAnsi="Arial" w:cs="Arial"/>
                <w:sz w:val="17"/>
                <w:szCs w:val="17"/>
              </w:rPr>
              <w:t xml:space="preserve">New </w:t>
            </w:r>
            <w:r w:rsidR="000A611D">
              <w:rPr>
                <w:rFonts w:ascii="Arial" w:hAnsi="Arial" w:cs="Arial"/>
                <w:sz w:val="17"/>
                <w:szCs w:val="17"/>
              </w:rPr>
              <w:t xml:space="preserve">Market Data </w:t>
            </w:r>
            <w:r w:rsidR="00345A9A">
              <w:rPr>
                <w:rFonts w:ascii="Arial" w:hAnsi="Arial" w:cs="Arial"/>
                <w:sz w:val="17"/>
                <w:szCs w:val="17"/>
              </w:rPr>
              <w:t>V</w:t>
            </w:r>
            <w:r w:rsidR="00691E1A">
              <w:rPr>
                <w:rFonts w:ascii="Arial" w:hAnsi="Arial" w:cs="Arial"/>
                <w:sz w:val="17"/>
                <w:szCs w:val="17"/>
              </w:rPr>
              <w:t>endor</w:t>
            </w:r>
            <w:r w:rsidR="00B36D96" w:rsidRPr="00C87E06">
              <w:rPr>
                <w:rFonts w:ascii="Arial" w:hAnsi="Arial" w:cs="Arial"/>
                <w:sz w:val="17"/>
                <w:szCs w:val="17"/>
              </w:rPr>
              <w:t>/</w:t>
            </w:r>
            <w:r w:rsidR="00363874">
              <w:rPr>
                <w:rFonts w:ascii="Arial" w:hAnsi="Arial" w:cs="Arial"/>
                <w:sz w:val="17"/>
                <w:szCs w:val="17"/>
              </w:rPr>
              <w:t xml:space="preserve"> </w:t>
            </w:r>
            <w:r w:rsidR="00B36D96" w:rsidRPr="00C87E06">
              <w:rPr>
                <w:rFonts w:ascii="Arial" w:hAnsi="Arial" w:cs="Arial"/>
                <w:sz w:val="17"/>
                <w:szCs w:val="17"/>
              </w:rPr>
              <w:t>Datafeed</w:t>
            </w:r>
            <w:r w:rsidR="00CD7289" w:rsidRPr="00C87E06">
              <w:rPr>
                <w:rFonts w:ascii="Arial" w:hAnsi="Arial" w:cs="Arial"/>
                <w:sz w:val="17"/>
                <w:szCs w:val="17"/>
              </w:rPr>
              <w:t xml:space="preserve"> Applicant</w:t>
            </w:r>
          </w:p>
          <w:p w14:paraId="6F72B2AE" w14:textId="4F369F88" w:rsidR="00363874" w:rsidRDefault="000A7F1E" w:rsidP="00363874">
            <w:pPr>
              <w:snapToGrid w:val="0"/>
              <w:spacing w:line="280" w:lineRule="exact"/>
              <w:rPr>
                <w:rFonts w:ascii="Arial" w:hAnsi="Arial" w:cs="Arial"/>
                <w:sz w:val="17"/>
                <w:szCs w:val="17"/>
              </w:rPr>
            </w:pPr>
            <w:sdt>
              <w:sdtPr>
                <w:rPr>
                  <w:rFonts w:ascii="Arial" w:eastAsia="Times New Roman" w:hAnsi="Arial" w:cs="Arial"/>
                  <w:sz w:val="18"/>
                  <w:szCs w:val="18"/>
                </w:rPr>
                <w:id w:val="-90325609"/>
                <w14:checkbox>
                  <w14:checked w14:val="0"/>
                  <w14:checkedState w14:val="0052" w14:font="Wingdings 2"/>
                  <w14:uncheckedState w14:val="2610" w14:font="MS Gothic"/>
                </w14:checkbox>
              </w:sdtPr>
              <w:sdtEndPr/>
              <w:sdtContent>
                <w:r w:rsidR="00F771F6">
                  <w:rPr>
                    <w:rFonts w:ascii="MS Gothic" w:eastAsia="MS Gothic" w:hAnsi="MS Gothic" w:cs="Arial" w:hint="eastAsia"/>
                    <w:sz w:val="18"/>
                    <w:szCs w:val="18"/>
                  </w:rPr>
                  <w:t>☐</w:t>
                </w:r>
              </w:sdtContent>
            </w:sdt>
            <w:r w:rsidR="00D018C7" w:rsidRPr="00363874">
              <w:rPr>
                <w:rFonts w:ascii="Arial" w:hAnsi="Arial" w:cs="Arial"/>
                <w:sz w:val="17"/>
                <w:szCs w:val="17"/>
                <w:lang w:eastAsia="zh-TW"/>
              </w:rPr>
              <w:t xml:space="preserve"> </w:t>
            </w:r>
            <w:r w:rsidR="00D018C7" w:rsidRPr="00363874">
              <w:rPr>
                <w:rFonts w:ascii="Arial" w:hAnsi="Arial" w:cs="Arial"/>
                <w:sz w:val="17"/>
                <w:szCs w:val="17"/>
              </w:rPr>
              <w:t>Thir</w:t>
            </w:r>
            <w:r w:rsidR="00345A9A">
              <w:rPr>
                <w:rFonts w:ascii="Arial" w:hAnsi="Arial" w:cs="Arial"/>
                <w:sz w:val="17"/>
                <w:szCs w:val="17"/>
              </w:rPr>
              <w:t xml:space="preserve">d Party Client of </w:t>
            </w:r>
            <w:r w:rsidR="000A611D">
              <w:rPr>
                <w:rFonts w:ascii="Arial" w:hAnsi="Arial" w:cs="Arial"/>
                <w:sz w:val="17"/>
                <w:szCs w:val="17"/>
              </w:rPr>
              <w:t xml:space="preserve">Market Data </w:t>
            </w:r>
            <w:r w:rsidR="00345A9A">
              <w:rPr>
                <w:rFonts w:ascii="Arial" w:hAnsi="Arial" w:cs="Arial"/>
                <w:sz w:val="17"/>
                <w:szCs w:val="17"/>
              </w:rPr>
              <w:t>V</w:t>
            </w:r>
            <w:r w:rsidR="00691E1A">
              <w:rPr>
                <w:rFonts w:ascii="Arial" w:hAnsi="Arial" w:cs="Arial"/>
                <w:sz w:val="17"/>
                <w:szCs w:val="17"/>
              </w:rPr>
              <w:t>endor</w:t>
            </w:r>
            <w:r w:rsidR="0010540E">
              <w:rPr>
                <w:rFonts w:ascii="Arial" w:hAnsi="Arial" w:cs="Arial"/>
                <w:sz w:val="17"/>
                <w:szCs w:val="17"/>
              </w:rPr>
              <w:t>*</w:t>
            </w:r>
            <w:r w:rsidR="00363874">
              <w:rPr>
                <w:rFonts w:ascii="Arial" w:hAnsi="Arial" w:cs="Arial"/>
                <w:sz w:val="17"/>
                <w:szCs w:val="17"/>
              </w:rPr>
              <w:t xml:space="preserve"> </w:t>
            </w:r>
          </w:p>
          <w:p w14:paraId="1E3DA73D" w14:textId="7D92FBD8" w:rsidR="00363874" w:rsidRDefault="00363874" w:rsidP="00345A9A">
            <w:pPr>
              <w:snapToGrid w:val="0"/>
              <w:spacing w:line="240" w:lineRule="exact"/>
              <w:rPr>
                <w:rFonts w:ascii="Arial" w:hAnsi="Arial" w:cs="Arial"/>
                <w:sz w:val="17"/>
                <w:szCs w:val="17"/>
              </w:rPr>
            </w:pPr>
            <w:r>
              <w:rPr>
                <w:rFonts w:ascii="Arial" w:hAnsi="Arial" w:cs="Arial"/>
                <w:sz w:val="17"/>
                <w:szCs w:val="17"/>
              </w:rPr>
              <w:t xml:space="preserve">     (Name of </w:t>
            </w:r>
            <w:r w:rsidR="000A611D">
              <w:rPr>
                <w:rFonts w:ascii="Arial" w:hAnsi="Arial" w:cs="Arial"/>
                <w:sz w:val="17"/>
                <w:szCs w:val="17"/>
              </w:rPr>
              <w:t>Market Data</w:t>
            </w:r>
            <w:r w:rsidR="00C458FC">
              <w:rPr>
                <w:rFonts w:ascii="Arial" w:hAnsi="Arial" w:cs="Arial"/>
                <w:sz w:val="17"/>
                <w:szCs w:val="17"/>
              </w:rPr>
              <w:t xml:space="preserve"> </w:t>
            </w:r>
            <w:r w:rsidR="00345A9A">
              <w:rPr>
                <w:rFonts w:ascii="Arial" w:hAnsi="Arial" w:cs="Arial"/>
                <w:sz w:val="17"/>
                <w:szCs w:val="17"/>
              </w:rPr>
              <w:t>V</w:t>
            </w:r>
            <w:r w:rsidR="00691E1A">
              <w:rPr>
                <w:rFonts w:ascii="Arial" w:hAnsi="Arial" w:cs="Arial"/>
                <w:sz w:val="17"/>
                <w:szCs w:val="17"/>
              </w:rPr>
              <w:t>endor</w:t>
            </w:r>
            <w:r>
              <w:rPr>
                <w:rFonts w:ascii="Arial" w:hAnsi="Arial" w:cs="Arial"/>
                <w:sz w:val="17"/>
                <w:szCs w:val="17"/>
              </w:rPr>
              <w:t xml:space="preserve">: </w:t>
            </w:r>
            <w:r w:rsidRPr="009E0E5D">
              <w:rPr>
                <w:rFonts w:ascii="Arial" w:hAnsi="Arial" w:cs="Arial"/>
                <w:sz w:val="17"/>
                <w:szCs w:val="17"/>
              </w:rPr>
              <w:fldChar w:fldCharType="begin">
                <w:ffData>
                  <w:name w:val=""/>
                  <w:enabled/>
                  <w:calcOnExit w:val="0"/>
                  <w:textInput/>
                </w:ffData>
              </w:fldChar>
            </w:r>
            <w:r w:rsidRPr="009E0E5D">
              <w:rPr>
                <w:rFonts w:ascii="Arial" w:hAnsi="Arial" w:cs="Arial"/>
                <w:sz w:val="17"/>
                <w:szCs w:val="17"/>
              </w:rPr>
              <w:instrText xml:space="preserve"> FORMTEXT </w:instrText>
            </w:r>
            <w:r w:rsidRPr="009E0E5D">
              <w:rPr>
                <w:rFonts w:ascii="Arial" w:hAnsi="Arial" w:cs="Arial"/>
                <w:sz w:val="17"/>
                <w:szCs w:val="17"/>
              </w:rPr>
            </w:r>
            <w:r w:rsidRPr="009E0E5D">
              <w:rPr>
                <w:rFonts w:ascii="Arial" w:hAnsi="Arial" w:cs="Arial"/>
                <w:sz w:val="17"/>
                <w:szCs w:val="17"/>
              </w:rPr>
              <w:fldChar w:fldCharType="separate"/>
            </w:r>
            <w:r w:rsidRPr="009E0E5D">
              <w:rPr>
                <w:rFonts w:ascii="Arial" w:hAnsi="Arial" w:cs="Arial"/>
                <w:sz w:val="17"/>
                <w:szCs w:val="17"/>
              </w:rPr>
              <w:t> </w:t>
            </w:r>
            <w:r w:rsidRPr="009E0E5D">
              <w:rPr>
                <w:rFonts w:ascii="Arial" w:hAnsi="Arial" w:cs="Arial"/>
                <w:sz w:val="17"/>
                <w:szCs w:val="17"/>
              </w:rPr>
              <w:t> </w:t>
            </w:r>
            <w:r w:rsidRPr="009E0E5D">
              <w:rPr>
                <w:rFonts w:ascii="Arial" w:hAnsi="Arial" w:cs="Arial"/>
                <w:sz w:val="17"/>
                <w:szCs w:val="17"/>
              </w:rPr>
              <w:t> </w:t>
            </w:r>
            <w:r w:rsidRPr="009E0E5D">
              <w:rPr>
                <w:rFonts w:ascii="Arial" w:hAnsi="Arial" w:cs="Arial"/>
                <w:sz w:val="17"/>
                <w:szCs w:val="17"/>
              </w:rPr>
              <w:t> </w:t>
            </w:r>
            <w:r w:rsidRPr="009E0E5D">
              <w:rPr>
                <w:rFonts w:ascii="Arial" w:hAnsi="Arial" w:cs="Arial"/>
                <w:sz w:val="17"/>
                <w:szCs w:val="17"/>
              </w:rPr>
              <w:t> </w:t>
            </w:r>
            <w:r w:rsidRPr="009E0E5D">
              <w:rPr>
                <w:rFonts w:ascii="Arial" w:hAnsi="Arial" w:cs="Arial"/>
                <w:sz w:val="17"/>
                <w:szCs w:val="17"/>
              </w:rPr>
              <w:fldChar w:fldCharType="end"/>
            </w:r>
            <w:r>
              <w:rPr>
                <w:rFonts w:ascii="Arial" w:hAnsi="Arial" w:cs="Arial"/>
                <w:sz w:val="17"/>
                <w:szCs w:val="17"/>
              </w:rPr>
              <w:t xml:space="preserve"> )</w:t>
            </w:r>
          </w:p>
          <w:p w14:paraId="3E458389" w14:textId="77777777" w:rsidR="0010540E" w:rsidRDefault="0010540E" w:rsidP="00345A9A">
            <w:pPr>
              <w:snapToGrid w:val="0"/>
              <w:spacing w:line="240" w:lineRule="exact"/>
              <w:rPr>
                <w:rFonts w:ascii="Arial" w:hAnsi="Arial" w:cs="Arial"/>
                <w:sz w:val="17"/>
                <w:szCs w:val="17"/>
              </w:rPr>
            </w:pPr>
          </w:p>
          <w:p w14:paraId="0BD3F757" w14:textId="172672FD" w:rsidR="0010540E" w:rsidRPr="00C87E06" w:rsidRDefault="0010540E" w:rsidP="000A611D">
            <w:pPr>
              <w:snapToGrid w:val="0"/>
              <w:spacing w:line="240" w:lineRule="exact"/>
              <w:jc w:val="both"/>
              <w:rPr>
                <w:rFonts w:ascii="Arial" w:hAnsi="Arial" w:cs="Arial"/>
                <w:b/>
                <w:bCs/>
                <w:sz w:val="17"/>
                <w:szCs w:val="17"/>
                <w:lang w:val="en-US"/>
              </w:rPr>
            </w:pPr>
            <w:r>
              <w:rPr>
                <w:rFonts w:ascii="Arial" w:hAnsi="Arial" w:cs="Arial"/>
                <w:sz w:val="17"/>
                <w:szCs w:val="17"/>
              </w:rPr>
              <w:t>*</w:t>
            </w:r>
            <w:r w:rsidR="00600C29">
              <w:rPr>
                <w:rFonts w:ascii="Arial" w:hAnsi="Arial" w:cs="Arial"/>
                <w:sz w:val="17"/>
                <w:szCs w:val="17"/>
              </w:rPr>
              <w:t xml:space="preserve">Only one </w:t>
            </w:r>
            <w:r>
              <w:rPr>
                <w:rFonts w:ascii="Arial" w:hAnsi="Arial" w:cs="Arial"/>
                <w:sz w:val="17"/>
                <w:szCs w:val="17"/>
              </w:rPr>
              <w:t xml:space="preserve">designated </w:t>
            </w:r>
            <w:r w:rsidR="000A611D">
              <w:rPr>
                <w:rFonts w:ascii="Arial" w:hAnsi="Arial" w:cs="Arial"/>
                <w:sz w:val="17"/>
                <w:szCs w:val="17"/>
              </w:rPr>
              <w:t>market data</w:t>
            </w:r>
            <w:r w:rsidR="002C145B">
              <w:rPr>
                <w:rFonts w:ascii="Arial" w:hAnsi="Arial" w:cs="Arial"/>
                <w:sz w:val="17"/>
                <w:szCs w:val="17"/>
              </w:rPr>
              <w:t xml:space="preserve"> </w:t>
            </w:r>
            <w:r w:rsidR="00691E1A">
              <w:rPr>
                <w:rFonts w:ascii="Arial" w:hAnsi="Arial" w:cs="Arial"/>
                <w:sz w:val="17"/>
                <w:szCs w:val="17"/>
              </w:rPr>
              <w:t>vendor</w:t>
            </w:r>
            <w:r w:rsidR="00600C29">
              <w:rPr>
                <w:rFonts w:ascii="Arial" w:hAnsi="Arial" w:cs="Arial"/>
                <w:sz w:val="17"/>
                <w:szCs w:val="17"/>
              </w:rPr>
              <w:t xml:space="preserve"> is allowed </w:t>
            </w:r>
            <w:r w:rsidR="007C4150">
              <w:rPr>
                <w:rFonts w:ascii="Arial" w:hAnsi="Arial" w:cs="Arial"/>
                <w:sz w:val="17"/>
                <w:szCs w:val="17"/>
              </w:rPr>
              <w:t>throughout</w:t>
            </w:r>
            <w:r>
              <w:rPr>
                <w:rFonts w:ascii="Arial" w:hAnsi="Arial" w:cs="Arial"/>
                <w:sz w:val="17"/>
                <w:szCs w:val="17"/>
              </w:rPr>
              <w:t xml:space="preserve"> the programme </w:t>
            </w:r>
            <w:r w:rsidR="00436480">
              <w:rPr>
                <w:rFonts w:ascii="Arial" w:hAnsi="Arial" w:cs="Arial"/>
                <w:sz w:val="17"/>
                <w:szCs w:val="17"/>
              </w:rPr>
              <w:t>duration</w:t>
            </w:r>
            <w:r>
              <w:rPr>
                <w:rFonts w:ascii="Arial" w:hAnsi="Arial" w:cs="Arial"/>
                <w:sz w:val="17"/>
                <w:szCs w:val="17"/>
              </w:rPr>
              <w:t xml:space="preserve">. </w:t>
            </w:r>
          </w:p>
        </w:tc>
      </w:tr>
    </w:tbl>
    <w:p w14:paraId="5384E337" w14:textId="77777777" w:rsidR="00B73D1E" w:rsidRPr="00C87E06" w:rsidRDefault="00B73D1E" w:rsidP="00FE1FEC">
      <w:pPr>
        <w:tabs>
          <w:tab w:val="right" w:pos="9000"/>
        </w:tabs>
        <w:snapToGrid w:val="0"/>
        <w:rPr>
          <w:rFonts w:ascii="Arial" w:hAnsi="Arial" w:cs="Arial"/>
          <w:b/>
          <w:sz w:val="17"/>
          <w:szCs w:val="17"/>
          <w:u w:val="single"/>
        </w:rPr>
      </w:pPr>
    </w:p>
    <w:p w14:paraId="2C0DA334" w14:textId="77777777" w:rsidR="00D11C68" w:rsidRPr="00C87E06" w:rsidRDefault="000D1E8B" w:rsidP="00FE1FEC">
      <w:pPr>
        <w:tabs>
          <w:tab w:val="right" w:pos="9000"/>
        </w:tabs>
        <w:snapToGrid w:val="0"/>
        <w:rPr>
          <w:rFonts w:ascii="Arial" w:hAnsi="Arial" w:cs="Arial"/>
          <w:color w:val="000000"/>
          <w:sz w:val="17"/>
          <w:szCs w:val="17"/>
        </w:rPr>
      </w:pPr>
      <w:r w:rsidRPr="00C87E06">
        <w:rPr>
          <w:rFonts w:ascii="Arial" w:hAnsi="Arial" w:cs="Arial"/>
          <w:b/>
          <w:sz w:val="17"/>
          <w:szCs w:val="17"/>
          <w:u w:val="single"/>
        </w:rPr>
        <w:t xml:space="preserve">Part II: </w:t>
      </w:r>
      <w:r w:rsidR="000A685B" w:rsidRPr="00C87E06">
        <w:rPr>
          <w:rFonts w:ascii="Arial" w:hAnsi="Arial" w:cs="Arial"/>
          <w:b/>
          <w:sz w:val="17"/>
          <w:szCs w:val="17"/>
          <w:u w:val="single"/>
        </w:rPr>
        <w:t>Enro</w:t>
      </w:r>
      <w:r w:rsidR="00E956EC" w:rsidRPr="00C87E06">
        <w:rPr>
          <w:rFonts w:ascii="Arial" w:hAnsi="Arial" w:cs="Arial"/>
          <w:b/>
          <w:sz w:val="17"/>
          <w:szCs w:val="17"/>
          <w:u w:val="single"/>
        </w:rPr>
        <w:t>l</w:t>
      </w:r>
      <w:r w:rsidR="000A685B" w:rsidRPr="00C87E06">
        <w:rPr>
          <w:rFonts w:ascii="Arial" w:hAnsi="Arial" w:cs="Arial"/>
          <w:b/>
          <w:sz w:val="17"/>
          <w:szCs w:val="17"/>
          <w:u w:val="single"/>
        </w:rPr>
        <w:t>ment</w:t>
      </w:r>
      <w:r w:rsidR="00D4418C" w:rsidRPr="00C87E06">
        <w:rPr>
          <w:rFonts w:ascii="Arial" w:hAnsi="Arial" w:cs="Arial"/>
          <w:b/>
          <w:sz w:val="17"/>
          <w:szCs w:val="17"/>
        </w:rPr>
        <w:t xml:space="preserve"> </w:t>
      </w:r>
      <w:r w:rsidR="00FE3FD4" w:rsidRPr="00C87E06">
        <w:rPr>
          <w:rFonts w:ascii="Arial" w:hAnsi="Arial" w:cs="Arial"/>
          <w:color w:val="000000"/>
          <w:sz w:val="17"/>
          <w:szCs w:val="17"/>
        </w:rPr>
        <w:t xml:space="preserve">(please </w:t>
      </w:r>
      <w:r w:rsidR="00FE3FD4" w:rsidRPr="00C87E06">
        <w:rPr>
          <w:rFonts w:ascii="Arial" w:hAnsi="Arial" w:cs="Arial"/>
          <w:color w:val="000000"/>
          <w:sz w:val="17"/>
          <w:szCs w:val="17"/>
        </w:rPr>
        <w:sym w:font="Wingdings" w:char="F0FC"/>
      </w:r>
      <w:r w:rsidR="00FE3FD4" w:rsidRPr="00C87E06">
        <w:rPr>
          <w:rFonts w:ascii="Arial" w:hAnsi="Arial" w:cs="Arial"/>
          <w:color w:val="000000"/>
          <w:sz w:val="17"/>
          <w:szCs w:val="17"/>
        </w:rPr>
        <w:t xml:space="preserve"> where appropriate)</w:t>
      </w:r>
    </w:p>
    <w:p w14:paraId="223ABCC9" w14:textId="77777777" w:rsidR="00B73D1E" w:rsidRPr="00C87E06" w:rsidRDefault="00B73D1E" w:rsidP="005575DE">
      <w:pPr>
        <w:tabs>
          <w:tab w:val="right" w:pos="9000"/>
        </w:tabs>
        <w:snapToGrid w:val="0"/>
        <w:spacing w:line="120" w:lineRule="exact"/>
        <w:rPr>
          <w:rFonts w:ascii="Arial" w:hAnsi="Arial" w:cs="Arial"/>
          <w:sz w:val="17"/>
          <w:szCs w:val="17"/>
          <w:lang w:val="en-US" w:eastAsia="zh-TW"/>
        </w:rPr>
      </w:pPr>
    </w:p>
    <w:p w14:paraId="42693C04" w14:textId="48A8FF7B" w:rsidR="006074AE" w:rsidRPr="00C87E06" w:rsidRDefault="00443818" w:rsidP="00005F52">
      <w:pPr>
        <w:tabs>
          <w:tab w:val="right" w:pos="9000"/>
        </w:tabs>
        <w:spacing w:line="240" w:lineRule="exact"/>
        <w:jc w:val="both"/>
        <w:rPr>
          <w:rFonts w:ascii="Arial" w:hAnsi="Arial" w:cs="Arial"/>
          <w:noProof/>
          <w:sz w:val="17"/>
          <w:szCs w:val="17"/>
        </w:rPr>
      </w:pPr>
      <w:r w:rsidRPr="00C87E06">
        <w:rPr>
          <w:rFonts w:ascii="Arial" w:hAnsi="Arial" w:cs="Arial"/>
          <w:bCs/>
          <w:sz w:val="17"/>
          <w:szCs w:val="17"/>
        </w:rPr>
        <w:t>We</w:t>
      </w:r>
      <w:r w:rsidR="00793F95">
        <w:rPr>
          <w:rFonts w:ascii="Arial" w:hAnsi="Arial" w:cs="Arial"/>
          <w:bCs/>
          <w:sz w:val="17"/>
          <w:szCs w:val="17"/>
        </w:rPr>
        <w:t xml:space="preserve">, the </w:t>
      </w:r>
      <w:r w:rsidR="002C145B">
        <w:rPr>
          <w:rFonts w:ascii="Arial" w:hAnsi="Arial" w:cs="Arial"/>
          <w:bCs/>
          <w:sz w:val="17"/>
          <w:szCs w:val="17"/>
        </w:rPr>
        <w:t xml:space="preserve">SEHK </w:t>
      </w:r>
      <w:r w:rsidR="00793F95">
        <w:rPr>
          <w:rFonts w:ascii="Arial" w:hAnsi="Arial" w:cs="Arial"/>
          <w:bCs/>
          <w:sz w:val="17"/>
          <w:szCs w:val="17"/>
        </w:rPr>
        <w:t>EP applicant,</w:t>
      </w:r>
      <w:r w:rsidR="000019D6">
        <w:rPr>
          <w:rFonts w:ascii="Arial" w:hAnsi="Arial" w:cs="Arial"/>
          <w:bCs/>
          <w:sz w:val="17"/>
          <w:szCs w:val="17"/>
        </w:rPr>
        <w:t xml:space="preserve"> </w:t>
      </w:r>
      <w:r w:rsidR="006512F4">
        <w:rPr>
          <w:rFonts w:ascii="Arial" w:hAnsi="Arial" w:cs="Arial"/>
          <w:noProof/>
          <w:sz w:val="17"/>
          <w:szCs w:val="17"/>
        </w:rPr>
        <w:t xml:space="preserve">hereby </w:t>
      </w:r>
      <w:r w:rsidR="00C43DFE">
        <w:rPr>
          <w:rFonts w:ascii="Arial" w:hAnsi="Arial" w:cs="Arial"/>
          <w:noProof/>
          <w:sz w:val="17"/>
          <w:szCs w:val="17"/>
        </w:rPr>
        <w:t>enrol in this pro</w:t>
      </w:r>
      <w:r w:rsidR="00F771F6">
        <w:rPr>
          <w:rFonts w:ascii="Arial" w:hAnsi="Arial" w:cs="Arial"/>
          <w:noProof/>
          <w:sz w:val="17"/>
          <w:szCs w:val="17"/>
        </w:rPr>
        <w:t>g</w:t>
      </w:r>
      <w:r w:rsidR="00C43DFE">
        <w:rPr>
          <w:rFonts w:ascii="Arial" w:hAnsi="Arial" w:cs="Arial"/>
          <w:noProof/>
          <w:sz w:val="17"/>
          <w:szCs w:val="17"/>
        </w:rPr>
        <w:t xml:space="preserve">ramme </w:t>
      </w:r>
      <w:r w:rsidR="008D5740">
        <w:rPr>
          <w:rFonts w:ascii="Arial" w:hAnsi="Arial" w:cs="Arial"/>
          <w:noProof/>
          <w:sz w:val="17"/>
          <w:szCs w:val="17"/>
        </w:rPr>
        <w:t xml:space="preserve">with service start date on </w:t>
      </w:r>
      <w:r w:rsidR="008D5740" w:rsidRPr="000A7F1E">
        <w:rPr>
          <w:rFonts w:ascii="Arial" w:hAnsi="Arial" w:cs="Arial"/>
          <w:noProof/>
          <w:sz w:val="17"/>
          <w:szCs w:val="17"/>
          <w:u w:val="single"/>
        </w:rPr>
        <w:fldChar w:fldCharType="begin">
          <w:ffData>
            <w:name w:val=""/>
            <w:enabled/>
            <w:calcOnExit w:val="0"/>
            <w:textInput/>
          </w:ffData>
        </w:fldChar>
      </w:r>
      <w:r w:rsidR="008D5740" w:rsidRPr="000A7F1E">
        <w:rPr>
          <w:rFonts w:ascii="Arial" w:hAnsi="Arial" w:cs="Arial"/>
          <w:noProof/>
          <w:sz w:val="17"/>
          <w:szCs w:val="17"/>
          <w:u w:val="single"/>
        </w:rPr>
        <w:instrText xml:space="preserve"> FORMTEXT </w:instrText>
      </w:r>
      <w:r w:rsidR="008D5740" w:rsidRPr="000A7F1E">
        <w:rPr>
          <w:rFonts w:ascii="Arial" w:hAnsi="Arial" w:cs="Arial"/>
          <w:noProof/>
          <w:sz w:val="17"/>
          <w:szCs w:val="17"/>
          <w:u w:val="single"/>
        </w:rPr>
      </w:r>
      <w:r w:rsidR="008D5740" w:rsidRPr="000A7F1E">
        <w:rPr>
          <w:rFonts w:ascii="Arial" w:hAnsi="Arial" w:cs="Arial"/>
          <w:noProof/>
          <w:sz w:val="17"/>
          <w:szCs w:val="17"/>
          <w:u w:val="single"/>
        </w:rPr>
        <w:fldChar w:fldCharType="separate"/>
      </w:r>
      <w:r w:rsidR="008D5740" w:rsidRPr="000A7F1E">
        <w:rPr>
          <w:rFonts w:ascii="Arial" w:hAnsi="Arial" w:cs="Arial"/>
          <w:noProof/>
          <w:sz w:val="17"/>
          <w:szCs w:val="17"/>
          <w:u w:val="single"/>
        </w:rPr>
        <w:t> </w:t>
      </w:r>
      <w:r w:rsidR="008D5740" w:rsidRPr="000A7F1E">
        <w:rPr>
          <w:rFonts w:ascii="Arial" w:hAnsi="Arial" w:cs="Arial"/>
          <w:noProof/>
          <w:sz w:val="17"/>
          <w:szCs w:val="17"/>
          <w:u w:val="single"/>
        </w:rPr>
        <w:t> </w:t>
      </w:r>
      <w:r w:rsidR="008D5740" w:rsidRPr="000A7F1E">
        <w:rPr>
          <w:rFonts w:ascii="Arial" w:hAnsi="Arial" w:cs="Arial"/>
          <w:noProof/>
          <w:sz w:val="17"/>
          <w:szCs w:val="17"/>
          <w:u w:val="single"/>
        </w:rPr>
        <w:t> </w:t>
      </w:r>
      <w:r w:rsidR="008D5740" w:rsidRPr="000A7F1E">
        <w:rPr>
          <w:rFonts w:ascii="Arial" w:hAnsi="Arial" w:cs="Arial"/>
          <w:noProof/>
          <w:sz w:val="17"/>
          <w:szCs w:val="17"/>
          <w:u w:val="single"/>
        </w:rPr>
        <w:t> </w:t>
      </w:r>
      <w:r w:rsidR="008D5740" w:rsidRPr="000A7F1E">
        <w:rPr>
          <w:rFonts w:ascii="Arial" w:hAnsi="Arial" w:cs="Arial"/>
          <w:noProof/>
          <w:sz w:val="17"/>
          <w:szCs w:val="17"/>
          <w:u w:val="single"/>
        </w:rPr>
        <w:t> </w:t>
      </w:r>
      <w:r w:rsidR="008D5740" w:rsidRPr="000A7F1E">
        <w:rPr>
          <w:rFonts w:ascii="Arial" w:hAnsi="Arial" w:cs="Arial"/>
          <w:noProof/>
          <w:sz w:val="17"/>
          <w:szCs w:val="17"/>
          <w:u w:val="single"/>
        </w:rPr>
        <w:fldChar w:fldCharType="end"/>
      </w:r>
      <w:r w:rsidR="008D5740">
        <w:rPr>
          <w:rFonts w:ascii="Arial" w:hAnsi="Arial" w:cs="Arial"/>
          <w:noProof/>
          <w:sz w:val="17"/>
          <w:szCs w:val="17"/>
        </w:rPr>
        <w:t xml:space="preserve"> </w:t>
      </w:r>
      <w:r w:rsidR="006512F4">
        <w:rPr>
          <w:rFonts w:ascii="Arial" w:hAnsi="Arial" w:cs="Arial"/>
          <w:noProof/>
          <w:sz w:val="17"/>
          <w:szCs w:val="17"/>
        </w:rPr>
        <w:t>and c</w:t>
      </w:r>
      <w:r w:rsidR="00C43DFE">
        <w:rPr>
          <w:rFonts w:ascii="Arial" w:hAnsi="Arial" w:cs="Arial"/>
          <w:noProof/>
          <w:sz w:val="17"/>
          <w:szCs w:val="17"/>
        </w:rPr>
        <w:t>on</w:t>
      </w:r>
      <w:r w:rsidR="00345A9A">
        <w:rPr>
          <w:rFonts w:ascii="Arial" w:hAnsi="Arial" w:cs="Arial"/>
          <w:noProof/>
          <w:sz w:val="17"/>
          <w:szCs w:val="17"/>
        </w:rPr>
        <w:t>firm</w:t>
      </w:r>
      <w:r w:rsidR="006512F4">
        <w:rPr>
          <w:rFonts w:ascii="Arial" w:hAnsi="Arial" w:cs="Arial"/>
          <w:noProof/>
          <w:sz w:val="17"/>
          <w:szCs w:val="17"/>
        </w:rPr>
        <w:t xml:space="preserve"> that</w:t>
      </w:r>
      <w:r w:rsidR="00FB7A5E" w:rsidRPr="00C87E06">
        <w:rPr>
          <w:rFonts w:ascii="Arial" w:hAnsi="Arial" w:cs="Arial"/>
          <w:noProof/>
          <w:sz w:val="17"/>
          <w:szCs w:val="17"/>
        </w:rPr>
        <w:t>:</w:t>
      </w:r>
    </w:p>
    <w:p w14:paraId="5A304CDA" w14:textId="77777777" w:rsidR="00443818" w:rsidRPr="00345A9A" w:rsidRDefault="00443818" w:rsidP="005575DE">
      <w:pPr>
        <w:tabs>
          <w:tab w:val="right" w:pos="9000"/>
        </w:tabs>
        <w:snapToGrid w:val="0"/>
        <w:spacing w:line="180" w:lineRule="exact"/>
        <w:rPr>
          <w:rFonts w:ascii="Arial" w:hAnsi="Arial" w:cs="Arial"/>
          <w:sz w:val="17"/>
          <w:szCs w:val="17"/>
          <w:lang w:eastAsia="zh-TW"/>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
        <w:gridCol w:w="8960"/>
      </w:tblGrid>
      <w:tr w:rsidR="00345A9A" w:rsidRPr="00C87E06" w14:paraId="4E56C4C4" w14:textId="77777777" w:rsidTr="000A7F1E">
        <w:trPr>
          <w:trHeight w:val="527"/>
        </w:trPr>
        <w:tc>
          <w:tcPr>
            <w:tcW w:w="396" w:type="dxa"/>
            <w:shd w:val="clear" w:color="auto" w:fill="auto"/>
          </w:tcPr>
          <w:p w14:paraId="0A013A83" w14:textId="6AAD91F4" w:rsidR="00345A9A" w:rsidRPr="00C87E06" w:rsidRDefault="000A7F1E" w:rsidP="00740685">
            <w:pPr>
              <w:snapToGrid w:val="0"/>
              <w:spacing w:beforeLines="50" w:before="120" w:line="280" w:lineRule="exact"/>
              <w:jc w:val="both"/>
              <w:rPr>
                <w:rFonts w:ascii="Arial" w:hAnsi="Arial" w:cs="Arial"/>
                <w:sz w:val="17"/>
                <w:szCs w:val="17"/>
              </w:rPr>
            </w:pPr>
            <w:sdt>
              <w:sdtPr>
                <w:rPr>
                  <w:rFonts w:ascii="Arial" w:eastAsia="Times New Roman" w:hAnsi="Arial" w:cs="Arial"/>
                  <w:sz w:val="18"/>
                  <w:szCs w:val="18"/>
                </w:rPr>
                <w:id w:val="834034439"/>
                <w14:checkbox>
                  <w14:checked w14:val="0"/>
                  <w14:checkedState w14:val="0052" w14:font="Wingdings 2"/>
                  <w14:uncheckedState w14:val="2610" w14:font="MS Gothic"/>
                </w14:checkbox>
              </w:sdtPr>
              <w:sdtEndPr/>
              <w:sdtContent>
                <w:r w:rsidR="006D2B59">
                  <w:rPr>
                    <w:rFonts w:ascii="MS Gothic" w:eastAsia="MS Gothic" w:hAnsi="MS Gothic" w:cs="Arial" w:hint="eastAsia"/>
                    <w:sz w:val="18"/>
                    <w:szCs w:val="18"/>
                  </w:rPr>
                  <w:t>☐</w:t>
                </w:r>
              </w:sdtContent>
            </w:sdt>
          </w:p>
        </w:tc>
        <w:tc>
          <w:tcPr>
            <w:tcW w:w="8960" w:type="dxa"/>
            <w:shd w:val="clear" w:color="auto" w:fill="auto"/>
            <w:vAlign w:val="center"/>
          </w:tcPr>
          <w:p w14:paraId="7E4697F8" w14:textId="1780B13C" w:rsidR="006D2B59" w:rsidRDefault="00345A9A" w:rsidP="000A7F1E">
            <w:pPr>
              <w:snapToGrid w:val="0"/>
              <w:spacing w:line="220" w:lineRule="exact"/>
              <w:rPr>
                <w:rFonts w:ascii="Arial" w:hAnsi="Arial" w:cs="Arial"/>
                <w:sz w:val="17"/>
                <w:szCs w:val="17"/>
              </w:rPr>
            </w:pPr>
            <w:r>
              <w:rPr>
                <w:rFonts w:ascii="Arial" w:hAnsi="Arial" w:cs="Arial"/>
                <w:sz w:val="17"/>
                <w:szCs w:val="17"/>
              </w:rPr>
              <w:t xml:space="preserve">We provide </w:t>
            </w:r>
            <w:r w:rsidRPr="00345A9A">
              <w:rPr>
                <w:rFonts w:ascii="Arial" w:hAnsi="Arial" w:cs="Arial"/>
                <w:sz w:val="17"/>
                <w:szCs w:val="17"/>
              </w:rPr>
              <w:t>mobile application service</w:t>
            </w:r>
            <w:r w:rsidR="00F362C1">
              <w:rPr>
                <w:rFonts w:ascii="Arial" w:hAnsi="Arial" w:cs="Arial"/>
                <w:sz w:val="17"/>
                <w:szCs w:val="17"/>
              </w:rPr>
              <w:t xml:space="preserve"> </w:t>
            </w:r>
            <w:r w:rsidR="00F362C1" w:rsidRPr="00F4690E">
              <w:rPr>
                <w:rFonts w:ascii="Arial" w:hAnsi="Arial" w:cs="Arial"/>
                <w:sz w:val="17"/>
                <w:szCs w:val="17"/>
              </w:rPr>
              <w:t>(choose either one)</w:t>
            </w:r>
          </w:p>
          <w:p w14:paraId="10943386" w14:textId="6C294F8E" w:rsidR="006D2B59" w:rsidRDefault="000A7F1E" w:rsidP="000A7F1E">
            <w:pPr>
              <w:snapToGrid w:val="0"/>
              <w:spacing w:line="220" w:lineRule="exact"/>
              <w:rPr>
                <w:rFonts w:ascii="Arial" w:hAnsi="Arial" w:cs="Arial"/>
                <w:sz w:val="17"/>
                <w:szCs w:val="17"/>
              </w:rPr>
            </w:pPr>
            <w:sdt>
              <w:sdtPr>
                <w:rPr>
                  <w:rFonts w:ascii="Arial" w:eastAsia="Times New Roman" w:hAnsi="Arial" w:cs="Arial"/>
                  <w:sz w:val="18"/>
                  <w:szCs w:val="18"/>
                </w:rPr>
                <w:id w:val="-488795519"/>
                <w14:checkbox>
                  <w14:checked w14:val="0"/>
                  <w14:checkedState w14:val="0052" w14:font="Wingdings 2"/>
                  <w14:uncheckedState w14:val="2610" w14:font="MS Gothic"/>
                </w14:checkbox>
              </w:sdtPr>
              <w:sdtEndPr/>
              <w:sdtContent>
                <w:r w:rsidR="006D2B59">
                  <w:rPr>
                    <w:rFonts w:ascii="MS Gothic" w:eastAsia="MS Gothic" w:hAnsi="MS Gothic" w:cs="Arial" w:hint="eastAsia"/>
                    <w:sz w:val="18"/>
                    <w:szCs w:val="18"/>
                  </w:rPr>
                  <w:t>☐</w:t>
                </w:r>
              </w:sdtContent>
            </w:sdt>
            <w:r w:rsidR="00345A9A" w:rsidRPr="00345A9A">
              <w:rPr>
                <w:rFonts w:ascii="Arial" w:hAnsi="Arial" w:cs="Arial"/>
                <w:sz w:val="17"/>
                <w:szCs w:val="17"/>
              </w:rPr>
              <w:t xml:space="preserve"> with</w:t>
            </w:r>
            <w:r w:rsidR="00600C29">
              <w:rPr>
                <w:rFonts w:ascii="Arial" w:hAnsi="Arial" w:cs="Arial"/>
                <w:sz w:val="17"/>
                <w:szCs w:val="17"/>
              </w:rPr>
              <w:t xml:space="preserve"> our</w:t>
            </w:r>
            <w:r w:rsidR="00345A9A" w:rsidRPr="00345A9A">
              <w:rPr>
                <w:rFonts w:ascii="Arial" w:hAnsi="Arial" w:cs="Arial"/>
                <w:sz w:val="17"/>
                <w:szCs w:val="17"/>
              </w:rPr>
              <w:t xml:space="preserve"> in-house support </w:t>
            </w:r>
          </w:p>
          <w:p w14:paraId="6C2E7BF8" w14:textId="07DDD9D3" w:rsidR="00345A9A" w:rsidRPr="00C87E06" w:rsidRDefault="000A7F1E" w:rsidP="000A7F1E">
            <w:pPr>
              <w:snapToGrid w:val="0"/>
              <w:spacing w:line="220" w:lineRule="exact"/>
              <w:rPr>
                <w:rFonts w:ascii="Arial" w:hAnsi="Arial" w:cs="Arial"/>
                <w:sz w:val="17"/>
                <w:szCs w:val="17"/>
              </w:rPr>
            </w:pPr>
            <w:sdt>
              <w:sdtPr>
                <w:rPr>
                  <w:rFonts w:ascii="Arial" w:eastAsia="Times New Roman" w:hAnsi="Arial" w:cs="Arial"/>
                  <w:sz w:val="18"/>
                  <w:szCs w:val="18"/>
                </w:rPr>
                <w:id w:val="853236374"/>
                <w14:checkbox>
                  <w14:checked w14:val="0"/>
                  <w14:checkedState w14:val="0052" w14:font="Wingdings 2"/>
                  <w14:uncheckedState w14:val="2610" w14:font="MS Gothic"/>
                </w14:checkbox>
              </w:sdtPr>
              <w:sdtEndPr/>
              <w:sdtContent>
                <w:r w:rsidR="006D2B59">
                  <w:rPr>
                    <w:rFonts w:ascii="MS Gothic" w:eastAsia="MS Gothic" w:hAnsi="MS Gothic" w:cs="Arial" w:hint="eastAsia"/>
                    <w:sz w:val="18"/>
                    <w:szCs w:val="18"/>
                  </w:rPr>
                  <w:t>☐</w:t>
                </w:r>
              </w:sdtContent>
            </w:sdt>
            <w:r w:rsidR="006D2B59" w:rsidRPr="00C87E06">
              <w:rPr>
                <w:rFonts w:ascii="Arial" w:hAnsi="Arial" w:cs="Arial"/>
                <w:sz w:val="17"/>
                <w:szCs w:val="17"/>
              </w:rPr>
              <w:t xml:space="preserve"> </w:t>
            </w:r>
            <w:r w:rsidR="00345A9A" w:rsidRPr="00345A9A">
              <w:rPr>
                <w:rFonts w:ascii="Arial" w:hAnsi="Arial" w:cs="Arial"/>
                <w:sz w:val="17"/>
                <w:szCs w:val="17"/>
              </w:rPr>
              <w:t xml:space="preserve">through </w:t>
            </w:r>
            <w:r w:rsidR="00424F96">
              <w:rPr>
                <w:rFonts w:ascii="Arial" w:hAnsi="Arial" w:cs="Arial"/>
                <w:sz w:val="17"/>
                <w:szCs w:val="17"/>
              </w:rPr>
              <w:t>Third Party</w:t>
            </w:r>
            <w:r w:rsidR="00345A9A" w:rsidRPr="00345A9A">
              <w:rPr>
                <w:rFonts w:ascii="Arial" w:hAnsi="Arial" w:cs="Arial"/>
                <w:sz w:val="17"/>
                <w:szCs w:val="17"/>
              </w:rPr>
              <w:t xml:space="preserve"> </w:t>
            </w:r>
            <w:r w:rsidR="00D2423B">
              <w:rPr>
                <w:rFonts w:ascii="Arial" w:hAnsi="Arial" w:cs="Arial"/>
                <w:sz w:val="17"/>
                <w:szCs w:val="17"/>
              </w:rPr>
              <w:t xml:space="preserve">Mobile Application </w:t>
            </w:r>
            <w:r w:rsidR="00424F96">
              <w:rPr>
                <w:rFonts w:ascii="Arial" w:hAnsi="Arial" w:cs="Arial"/>
                <w:sz w:val="17"/>
                <w:szCs w:val="17"/>
              </w:rPr>
              <w:t>S</w:t>
            </w:r>
            <w:r w:rsidR="00345A9A" w:rsidRPr="00345A9A">
              <w:rPr>
                <w:rFonts w:ascii="Arial" w:hAnsi="Arial" w:cs="Arial"/>
                <w:sz w:val="17"/>
                <w:szCs w:val="17"/>
              </w:rPr>
              <w:t xml:space="preserve">ervice </w:t>
            </w:r>
            <w:r w:rsidR="00424F96">
              <w:rPr>
                <w:rFonts w:ascii="Arial" w:hAnsi="Arial" w:cs="Arial"/>
                <w:sz w:val="17"/>
                <w:szCs w:val="17"/>
              </w:rPr>
              <w:t xml:space="preserve">offered </w:t>
            </w:r>
            <w:r w:rsidR="00345A9A">
              <w:rPr>
                <w:rFonts w:ascii="Arial" w:hAnsi="Arial" w:cs="Arial"/>
                <w:sz w:val="17"/>
                <w:szCs w:val="17"/>
              </w:rPr>
              <w:t xml:space="preserve">by </w:t>
            </w:r>
            <w:r w:rsidR="006D2B59">
              <w:rPr>
                <w:rFonts w:ascii="Arial" w:hAnsi="Arial" w:cs="Arial"/>
                <w:sz w:val="17"/>
                <w:szCs w:val="17"/>
              </w:rPr>
              <w:t xml:space="preserve">our designed </w:t>
            </w:r>
            <w:r w:rsidR="000A611D">
              <w:rPr>
                <w:rFonts w:ascii="Arial" w:hAnsi="Arial" w:cs="Arial"/>
                <w:sz w:val="17"/>
                <w:szCs w:val="17"/>
              </w:rPr>
              <w:t>market data</w:t>
            </w:r>
            <w:r w:rsidR="002C145B">
              <w:rPr>
                <w:rFonts w:ascii="Arial" w:hAnsi="Arial" w:cs="Arial"/>
                <w:sz w:val="17"/>
                <w:szCs w:val="17"/>
              </w:rPr>
              <w:t xml:space="preserve"> </w:t>
            </w:r>
            <w:r w:rsidR="00691E1A">
              <w:rPr>
                <w:rFonts w:ascii="Arial" w:hAnsi="Arial" w:cs="Arial"/>
                <w:sz w:val="17"/>
                <w:szCs w:val="17"/>
              </w:rPr>
              <w:t>vendor</w:t>
            </w:r>
            <w:r w:rsidR="00345A9A" w:rsidRPr="00345A9A">
              <w:rPr>
                <w:rFonts w:ascii="Arial" w:hAnsi="Arial" w:cs="Arial"/>
                <w:sz w:val="17"/>
                <w:szCs w:val="17"/>
              </w:rPr>
              <w:t>.</w:t>
            </w:r>
          </w:p>
        </w:tc>
      </w:tr>
      <w:tr w:rsidR="007A1393" w:rsidRPr="00C87E06" w14:paraId="7E0BCC7C" w14:textId="77777777" w:rsidTr="000A7F1E">
        <w:trPr>
          <w:trHeight w:val="527"/>
        </w:trPr>
        <w:tc>
          <w:tcPr>
            <w:tcW w:w="396" w:type="dxa"/>
            <w:shd w:val="clear" w:color="auto" w:fill="auto"/>
          </w:tcPr>
          <w:p w14:paraId="5AFA4ABC" w14:textId="23317D1A" w:rsidR="007A1393" w:rsidRDefault="000A7F1E" w:rsidP="007A1393">
            <w:pPr>
              <w:snapToGrid w:val="0"/>
              <w:spacing w:beforeLines="50" w:before="120" w:line="280" w:lineRule="exact"/>
              <w:jc w:val="both"/>
              <w:rPr>
                <w:rFonts w:ascii="Arial" w:eastAsia="Times New Roman" w:hAnsi="Arial" w:cs="Arial"/>
                <w:sz w:val="18"/>
                <w:szCs w:val="18"/>
              </w:rPr>
            </w:pPr>
            <w:sdt>
              <w:sdtPr>
                <w:rPr>
                  <w:rFonts w:ascii="Arial" w:eastAsia="Times New Roman" w:hAnsi="Arial" w:cs="Arial"/>
                  <w:sz w:val="18"/>
                  <w:szCs w:val="18"/>
                </w:rPr>
                <w:id w:val="1079407212"/>
                <w14:checkbox>
                  <w14:checked w14:val="0"/>
                  <w14:checkedState w14:val="0052" w14:font="Wingdings 2"/>
                  <w14:uncheckedState w14:val="2610" w14:font="MS Gothic"/>
                </w14:checkbox>
              </w:sdtPr>
              <w:sdtEndPr/>
              <w:sdtContent>
                <w:r w:rsidR="007A1393">
                  <w:rPr>
                    <w:rFonts w:ascii="MS Gothic" w:eastAsia="MS Gothic" w:hAnsi="MS Gothic" w:cs="Arial" w:hint="eastAsia"/>
                    <w:sz w:val="18"/>
                    <w:szCs w:val="18"/>
                  </w:rPr>
                  <w:t>☐</w:t>
                </w:r>
              </w:sdtContent>
            </w:sdt>
          </w:p>
        </w:tc>
        <w:tc>
          <w:tcPr>
            <w:tcW w:w="8960" w:type="dxa"/>
            <w:shd w:val="clear" w:color="auto" w:fill="auto"/>
            <w:vAlign w:val="center"/>
          </w:tcPr>
          <w:p w14:paraId="4F11EF07" w14:textId="224E30BE" w:rsidR="007A1393" w:rsidRDefault="007A1393" w:rsidP="000A7F1E">
            <w:pPr>
              <w:snapToGrid w:val="0"/>
              <w:spacing w:line="220" w:lineRule="exact"/>
              <w:rPr>
                <w:rFonts w:ascii="Arial" w:hAnsi="Arial" w:cs="Arial"/>
                <w:sz w:val="17"/>
                <w:szCs w:val="17"/>
              </w:rPr>
            </w:pPr>
            <w:r>
              <w:rPr>
                <w:rFonts w:ascii="Arial" w:hAnsi="Arial" w:cs="Arial"/>
                <w:sz w:val="17"/>
                <w:szCs w:val="17"/>
              </w:rPr>
              <w:t xml:space="preserve">The mobile application service is provided </w:t>
            </w:r>
            <w:r w:rsidRPr="007A1393">
              <w:rPr>
                <w:rFonts w:ascii="Arial" w:hAnsi="Arial" w:cs="Arial"/>
                <w:sz w:val="17"/>
                <w:szCs w:val="17"/>
              </w:rPr>
              <w:t>via a mobile device which runs on a mobile operating system</w:t>
            </w:r>
            <w:r w:rsidR="00C67094">
              <w:rPr>
                <w:rFonts w:ascii="Arial" w:hAnsi="Arial" w:cs="Arial"/>
                <w:sz w:val="17"/>
                <w:szCs w:val="17"/>
              </w:rPr>
              <w:t>.</w:t>
            </w:r>
          </w:p>
        </w:tc>
      </w:tr>
      <w:tr w:rsidR="007A1393" w:rsidRPr="00C87E06" w14:paraId="47DF6C6B" w14:textId="77777777" w:rsidTr="000A7F1E">
        <w:trPr>
          <w:trHeight w:val="576"/>
        </w:trPr>
        <w:tc>
          <w:tcPr>
            <w:tcW w:w="396" w:type="dxa"/>
            <w:shd w:val="clear" w:color="auto" w:fill="auto"/>
          </w:tcPr>
          <w:p w14:paraId="71C76DCA" w14:textId="77777777" w:rsidR="007A1393" w:rsidRPr="00C87E06" w:rsidRDefault="000A7F1E" w:rsidP="007A1393">
            <w:pPr>
              <w:snapToGrid w:val="0"/>
              <w:spacing w:beforeLines="50" w:before="120" w:line="280" w:lineRule="exact"/>
              <w:jc w:val="both"/>
              <w:rPr>
                <w:rFonts w:ascii="Arial" w:hAnsi="Arial" w:cs="Arial"/>
                <w:sz w:val="17"/>
                <w:szCs w:val="17"/>
              </w:rPr>
            </w:pPr>
            <w:sdt>
              <w:sdtPr>
                <w:rPr>
                  <w:rFonts w:ascii="Arial" w:eastAsia="Times New Roman" w:hAnsi="Arial" w:cs="Arial"/>
                  <w:sz w:val="18"/>
                  <w:szCs w:val="18"/>
                </w:rPr>
                <w:id w:val="813291556"/>
                <w14:checkbox>
                  <w14:checked w14:val="0"/>
                  <w14:checkedState w14:val="0052" w14:font="Wingdings 2"/>
                  <w14:uncheckedState w14:val="2610" w14:font="MS Gothic"/>
                </w14:checkbox>
              </w:sdtPr>
              <w:sdtEndPr/>
              <w:sdtContent>
                <w:r w:rsidR="007A1393">
                  <w:rPr>
                    <w:rFonts w:ascii="MS Gothic" w:eastAsia="MS Gothic" w:hAnsi="MS Gothic" w:cs="Arial" w:hint="eastAsia"/>
                    <w:sz w:val="18"/>
                    <w:szCs w:val="18"/>
                  </w:rPr>
                  <w:t>☐</w:t>
                </w:r>
              </w:sdtContent>
            </w:sdt>
          </w:p>
        </w:tc>
        <w:tc>
          <w:tcPr>
            <w:tcW w:w="8960" w:type="dxa"/>
            <w:shd w:val="clear" w:color="auto" w:fill="auto"/>
            <w:vAlign w:val="center"/>
          </w:tcPr>
          <w:p w14:paraId="0ACBCF61" w14:textId="60639E77" w:rsidR="007A1393" w:rsidRDefault="007A1393" w:rsidP="000A7F1E">
            <w:pPr>
              <w:snapToGrid w:val="0"/>
              <w:spacing w:line="220" w:lineRule="exact"/>
              <w:rPr>
                <w:rFonts w:ascii="Arial" w:hAnsi="Arial" w:cs="Arial"/>
                <w:sz w:val="17"/>
                <w:szCs w:val="17"/>
              </w:rPr>
            </w:pPr>
            <w:r>
              <w:rPr>
                <w:rFonts w:ascii="Arial" w:hAnsi="Arial" w:cs="Arial"/>
                <w:sz w:val="17"/>
                <w:szCs w:val="17"/>
              </w:rPr>
              <w:t>The mobile application service is r</w:t>
            </w:r>
            <w:r w:rsidRPr="00345A9A">
              <w:rPr>
                <w:rFonts w:ascii="Arial" w:hAnsi="Arial" w:cs="Arial"/>
                <w:sz w:val="17"/>
                <w:szCs w:val="17"/>
              </w:rPr>
              <w:t xml:space="preserve">estricted to subscribers who are physically located in Mainland China </w:t>
            </w:r>
            <w:r>
              <w:rPr>
                <w:rFonts w:ascii="Arial" w:hAnsi="Arial" w:cs="Arial"/>
                <w:sz w:val="17"/>
                <w:szCs w:val="17"/>
              </w:rPr>
              <w:t>(</w:t>
            </w:r>
            <w:r w:rsidRPr="00345A9A">
              <w:rPr>
                <w:rFonts w:ascii="Arial" w:hAnsi="Arial" w:cs="Arial"/>
                <w:sz w:val="17"/>
                <w:szCs w:val="17"/>
              </w:rPr>
              <w:t>excluding Hong Kong, Macau and Taiwan regions)</w:t>
            </w:r>
            <w:r w:rsidR="00EF285E">
              <w:rPr>
                <w:rFonts w:ascii="Arial" w:hAnsi="Arial" w:cs="Arial"/>
                <w:sz w:val="17"/>
                <w:szCs w:val="17"/>
              </w:rPr>
              <w:t xml:space="preserve"> with </w:t>
            </w:r>
            <w:r w:rsidR="00EF285E" w:rsidRPr="00F362C1">
              <w:rPr>
                <w:rFonts w:ascii="Arial" w:hAnsi="Arial" w:cs="Arial"/>
                <w:sz w:val="17"/>
                <w:szCs w:val="17"/>
              </w:rPr>
              <w:t>IP address or GPS coordinates control</w:t>
            </w:r>
            <w:r w:rsidRPr="00F362C1">
              <w:rPr>
                <w:rFonts w:ascii="Arial" w:hAnsi="Arial" w:cs="Arial"/>
                <w:sz w:val="17"/>
                <w:szCs w:val="17"/>
              </w:rPr>
              <w:t>.</w:t>
            </w:r>
            <w:r>
              <w:rPr>
                <w:rFonts w:ascii="Arial" w:hAnsi="Arial" w:cs="Arial"/>
                <w:sz w:val="17"/>
                <w:szCs w:val="17"/>
              </w:rPr>
              <w:t xml:space="preserve"> </w:t>
            </w:r>
          </w:p>
        </w:tc>
      </w:tr>
    </w:tbl>
    <w:p w14:paraId="0A6C1FDE" w14:textId="77777777" w:rsidR="009E0E5D" w:rsidRDefault="009E0E5D" w:rsidP="00FE1FEC">
      <w:pPr>
        <w:tabs>
          <w:tab w:val="left" w:pos="1440"/>
          <w:tab w:val="left" w:pos="2250"/>
          <w:tab w:val="left" w:pos="2610"/>
          <w:tab w:val="left" w:pos="3420"/>
          <w:tab w:val="left" w:pos="3690"/>
          <w:tab w:val="left" w:pos="6390"/>
          <w:tab w:val="left" w:pos="7200"/>
        </w:tabs>
        <w:snapToGrid w:val="0"/>
        <w:rPr>
          <w:rFonts w:ascii="Arial" w:hAnsi="Arial" w:cs="Arial"/>
          <w:b/>
          <w:sz w:val="17"/>
          <w:szCs w:val="17"/>
          <w:lang w:val="en-US"/>
        </w:rPr>
      </w:pPr>
    </w:p>
    <w:p w14:paraId="710F4589" w14:textId="77777777" w:rsidR="009E0E5D" w:rsidRPr="009E0E5D" w:rsidRDefault="009E0E5D" w:rsidP="00005F52">
      <w:pPr>
        <w:jc w:val="both"/>
        <w:rPr>
          <w:rFonts w:ascii="Arial" w:hAnsi="Arial" w:cs="Arial"/>
          <w:b/>
          <w:sz w:val="17"/>
          <w:szCs w:val="17"/>
        </w:rPr>
      </w:pPr>
      <w:r w:rsidRPr="009E0E5D">
        <w:rPr>
          <w:rFonts w:ascii="Arial" w:hAnsi="Arial" w:cs="Arial"/>
          <w:b/>
          <w:bCs/>
          <w:sz w:val="17"/>
          <w:szCs w:val="17"/>
        </w:rPr>
        <w:t xml:space="preserve">By returning this form, I </w:t>
      </w:r>
      <w:r w:rsidR="00B206D5">
        <w:rPr>
          <w:rFonts w:ascii="Arial" w:hAnsi="Arial" w:cs="Arial" w:hint="eastAsia"/>
          <w:b/>
          <w:bCs/>
          <w:sz w:val="17"/>
          <w:szCs w:val="17"/>
          <w:lang w:eastAsia="zh-HK"/>
        </w:rPr>
        <w:t xml:space="preserve">also </w:t>
      </w:r>
      <w:r w:rsidRPr="009E0E5D">
        <w:rPr>
          <w:rFonts w:ascii="Arial" w:hAnsi="Arial" w:cs="Arial"/>
          <w:b/>
          <w:bCs/>
          <w:sz w:val="17"/>
          <w:szCs w:val="17"/>
        </w:rPr>
        <w:t>consent to the processing of my personal data in accordance with the Privacy Policy Statement.</w:t>
      </w:r>
    </w:p>
    <w:p w14:paraId="71EB9A51" w14:textId="77777777" w:rsidR="009E0E5D" w:rsidRPr="000A7F1E" w:rsidRDefault="009E0E5D" w:rsidP="009E0E5D">
      <w:pPr>
        <w:tabs>
          <w:tab w:val="left" w:pos="1440"/>
          <w:tab w:val="left" w:pos="2250"/>
          <w:tab w:val="left" w:pos="2610"/>
          <w:tab w:val="left" w:pos="3420"/>
          <w:tab w:val="left" w:pos="3690"/>
          <w:tab w:val="left" w:pos="6390"/>
          <w:tab w:val="left" w:pos="7200"/>
        </w:tabs>
        <w:snapToGrid w:val="0"/>
        <w:ind w:leftChars="-71" w:left="-142"/>
        <w:jc w:val="both"/>
        <w:rPr>
          <w:rFonts w:ascii="Arial" w:hAnsi="Arial" w:cs="Arial"/>
          <w:b/>
          <w:sz w:val="6"/>
          <w:szCs w:val="17"/>
        </w:rPr>
      </w:pPr>
    </w:p>
    <w:p w14:paraId="768C17DF" w14:textId="47309110" w:rsidR="002E3AA6" w:rsidRPr="009E0E5D" w:rsidRDefault="00227693" w:rsidP="00005F52">
      <w:pPr>
        <w:tabs>
          <w:tab w:val="left" w:pos="1440"/>
          <w:tab w:val="left" w:pos="2250"/>
          <w:tab w:val="left" w:pos="2610"/>
          <w:tab w:val="left" w:pos="3420"/>
          <w:tab w:val="left" w:pos="3690"/>
          <w:tab w:val="left" w:pos="6390"/>
          <w:tab w:val="left" w:pos="7200"/>
        </w:tabs>
        <w:snapToGrid w:val="0"/>
        <w:jc w:val="both"/>
        <w:rPr>
          <w:rFonts w:ascii="Arial" w:hAnsi="Arial" w:cs="Arial"/>
          <w:b/>
          <w:sz w:val="17"/>
          <w:szCs w:val="17"/>
          <w:lang w:val="en-US"/>
        </w:rPr>
      </w:pPr>
      <w:r w:rsidRPr="009E0E5D">
        <w:rPr>
          <w:rFonts w:ascii="Arial" w:hAnsi="Arial" w:cs="Arial"/>
          <w:b/>
          <w:sz w:val="17"/>
          <w:szCs w:val="17"/>
          <w:lang w:val="en-US"/>
        </w:rPr>
        <w:t>Submitted for and on behalf of</w:t>
      </w:r>
      <w:r w:rsidR="00575151">
        <w:rPr>
          <w:rFonts w:ascii="Arial" w:hAnsi="Arial" w:cs="Arial"/>
          <w:b/>
          <w:sz w:val="17"/>
          <w:szCs w:val="17"/>
          <w:lang w:val="en-US"/>
        </w:rPr>
        <w:t xml:space="preserve"> th</w:t>
      </w:r>
      <w:r w:rsidR="00A86B8B">
        <w:rPr>
          <w:rFonts w:ascii="Arial" w:hAnsi="Arial" w:cs="Arial"/>
          <w:b/>
          <w:sz w:val="17"/>
          <w:szCs w:val="17"/>
          <w:lang w:val="en-US"/>
        </w:rPr>
        <w:t xml:space="preserve">e SEHK EP </w:t>
      </w:r>
      <w:r w:rsidR="006B5CB0">
        <w:rPr>
          <w:rFonts w:ascii="Arial" w:hAnsi="Arial" w:cs="Arial"/>
          <w:b/>
          <w:sz w:val="17"/>
          <w:szCs w:val="17"/>
          <w:lang w:val="en-US"/>
        </w:rPr>
        <w:t>a</w:t>
      </w:r>
      <w:r w:rsidR="00A86B8B">
        <w:rPr>
          <w:rFonts w:ascii="Arial" w:hAnsi="Arial" w:cs="Arial"/>
          <w:b/>
          <w:sz w:val="17"/>
          <w:szCs w:val="17"/>
          <w:lang w:val="en-US"/>
        </w:rPr>
        <w:t>pplicant</w:t>
      </w:r>
      <w:r w:rsidR="00590A55" w:rsidRPr="009E0E5D">
        <w:rPr>
          <w:rFonts w:ascii="Arial" w:hAnsi="Arial" w:cs="Arial"/>
          <w:b/>
          <w:sz w:val="17"/>
          <w:szCs w:val="17"/>
          <w:lang w:val="en-US"/>
        </w:rPr>
        <w:t>:</w:t>
      </w:r>
    </w:p>
    <w:p w14:paraId="777CCF5A" w14:textId="77777777" w:rsidR="002E3AA6" w:rsidRPr="009E0E5D" w:rsidRDefault="002E3AA6" w:rsidP="00FE1FEC">
      <w:pPr>
        <w:tabs>
          <w:tab w:val="left" w:pos="1440"/>
          <w:tab w:val="left" w:pos="2250"/>
          <w:tab w:val="left" w:pos="2610"/>
          <w:tab w:val="left" w:pos="3420"/>
          <w:tab w:val="left" w:pos="3690"/>
          <w:tab w:val="left" w:pos="6390"/>
          <w:tab w:val="left" w:pos="7200"/>
        </w:tabs>
        <w:snapToGrid w:val="0"/>
        <w:rPr>
          <w:rFonts w:ascii="Arial" w:hAnsi="Arial" w:cs="Arial"/>
          <w:b/>
          <w:sz w:val="4"/>
          <w:szCs w:val="4"/>
          <w:lang w:val="en-US"/>
        </w:rPr>
      </w:pPr>
    </w:p>
    <w:tbl>
      <w:tblPr>
        <w:tblW w:w="9356"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673"/>
        <w:gridCol w:w="136"/>
        <w:gridCol w:w="4428"/>
        <w:gridCol w:w="3119"/>
      </w:tblGrid>
      <w:tr w:rsidR="00B2474A" w:rsidRPr="009E0E5D" w14:paraId="4F4AC56D" w14:textId="77777777" w:rsidTr="000A7F1E">
        <w:trPr>
          <w:trHeight w:val="340"/>
        </w:trPr>
        <w:tc>
          <w:tcPr>
            <w:tcW w:w="1673" w:type="dxa"/>
            <w:tcBorders>
              <w:top w:val="single" w:sz="4" w:space="0" w:color="auto"/>
              <w:left w:val="single" w:sz="4" w:space="0" w:color="auto"/>
              <w:bottom w:val="single" w:sz="4" w:space="0" w:color="auto"/>
              <w:right w:val="nil"/>
            </w:tcBorders>
            <w:vAlign w:val="center"/>
          </w:tcPr>
          <w:p w14:paraId="0A2BADF4" w14:textId="77777777" w:rsidR="00B2474A" w:rsidRPr="009E0E5D" w:rsidRDefault="00B2474A" w:rsidP="00575151">
            <w:pPr>
              <w:tabs>
                <w:tab w:val="left" w:pos="1080"/>
                <w:tab w:val="left" w:pos="2160"/>
                <w:tab w:val="left" w:pos="2340"/>
                <w:tab w:val="left" w:pos="2610"/>
                <w:tab w:val="left" w:pos="3420"/>
                <w:tab w:val="left" w:pos="3690"/>
              </w:tabs>
              <w:snapToGrid w:val="0"/>
              <w:spacing w:line="240" w:lineRule="exact"/>
              <w:rPr>
                <w:rFonts w:ascii="Arial" w:hAnsi="Arial" w:cs="Arial"/>
                <w:b/>
                <w:sz w:val="17"/>
                <w:szCs w:val="17"/>
                <w:lang w:val="en-US"/>
              </w:rPr>
            </w:pPr>
            <w:r w:rsidRPr="009E0E5D">
              <w:rPr>
                <w:rFonts w:ascii="Arial" w:hAnsi="Arial" w:cs="Arial"/>
                <w:b/>
                <w:sz w:val="17"/>
                <w:szCs w:val="17"/>
                <w:lang w:val="en-US"/>
              </w:rPr>
              <w:t xml:space="preserve">Name of </w:t>
            </w:r>
            <w:r>
              <w:rPr>
                <w:rFonts w:ascii="Arial" w:hAnsi="Arial" w:cs="Arial"/>
                <w:b/>
                <w:sz w:val="17"/>
                <w:szCs w:val="17"/>
                <w:lang w:val="en-US"/>
              </w:rPr>
              <w:t>Signatory</w:t>
            </w:r>
          </w:p>
        </w:tc>
        <w:tc>
          <w:tcPr>
            <w:tcW w:w="136" w:type="dxa"/>
            <w:tcBorders>
              <w:top w:val="single" w:sz="4" w:space="0" w:color="auto"/>
              <w:left w:val="nil"/>
              <w:bottom w:val="single" w:sz="4" w:space="0" w:color="auto"/>
              <w:right w:val="nil"/>
            </w:tcBorders>
            <w:vAlign w:val="center"/>
          </w:tcPr>
          <w:p w14:paraId="48BD1FAA" w14:textId="77777777" w:rsidR="00B2474A" w:rsidRPr="009E0E5D" w:rsidRDefault="00B2474A" w:rsidP="002A0E52">
            <w:pPr>
              <w:snapToGrid w:val="0"/>
              <w:spacing w:line="240" w:lineRule="exact"/>
              <w:rPr>
                <w:rFonts w:ascii="Arial" w:hAnsi="Arial" w:cs="Arial"/>
                <w:b/>
                <w:sz w:val="17"/>
                <w:szCs w:val="17"/>
                <w:lang w:val="en-US"/>
              </w:rPr>
            </w:pPr>
            <w:r w:rsidRPr="009E0E5D">
              <w:rPr>
                <w:rFonts w:ascii="Arial" w:hAnsi="Arial" w:cs="Arial"/>
                <w:b/>
                <w:sz w:val="17"/>
                <w:szCs w:val="17"/>
                <w:lang w:val="en-US"/>
              </w:rPr>
              <w:t>:</w:t>
            </w:r>
          </w:p>
        </w:tc>
        <w:tc>
          <w:tcPr>
            <w:tcW w:w="4428" w:type="dxa"/>
            <w:tcBorders>
              <w:top w:val="single" w:sz="4" w:space="0" w:color="auto"/>
              <w:left w:val="nil"/>
              <w:bottom w:val="single" w:sz="4" w:space="0" w:color="auto"/>
              <w:right w:val="single" w:sz="4" w:space="0" w:color="auto"/>
            </w:tcBorders>
            <w:vAlign w:val="center"/>
          </w:tcPr>
          <w:p w14:paraId="1A74952D" w14:textId="77777777" w:rsidR="00B2474A" w:rsidRPr="009E0E5D" w:rsidRDefault="00B2474A" w:rsidP="002A0E52">
            <w:pPr>
              <w:snapToGrid w:val="0"/>
              <w:spacing w:line="240" w:lineRule="exact"/>
              <w:ind w:right="-35"/>
              <w:rPr>
                <w:rFonts w:ascii="Arial" w:hAnsi="Arial" w:cs="Arial"/>
                <w:b/>
                <w:sz w:val="17"/>
                <w:szCs w:val="17"/>
                <w:lang w:val="en-US"/>
              </w:rPr>
            </w:pPr>
            <w:r w:rsidRPr="009E0E5D">
              <w:rPr>
                <w:rFonts w:ascii="Arial" w:hAnsi="Arial" w:cs="Arial"/>
                <w:sz w:val="17"/>
                <w:szCs w:val="17"/>
              </w:rPr>
              <w:fldChar w:fldCharType="begin">
                <w:ffData>
                  <w:name w:val=""/>
                  <w:enabled/>
                  <w:calcOnExit w:val="0"/>
                  <w:textInput/>
                </w:ffData>
              </w:fldChar>
            </w:r>
            <w:r w:rsidRPr="009E0E5D">
              <w:rPr>
                <w:rFonts w:ascii="Arial" w:hAnsi="Arial" w:cs="Arial"/>
                <w:sz w:val="17"/>
                <w:szCs w:val="17"/>
              </w:rPr>
              <w:instrText xml:space="preserve"> FORMTEXT </w:instrText>
            </w:r>
            <w:r w:rsidRPr="009E0E5D">
              <w:rPr>
                <w:rFonts w:ascii="Arial" w:hAnsi="Arial" w:cs="Arial"/>
                <w:sz w:val="17"/>
                <w:szCs w:val="17"/>
              </w:rPr>
            </w:r>
            <w:r w:rsidRPr="009E0E5D">
              <w:rPr>
                <w:rFonts w:ascii="Arial" w:hAnsi="Arial" w:cs="Arial"/>
                <w:sz w:val="17"/>
                <w:szCs w:val="17"/>
              </w:rPr>
              <w:fldChar w:fldCharType="separate"/>
            </w:r>
            <w:bookmarkStart w:id="0" w:name="_GoBack"/>
            <w:r w:rsidRPr="009E0E5D">
              <w:rPr>
                <w:rFonts w:ascii="Arial" w:hAnsi="Arial" w:cs="Arial"/>
                <w:sz w:val="17"/>
                <w:szCs w:val="17"/>
              </w:rPr>
              <w:t> </w:t>
            </w:r>
            <w:r w:rsidRPr="009E0E5D">
              <w:rPr>
                <w:rFonts w:ascii="Arial" w:hAnsi="Arial" w:cs="Arial"/>
                <w:sz w:val="17"/>
                <w:szCs w:val="17"/>
              </w:rPr>
              <w:t> </w:t>
            </w:r>
            <w:r w:rsidRPr="009E0E5D">
              <w:rPr>
                <w:rFonts w:ascii="Arial" w:hAnsi="Arial" w:cs="Arial"/>
                <w:sz w:val="17"/>
                <w:szCs w:val="17"/>
              </w:rPr>
              <w:t> </w:t>
            </w:r>
            <w:r w:rsidRPr="009E0E5D">
              <w:rPr>
                <w:rFonts w:ascii="Arial" w:hAnsi="Arial" w:cs="Arial"/>
                <w:sz w:val="17"/>
                <w:szCs w:val="17"/>
              </w:rPr>
              <w:t> </w:t>
            </w:r>
            <w:r w:rsidRPr="009E0E5D">
              <w:rPr>
                <w:rFonts w:ascii="Arial" w:hAnsi="Arial" w:cs="Arial"/>
                <w:sz w:val="17"/>
                <w:szCs w:val="17"/>
              </w:rPr>
              <w:t> </w:t>
            </w:r>
            <w:bookmarkEnd w:id="0"/>
            <w:r w:rsidRPr="009E0E5D">
              <w:rPr>
                <w:rFonts w:ascii="Arial" w:hAnsi="Arial" w:cs="Arial"/>
                <w:sz w:val="17"/>
                <w:szCs w:val="17"/>
              </w:rPr>
              <w:fldChar w:fldCharType="end"/>
            </w:r>
          </w:p>
        </w:tc>
        <w:tc>
          <w:tcPr>
            <w:tcW w:w="3119" w:type="dxa"/>
            <w:vMerge w:val="restart"/>
            <w:tcBorders>
              <w:top w:val="single" w:sz="4" w:space="0" w:color="auto"/>
              <w:left w:val="nil"/>
              <w:right w:val="single" w:sz="4" w:space="0" w:color="auto"/>
            </w:tcBorders>
          </w:tcPr>
          <w:p w14:paraId="058B9FB7" w14:textId="77777777" w:rsidR="00B2474A" w:rsidRDefault="00B2474A" w:rsidP="002A0E52">
            <w:pPr>
              <w:snapToGrid w:val="0"/>
              <w:spacing w:line="240" w:lineRule="exact"/>
              <w:ind w:right="-35"/>
              <w:rPr>
                <w:rFonts w:ascii="Arial" w:hAnsi="Arial" w:cs="Arial"/>
                <w:b/>
                <w:sz w:val="17"/>
                <w:szCs w:val="17"/>
              </w:rPr>
            </w:pPr>
            <w:r w:rsidRPr="00B2474A">
              <w:rPr>
                <w:rFonts w:ascii="Arial" w:hAnsi="Arial" w:cs="Arial"/>
                <w:b/>
                <w:sz w:val="17"/>
                <w:szCs w:val="17"/>
              </w:rPr>
              <w:t>Signature with Company Chop</w:t>
            </w:r>
            <w:r>
              <w:rPr>
                <w:rFonts w:ascii="Arial" w:hAnsi="Arial" w:cs="Arial"/>
                <w:b/>
                <w:sz w:val="17"/>
                <w:szCs w:val="17"/>
              </w:rPr>
              <w:t>:</w:t>
            </w:r>
          </w:p>
          <w:p w14:paraId="587AE414" w14:textId="77777777" w:rsidR="00B2474A" w:rsidRDefault="00B2474A" w:rsidP="002A0E52">
            <w:pPr>
              <w:snapToGrid w:val="0"/>
              <w:spacing w:line="240" w:lineRule="exact"/>
              <w:ind w:right="-35"/>
              <w:rPr>
                <w:rFonts w:ascii="Arial" w:hAnsi="Arial" w:cs="Arial"/>
                <w:sz w:val="17"/>
                <w:szCs w:val="17"/>
              </w:rPr>
            </w:pPr>
            <w:r w:rsidRPr="009E0E5D">
              <w:rPr>
                <w:rFonts w:ascii="Arial" w:hAnsi="Arial" w:cs="Arial"/>
                <w:sz w:val="17"/>
                <w:szCs w:val="17"/>
              </w:rPr>
              <w:fldChar w:fldCharType="begin">
                <w:ffData>
                  <w:name w:val=""/>
                  <w:enabled/>
                  <w:calcOnExit w:val="0"/>
                  <w:textInput/>
                </w:ffData>
              </w:fldChar>
            </w:r>
            <w:r w:rsidRPr="009E0E5D">
              <w:rPr>
                <w:rFonts w:ascii="Arial" w:hAnsi="Arial" w:cs="Arial"/>
                <w:sz w:val="17"/>
                <w:szCs w:val="17"/>
              </w:rPr>
              <w:instrText xml:space="preserve"> FORMTEXT </w:instrText>
            </w:r>
            <w:r w:rsidRPr="009E0E5D">
              <w:rPr>
                <w:rFonts w:ascii="Arial" w:hAnsi="Arial" w:cs="Arial"/>
                <w:sz w:val="17"/>
                <w:szCs w:val="17"/>
              </w:rPr>
            </w:r>
            <w:r w:rsidRPr="009E0E5D">
              <w:rPr>
                <w:rFonts w:ascii="Arial" w:hAnsi="Arial" w:cs="Arial"/>
                <w:sz w:val="17"/>
                <w:szCs w:val="17"/>
              </w:rPr>
              <w:fldChar w:fldCharType="separate"/>
            </w:r>
            <w:r w:rsidRPr="009E0E5D">
              <w:rPr>
                <w:rFonts w:ascii="Arial" w:hAnsi="Arial" w:cs="Arial"/>
                <w:sz w:val="17"/>
                <w:szCs w:val="17"/>
              </w:rPr>
              <w:t> </w:t>
            </w:r>
            <w:r w:rsidRPr="009E0E5D">
              <w:rPr>
                <w:rFonts w:ascii="Arial" w:hAnsi="Arial" w:cs="Arial"/>
                <w:sz w:val="17"/>
                <w:szCs w:val="17"/>
              </w:rPr>
              <w:t> </w:t>
            </w:r>
            <w:r w:rsidRPr="009E0E5D">
              <w:rPr>
                <w:rFonts w:ascii="Arial" w:hAnsi="Arial" w:cs="Arial"/>
                <w:sz w:val="17"/>
                <w:szCs w:val="17"/>
              </w:rPr>
              <w:t> </w:t>
            </w:r>
            <w:r w:rsidRPr="009E0E5D">
              <w:rPr>
                <w:rFonts w:ascii="Arial" w:hAnsi="Arial" w:cs="Arial"/>
                <w:sz w:val="17"/>
                <w:szCs w:val="17"/>
              </w:rPr>
              <w:t> </w:t>
            </w:r>
            <w:r w:rsidRPr="009E0E5D">
              <w:rPr>
                <w:rFonts w:ascii="Arial" w:hAnsi="Arial" w:cs="Arial"/>
                <w:sz w:val="17"/>
                <w:szCs w:val="17"/>
              </w:rPr>
              <w:t> </w:t>
            </w:r>
            <w:r w:rsidRPr="009E0E5D">
              <w:rPr>
                <w:rFonts w:ascii="Arial" w:hAnsi="Arial" w:cs="Arial"/>
                <w:sz w:val="17"/>
                <w:szCs w:val="17"/>
              </w:rPr>
              <w:fldChar w:fldCharType="end"/>
            </w:r>
          </w:p>
          <w:p w14:paraId="7D8CC0BC" w14:textId="77777777" w:rsidR="00B2474A" w:rsidRDefault="00B2474A" w:rsidP="002A0E52">
            <w:pPr>
              <w:snapToGrid w:val="0"/>
              <w:spacing w:line="240" w:lineRule="exact"/>
              <w:ind w:right="-35"/>
              <w:rPr>
                <w:rFonts w:ascii="Arial" w:hAnsi="Arial" w:cs="Arial"/>
                <w:sz w:val="17"/>
                <w:szCs w:val="17"/>
              </w:rPr>
            </w:pPr>
          </w:p>
          <w:p w14:paraId="1BCAD499" w14:textId="77777777" w:rsidR="00B2474A" w:rsidRPr="00B2474A" w:rsidRDefault="00B2474A" w:rsidP="002A0E52">
            <w:pPr>
              <w:snapToGrid w:val="0"/>
              <w:spacing w:line="240" w:lineRule="exact"/>
              <w:ind w:right="-35"/>
              <w:rPr>
                <w:rFonts w:ascii="Arial" w:hAnsi="Arial" w:cs="Arial"/>
                <w:b/>
                <w:sz w:val="17"/>
                <w:szCs w:val="17"/>
              </w:rPr>
            </w:pPr>
          </w:p>
        </w:tc>
      </w:tr>
      <w:tr w:rsidR="00B2474A" w:rsidRPr="009E0E5D" w14:paraId="45E327C5" w14:textId="77777777" w:rsidTr="000A7F1E">
        <w:trPr>
          <w:trHeight w:val="340"/>
        </w:trPr>
        <w:tc>
          <w:tcPr>
            <w:tcW w:w="1673" w:type="dxa"/>
            <w:tcBorders>
              <w:top w:val="single" w:sz="4" w:space="0" w:color="auto"/>
              <w:left w:val="single" w:sz="4" w:space="0" w:color="auto"/>
              <w:bottom w:val="single" w:sz="4" w:space="0" w:color="auto"/>
              <w:right w:val="nil"/>
            </w:tcBorders>
            <w:vAlign w:val="center"/>
          </w:tcPr>
          <w:p w14:paraId="0284CA42" w14:textId="77777777" w:rsidR="00B2474A" w:rsidRPr="009E0E5D" w:rsidRDefault="00B2474A" w:rsidP="002A0E52">
            <w:pPr>
              <w:tabs>
                <w:tab w:val="left" w:pos="1080"/>
                <w:tab w:val="left" w:pos="2160"/>
                <w:tab w:val="left" w:pos="2340"/>
                <w:tab w:val="left" w:pos="2610"/>
                <w:tab w:val="left" w:pos="3420"/>
                <w:tab w:val="left" w:pos="3690"/>
              </w:tabs>
              <w:snapToGrid w:val="0"/>
              <w:spacing w:line="240" w:lineRule="exact"/>
              <w:rPr>
                <w:rFonts w:ascii="Arial" w:hAnsi="Arial" w:cs="Arial"/>
                <w:b/>
                <w:sz w:val="17"/>
                <w:szCs w:val="17"/>
                <w:lang w:val="en-US"/>
              </w:rPr>
            </w:pPr>
            <w:r w:rsidRPr="009E0E5D">
              <w:rPr>
                <w:rFonts w:ascii="Arial" w:hAnsi="Arial" w:cs="Arial"/>
                <w:b/>
                <w:sz w:val="17"/>
                <w:szCs w:val="17"/>
                <w:lang w:val="en-US"/>
              </w:rPr>
              <w:t>Title</w:t>
            </w:r>
          </w:p>
        </w:tc>
        <w:tc>
          <w:tcPr>
            <w:tcW w:w="136" w:type="dxa"/>
            <w:tcBorders>
              <w:top w:val="single" w:sz="4" w:space="0" w:color="auto"/>
              <w:left w:val="nil"/>
              <w:bottom w:val="single" w:sz="4" w:space="0" w:color="auto"/>
              <w:right w:val="nil"/>
            </w:tcBorders>
            <w:vAlign w:val="center"/>
          </w:tcPr>
          <w:p w14:paraId="3B4FE96B" w14:textId="77777777" w:rsidR="00B2474A" w:rsidRPr="009E0E5D" w:rsidRDefault="00B2474A" w:rsidP="002A0E52">
            <w:pPr>
              <w:snapToGrid w:val="0"/>
              <w:spacing w:line="240" w:lineRule="exact"/>
              <w:rPr>
                <w:rFonts w:ascii="Arial" w:hAnsi="Arial" w:cs="Arial"/>
                <w:b/>
                <w:sz w:val="17"/>
                <w:szCs w:val="17"/>
                <w:lang w:val="en-US"/>
              </w:rPr>
            </w:pPr>
            <w:r w:rsidRPr="009E0E5D">
              <w:rPr>
                <w:rFonts w:ascii="Arial" w:hAnsi="Arial" w:cs="Arial"/>
                <w:b/>
                <w:sz w:val="17"/>
                <w:szCs w:val="17"/>
                <w:lang w:val="en-US"/>
              </w:rPr>
              <w:t>:</w:t>
            </w:r>
          </w:p>
        </w:tc>
        <w:tc>
          <w:tcPr>
            <w:tcW w:w="4428" w:type="dxa"/>
            <w:tcBorders>
              <w:top w:val="single" w:sz="4" w:space="0" w:color="auto"/>
              <w:left w:val="nil"/>
              <w:bottom w:val="single" w:sz="4" w:space="0" w:color="auto"/>
              <w:right w:val="single" w:sz="4" w:space="0" w:color="auto"/>
            </w:tcBorders>
            <w:vAlign w:val="center"/>
          </w:tcPr>
          <w:p w14:paraId="03BA847F" w14:textId="77777777" w:rsidR="00B2474A" w:rsidRPr="009E0E5D" w:rsidRDefault="00B2474A" w:rsidP="002A0E52">
            <w:pPr>
              <w:snapToGrid w:val="0"/>
              <w:spacing w:line="240" w:lineRule="exact"/>
              <w:ind w:right="-35"/>
              <w:rPr>
                <w:rFonts w:ascii="Arial" w:hAnsi="Arial" w:cs="Arial"/>
                <w:b/>
                <w:sz w:val="17"/>
                <w:szCs w:val="17"/>
                <w:lang w:val="en-US"/>
              </w:rPr>
            </w:pPr>
            <w:r w:rsidRPr="009E0E5D">
              <w:rPr>
                <w:rFonts w:ascii="Arial" w:hAnsi="Arial" w:cs="Arial"/>
                <w:sz w:val="17"/>
                <w:szCs w:val="17"/>
              </w:rPr>
              <w:fldChar w:fldCharType="begin">
                <w:ffData>
                  <w:name w:val=""/>
                  <w:enabled/>
                  <w:calcOnExit w:val="0"/>
                  <w:textInput/>
                </w:ffData>
              </w:fldChar>
            </w:r>
            <w:r w:rsidRPr="009E0E5D">
              <w:rPr>
                <w:rFonts w:ascii="Arial" w:hAnsi="Arial" w:cs="Arial"/>
                <w:sz w:val="17"/>
                <w:szCs w:val="17"/>
              </w:rPr>
              <w:instrText xml:space="preserve"> FORMTEXT </w:instrText>
            </w:r>
            <w:r w:rsidRPr="009E0E5D">
              <w:rPr>
                <w:rFonts w:ascii="Arial" w:hAnsi="Arial" w:cs="Arial"/>
                <w:sz w:val="17"/>
                <w:szCs w:val="17"/>
              </w:rPr>
            </w:r>
            <w:r w:rsidRPr="009E0E5D">
              <w:rPr>
                <w:rFonts w:ascii="Arial" w:hAnsi="Arial" w:cs="Arial"/>
                <w:sz w:val="17"/>
                <w:szCs w:val="17"/>
              </w:rPr>
              <w:fldChar w:fldCharType="separate"/>
            </w:r>
            <w:r w:rsidRPr="009E0E5D">
              <w:rPr>
                <w:rFonts w:ascii="Arial" w:hAnsi="Arial" w:cs="Arial"/>
                <w:sz w:val="17"/>
                <w:szCs w:val="17"/>
              </w:rPr>
              <w:t> </w:t>
            </w:r>
            <w:r w:rsidRPr="009E0E5D">
              <w:rPr>
                <w:rFonts w:ascii="Arial" w:hAnsi="Arial" w:cs="Arial"/>
                <w:sz w:val="17"/>
                <w:szCs w:val="17"/>
              </w:rPr>
              <w:t> </w:t>
            </w:r>
            <w:r w:rsidRPr="009E0E5D">
              <w:rPr>
                <w:rFonts w:ascii="Arial" w:hAnsi="Arial" w:cs="Arial"/>
                <w:sz w:val="17"/>
                <w:szCs w:val="17"/>
              </w:rPr>
              <w:t> </w:t>
            </w:r>
            <w:r w:rsidRPr="009E0E5D">
              <w:rPr>
                <w:rFonts w:ascii="Arial" w:hAnsi="Arial" w:cs="Arial"/>
                <w:sz w:val="17"/>
                <w:szCs w:val="17"/>
              </w:rPr>
              <w:t> </w:t>
            </w:r>
            <w:r w:rsidRPr="009E0E5D">
              <w:rPr>
                <w:rFonts w:ascii="Arial" w:hAnsi="Arial" w:cs="Arial"/>
                <w:sz w:val="17"/>
                <w:szCs w:val="17"/>
              </w:rPr>
              <w:t> </w:t>
            </w:r>
            <w:r w:rsidRPr="009E0E5D">
              <w:rPr>
                <w:rFonts w:ascii="Arial" w:hAnsi="Arial" w:cs="Arial"/>
                <w:sz w:val="17"/>
                <w:szCs w:val="17"/>
              </w:rPr>
              <w:fldChar w:fldCharType="end"/>
            </w:r>
          </w:p>
        </w:tc>
        <w:tc>
          <w:tcPr>
            <w:tcW w:w="3119" w:type="dxa"/>
            <w:vMerge/>
            <w:tcBorders>
              <w:left w:val="nil"/>
              <w:right w:val="single" w:sz="4" w:space="0" w:color="auto"/>
            </w:tcBorders>
          </w:tcPr>
          <w:p w14:paraId="25799F5B" w14:textId="77777777" w:rsidR="00B2474A" w:rsidRPr="009E0E5D" w:rsidRDefault="00B2474A" w:rsidP="002A0E52">
            <w:pPr>
              <w:snapToGrid w:val="0"/>
              <w:spacing w:line="240" w:lineRule="exact"/>
              <w:ind w:right="-35"/>
              <w:rPr>
                <w:rFonts w:ascii="Arial" w:hAnsi="Arial" w:cs="Arial"/>
                <w:sz w:val="17"/>
                <w:szCs w:val="17"/>
              </w:rPr>
            </w:pPr>
          </w:p>
        </w:tc>
      </w:tr>
      <w:tr w:rsidR="00B2474A" w:rsidRPr="009E0E5D" w14:paraId="37649CCD" w14:textId="77777777" w:rsidTr="000A7F1E">
        <w:trPr>
          <w:trHeight w:val="340"/>
        </w:trPr>
        <w:tc>
          <w:tcPr>
            <w:tcW w:w="1673" w:type="dxa"/>
            <w:tcBorders>
              <w:top w:val="single" w:sz="4" w:space="0" w:color="auto"/>
              <w:left w:val="single" w:sz="4" w:space="0" w:color="auto"/>
              <w:bottom w:val="single" w:sz="4" w:space="0" w:color="auto"/>
              <w:right w:val="nil"/>
            </w:tcBorders>
            <w:vAlign w:val="center"/>
          </w:tcPr>
          <w:p w14:paraId="367995DF" w14:textId="77777777" w:rsidR="00B2474A" w:rsidRPr="009E0E5D" w:rsidRDefault="00B2474A" w:rsidP="002A0E52">
            <w:pPr>
              <w:tabs>
                <w:tab w:val="left" w:pos="1080"/>
                <w:tab w:val="left" w:pos="2160"/>
                <w:tab w:val="left" w:pos="2340"/>
                <w:tab w:val="left" w:pos="2610"/>
                <w:tab w:val="left" w:pos="3420"/>
                <w:tab w:val="left" w:pos="3690"/>
              </w:tabs>
              <w:snapToGrid w:val="0"/>
              <w:spacing w:line="240" w:lineRule="exact"/>
              <w:rPr>
                <w:rFonts w:ascii="Arial" w:hAnsi="Arial" w:cs="Arial"/>
                <w:b/>
                <w:sz w:val="17"/>
                <w:szCs w:val="17"/>
                <w:lang w:val="en-US"/>
              </w:rPr>
            </w:pPr>
            <w:r w:rsidRPr="009E0E5D">
              <w:rPr>
                <w:rFonts w:ascii="Arial" w:hAnsi="Arial" w:cs="Arial"/>
                <w:b/>
                <w:sz w:val="17"/>
                <w:szCs w:val="17"/>
                <w:lang w:val="en-US"/>
              </w:rPr>
              <w:t>Date</w:t>
            </w:r>
          </w:p>
        </w:tc>
        <w:tc>
          <w:tcPr>
            <w:tcW w:w="136" w:type="dxa"/>
            <w:tcBorders>
              <w:top w:val="single" w:sz="4" w:space="0" w:color="auto"/>
              <w:left w:val="nil"/>
              <w:bottom w:val="single" w:sz="4" w:space="0" w:color="auto"/>
              <w:right w:val="nil"/>
            </w:tcBorders>
            <w:vAlign w:val="center"/>
          </w:tcPr>
          <w:p w14:paraId="717755AA" w14:textId="77777777" w:rsidR="00B2474A" w:rsidRPr="009E0E5D" w:rsidRDefault="00B2474A" w:rsidP="002A0E52">
            <w:pPr>
              <w:snapToGrid w:val="0"/>
              <w:spacing w:line="240" w:lineRule="exact"/>
              <w:rPr>
                <w:rFonts w:ascii="Arial" w:hAnsi="Arial" w:cs="Arial"/>
                <w:b/>
                <w:sz w:val="17"/>
                <w:szCs w:val="17"/>
                <w:lang w:val="en-US"/>
              </w:rPr>
            </w:pPr>
            <w:r w:rsidRPr="009E0E5D">
              <w:rPr>
                <w:rFonts w:ascii="Arial" w:hAnsi="Arial" w:cs="Arial"/>
                <w:b/>
                <w:sz w:val="17"/>
                <w:szCs w:val="17"/>
                <w:lang w:val="en-US"/>
              </w:rPr>
              <w:t>:</w:t>
            </w:r>
          </w:p>
        </w:tc>
        <w:tc>
          <w:tcPr>
            <w:tcW w:w="4428" w:type="dxa"/>
            <w:tcBorders>
              <w:top w:val="single" w:sz="4" w:space="0" w:color="auto"/>
              <w:left w:val="nil"/>
              <w:bottom w:val="single" w:sz="4" w:space="0" w:color="auto"/>
              <w:right w:val="single" w:sz="4" w:space="0" w:color="auto"/>
            </w:tcBorders>
            <w:vAlign w:val="center"/>
          </w:tcPr>
          <w:p w14:paraId="0A1E49CE" w14:textId="77777777" w:rsidR="00B2474A" w:rsidRPr="009E0E5D" w:rsidRDefault="00B2474A" w:rsidP="002A0E52">
            <w:pPr>
              <w:snapToGrid w:val="0"/>
              <w:spacing w:line="240" w:lineRule="exact"/>
              <w:ind w:right="-35"/>
              <w:rPr>
                <w:rFonts w:ascii="Arial" w:hAnsi="Arial" w:cs="Arial"/>
                <w:b/>
                <w:sz w:val="17"/>
                <w:szCs w:val="17"/>
                <w:lang w:val="en-US"/>
              </w:rPr>
            </w:pPr>
            <w:r w:rsidRPr="009E0E5D">
              <w:rPr>
                <w:rFonts w:ascii="Arial" w:hAnsi="Arial" w:cs="Arial"/>
                <w:sz w:val="17"/>
                <w:szCs w:val="17"/>
              </w:rPr>
              <w:fldChar w:fldCharType="begin">
                <w:ffData>
                  <w:name w:val=""/>
                  <w:enabled/>
                  <w:calcOnExit w:val="0"/>
                  <w:textInput/>
                </w:ffData>
              </w:fldChar>
            </w:r>
            <w:r w:rsidRPr="009E0E5D">
              <w:rPr>
                <w:rFonts w:ascii="Arial" w:hAnsi="Arial" w:cs="Arial"/>
                <w:sz w:val="17"/>
                <w:szCs w:val="17"/>
              </w:rPr>
              <w:instrText xml:space="preserve"> FORMTEXT </w:instrText>
            </w:r>
            <w:r w:rsidRPr="009E0E5D">
              <w:rPr>
                <w:rFonts w:ascii="Arial" w:hAnsi="Arial" w:cs="Arial"/>
                <w:sz w:val="17"/>
                <w:szCs w:val="17"/>
              </w:rPr>
            </w:r>
            <w:r w:rsidRPr="009E0E5D">
              <w:rPr>
                <w:rFonts w:ascii="Arial" w:hAnsi="Arial" w:cs="Arial"/>
                <w:sz w:val="17"/>
                <w:szCs w:val="17"/>
              </w:rPr>
              <w:fldChar w:fldCharType="separate"/>
            </w:r>
            <w:r w:rsidRPr="009E0E5D">
              <w:rPr>
                <w:rFonts w:ascii="Arial" w:hAnsi="Arial" w:cs="Arial"/>
                <w:sz w:val="17"/>
                <w:szCs w:val="17"/>
              </w:rPr>
              <w:t> </w:t>
            </w:r>
            <w:r w:rsidRPr="009E0E5D">
              <w:rPr>
                <w:rFonts w:ascii="Arial" w:hAnsi="Arial" w:cs="Arial"/>
                <w:sz w:val="17"/>
                <w:szCs w:val="17"/>
              </w:rPr>
              <w:t> </w:t>
            </w:r>
            <w:r w:rsidRPr="009E0E5D">
              <w:rPr>
                <w:rFonts w:ascii="Arial" w:hAnsi="Arial" w:cs="Arial"/>
                <w:sz w:val="17"/>
                <w:szCs w:val="17"/>
              </w:rPr>
              <w:t> </w:t>
            </w:r>
            <w:r w:rsidRPr="009E0E5D">
              <w:rPr>
                <w:rFonts w:ascii="Arial" w:hAnsi="Arial" w:cs="Arial"/>
                <w:sz w:val="17"/>
                <w:szCs w:val="17"/>
              </w:rPr>
              <w:t> </w:t>
            </w:r>
            <w:r w:rsidRPr="009E0E5D">
              <w:rPr>
                <w:rFonts w:ascii="Arial" w:hAnsi="Arial" w:cs="Arial"/>
                <w:sz w:val="17"/>
                <w:szCs w:val="17"/>
              </w:rPr>
              <w:t> </w:t>
            </w:r>
            <w:r w:rsidRPr="009E0E5D">
              <w:rPr>
                <w:rFonts w:ascii="Arial" w:hAnsi="Arial" w:cs="Arial"/>
                <w:sz w:val="17"/>
                <w:szCs w:val="17"/>
              </w:rPr>
              <w:fldChar w:fldCharType="end"/>
            </w:r>
          </w:p>
        </w:tc>
        <w:tc>
          <w:tcPr>
            <w:tcW w:w="3119" w:type="dxa"/>
            <w:vMerge/>
            <w:tcBorders>
              <w:left w:val="nil"/>
              <w:bottom w:val="single" w:sz="4" w:space="0" w:color="auto"/>
              <w:right w:val="single" w:sz="4" w:space="0" w:color="auto"/>
            </w:tcBorders>
          </w:tcPr>
          <w:p w14:paraId="47021ECE" w14:textId="77777777" w:rsidR="00B2474A" w:rsidRPr="009E0E5D" w:rsidRDefault="00B2474A" w:rsidP="002A0E52">
            <w:pPr>
              <w:snapToGrid w:val="0"/>
              <w:spacing w:line="240" w:lineRule="exact"/>
              <w:ind w:right="-35"/>
              <w:rPr>
                <w:rFonts w:ascii="Arial" w:hAnsi="Arial" w:cs="Arial"/>
                <w:sz w:val="17"/>
                <w:szCs w:val="17"/>
              </w:rPr>
            </w:pPr>
          </w:p>
        </w:tc>
      </w:tr>
    </w:tbl>
    <w:p w14:paraId="29E047C1" w14:textId="351AFF20" w:rsidR="005575DE" w:rsidRPr="000A7F1E" w:rsidRDefault="00306BE4" w:rsidP="000A7F1E">
      <w:pPr>
        <w:ind w:right="-168"/>
        <w:jc w:val="both"/>
        <w:rPr>
          <w:rFonts w:ascii="Arial" w:hAnsi="Arial" w:cs="Arial"/>
          <w:i/>
          <w:sz w:val="14"/>
          <w:szCs w:val="14"/>
          <w:u w:val="wave"/>
        </w:rPr>
      </w:pPr>
      <w:r w:rsidRPr="000A7F1E">
        <w:rPr>
          <w:rFonts w:ascii="Arial" w:hAnsi="Arial" w:cs="Arial"/>
          <w:i/>
          <w:sz w:val="14"/>
          <w:szCs w:val="14"/>
        </w:rPr>
        <w:t xml:space="preserve"> </w:t>
      </w:r>
      <w:r w:rsidR="002C145B" w:rsidRPr="00F4690E">
        <w:rPr>
          <w:rFonts w:ascii="Arial" w:hAnsi="Arial" w:cs="Arial"/>
          <w:i/>
          <w:sz w:val="14"/>
          <w:szCs w:val="14"/>
        </w:rPr>
        <w:t xml:space="preserve">SEHK </w:t>
      </w:r>
      <w:r w:rsidRPr="000A7F1E">
        <w:rPr>
          <w:rFonts w:ascii="Arial" w:hAnsi="Arial" w:cs="Arial"/>
          <w:i/>
          <w:sz w:val="14"/>
          <w:szCs w:val="14"/>
        </w:rPr>
        <w:t xml:space="preserve">EP </w:t>
      </w:r>
      <w:r w:rsidR="0064493B" w:rsidRPr="000A7F1E">
        <w:rPr>
          <w:rFonts w:ascii="Arial" w:hAnsi="Arial" w:cs="Arial"/>
          <w:i/>
          <w:sz w:val="14"/>
          <w:szCs w:val="14"/>
        </w:rPr>
        <w:t>applica</w:t>
      </w:r>
      <w:r w:rsidR="00E827D3" w:rsidRPr="00F4690E">
        <w:rPr>
          <w:rFonts w:ascii="Arial" w:hAnsi="Arial" w:cs="Arial"/>
          <w:i/>
          <w:sz w:val="14"/>
          <w:szCs w:val="14"/>
        </w:rPr>
        <w:t>nt</w:t>
      </w:r>
      <w:r w:rsidR="0064493B" w:rsidRPr="000A7F1E">
        <w:rPr>
          <w:rFonts w:ascii="Arial" w:hAnsi="Arial" w:cs="Arial"/>
          <w:i/>
          <w:sz w:val="14"/>
          <w:szCs w:val="14"/>
        </w:rPr>
        <w:t xml:space="preserve"> </w:t>
      </w:r>
      <w:r w:rsidRPr="000A7F1E">
        <w:rPr>
          <w:rFonts w:ascii="Arial" w:hAnsi="Arial" w:cs="Arial"/>
          <w:i/>
          <w:sz w:val="14"/>
          <w:szCs w:val="14"/>
        </w:rPr>
        <w:t xml:space="preserve">should duly sign this enrolment form no matter using in-house or Third Party Mobile Application Service offered by </w:t>
      </w:r>
      <w:r w:rsidR="000A611D">
        <w:rPr>
          <w:rFonts w:ascii="Arial" w:hAnsi="Arial" w:cs="Arial"/>
          <w:i/>
          <w:sz w:val="14"/>
          <w:szCs w:val="14"/>
        </w:rPr>
        <w:t xml:space="preserve">market data </w:t>
      </w:r>
      <w:r w:rsidRPr="000A7F1E">
        <w:rPr>
          <w:rFonts w:ascii="Arial" w:hAnsi="Arial" w:cs="Arial"/>
          <w:i/>
          <w:sz w:val="14"/>
          <w:szCs w:val="14"/>
        </w:rPr>
        <w:t>vendor</w:t>
      </w:r>
      <w:r w:rsidR="000A611D">
        <w:rPr>
          <w:rFonts w:ascii="Arial" w:hAnsi="Arial" w:cs="Arial"/>
          <w:i/>
          <w:sz w:val="14"/>
          <w:szCs w:val="14"/>
        </w:rPr>
        <w:t>s</w:t>
      </w:r>
      <w:r w:rsidRPr="000A7F1E">
        <w:rPr>
          <w:rFonts w:ascii="Arial" w:hAnsi="Arial" w:cs="Arial"/>
          <w:i/>
          <w:sz w:val="14"/>
          <w:szCs w:val="14"/>
          <w:u w:val="wave"/>
        </w:rPr>
        <w:t xml:space="preserve">.  </w:t>
      </w:r>
    </w:p>
    <w:p w14:paraId="1C2D8471" w14:textId="1CBF7E17" w:rsidR="009E0E5D" w:rsidRDefault="009E0E5D" w:rsidP="009E0E5D">
      <w:pPr>
        <w:ind w:leftChars="-71" w:left="-142" w:rightChars="-84" w:right="-168"/>
        <w:jc w:val="both"/>
        <w:rPr>
          <w:rFonts w:ascii="Arial" w:hAnsi="Arial" w:cs="Arial"/>
          <w:sz w:val="14"/>
          <w:szCs w:val="14"/>
          <w:u w:val="wave"/>
          <w:lang w:val="en-US"/>
        </w:rPr>
      </w:pPr>
    </w:p>
    <w:p w14:paraId="15F4139B" w14:textId="77777777" w:rsidR="00F771F6" w:rsidRPr="000A7F1E" w:rsidRDefault="00F771F6" w:rsidP="00F771F6">
      <w:pPr>
        <w:tabs>
          <w:tab w:val="left" w:pos="1440"/>
          <w:tab w:val="left" w:pos="2250"/>
          <w:tab w:val="left" w:pos="2610"/>
          <w:tab w:val="left" w:pos="3420"/>
          <w:tab w:val="left" w:pos="3690"/>
          <w:tab w:val="left" w:pos="6390"/>
          <w:tab w:val="left" w:pos="7200"/>
        </w:tabs>
        <w:snapToGrid w:val="0"/>
        <w:rPr>
          <w:rFonts w:ascii="Arial" w:hAnsi="Arial" w:cs="Arial"/>
          <w:b/>
          <w:sz w:val="4"/>
          <w:szCs w:val="4"/>
          <w:highlight w:val="yellow"/>
          <w:lang w:val="en-US"/>
        </w:rPr>
      </w:pPr>
    </w:p>
    <w:p w14:paraId="7954F33F" w14:textId="77777777" w:rsidR="00F771F6" w:rsidRDefault="00F771F6" w:rsidP="009E0E5D">
      <w:pPr>
        <w:ind w:leftChars="-71" w:left="-142" w:rightChars="-84" w:right="-168"/>
        <w:jc w:val="both"/>
        <w:rPr>
          <w:rFonts w:ascii="Arial" w:hAnsi="Arial" w:cs="Arial"/>
          <w:sz w:val="14"/>
          <w:szCs w:val="14"/>
          <w:u w:val="wave"/>
          <w:lang w:val="en-US"/>
        </w:rPr>
        <w:sectPr w:rsidR="00F771F6" w:rsidSect="00D569BB">
          <w:headerReference w:type="default" r:id="rId15"/>
          <w:footerReference w:type="default" r:id="rId16"/>
          <w:pgSz w:w="11909" w:h="16834" w:code="9"/>
          <w:pgMar w:top="993" w:right="1282" w:bottom="450" w:left="1276" w:header="153" w:footer="485" w:gutter="0"/>
          <w:cols w:space="720" w:equalWidth="0">
            <w:col w:w="9351"/>
          </w:cols>
        </w:sectPr>
      </w:pPr>
    </w:p>
    <w:p w14:paraId="193EA7EA" w14:textId="77777777" w:rsidR="009E0E5D" w:rsidRPr="00773B57" w:rsidRDefault="009E0E5D" w:rsidP="009E0E5D">
      <w:pPr>
        <w:spacing w:line="160" w:lineRule="exact"/>
        <w:rPr>
          <w:rFonts w:ascii="Arial" w:eastAsia="Times New Roman" w:hAnsi="Arial" w:cs="Arial"/>
          <w:b/>
          <w:sz w:val="12"/>
        </w:rPr>
      </w:pPr>
      <w:r w:rsidRPr="00773B57">
        <w:rPr>
          <w:rFonts w:ascii="Arial" w:eastAsia="Times New Roman" w:hAnsi="Arial" w:cs="Arial"/>
          <w:b/>
          <w:sz w:val="12"/>
        </w:rPr>
        <w:lastRenderedPageBreak/>
        <w:t>Privacy Policy Statement </w:t>
      </w:r>
    </w:p>
    <w:p w14:paraId="13BC6CB7" w14:textId="77777777" w:rsidR="009E0E5D" w:rsidRPr="00773B57" w:rsidRDefault="009E0E5D" w:rsidP="009E0E5D">
      <w:pPr>
        <w:spacing w:line="160" w:lineRule="exact"/>
        <w:rPr>
          <w:rFonts w:ascii="Arial" w:eastAsia="Times New Roman" w:hAnsi="Arial" w:cs="Arial"/>
          <w:b/>
          <w:sz w:val="12"/>
        </w:rPr>
      </w:pPr>
    </w:p>
    <w:p w14:paraId="3EA35E81" w14:textId="77777777" w:rsidR="009E0E5D" w:rsidRPr="00773B57" w:rsidRDefault="009E0E5D" w:rsidP="009E0E5D">
      <w:pPr>
        <w:spacing w:line="160" w:lineRule="exact"/>
        <w:rPr>
          <w:rFonts w:ascii="Arial" w:eastAsia="Times New Roman" w:hAnsi="Arial" w:cs="Arial"/>
          <w:sz w:val="12"/>
        </w:rPr>
      </w:pPr>
      <w:r w:rsidRPr="00773B57">
        <w:rPr>
          <w:rFonts w:ascii="Arial" w:eastAsia="Times New Roman" w:hAnsi="Arial" w:cs="Arial"/>
          <w:sz w:val="12"/>
        </w:rPr>
        <w:t>Hong Kong Exchanges and Clearing Limited, and from time to time, its subsidiaries (together the "</w:t>
      </w:r>
      <w:r w:rsidRPr="00773B57">
        <w:rPr>
          <w:rFonts w:ascii="Arial" w:eastAsia="Times New Roman" w:hAnsi="Arial" w:cs="Arial"/>
          <w:b/>
          <w:bCs/>
          <w:sz w:val="12"/>
        </w:rPr>
        <w:t>Group</w:t>
      </w:r>
      <w:r w:rsidRPr="00773B57">
        <w:rPr>
          <w:rFonts w:ascii="Arial" w:eastAsia="Times New Roman" w:hAnsi="Arial" w:cs="Arial"/>
          <w:sz w:val="12"/>
        </w:rPr>
        <w:t>") (and each being "</w:t>
      </w:r>
      <w:r w:rsidRPr="00773B57">
        <w:rPr>
          <w:rFonts w:ascii="Arial" w:eastAsia="Times New Roman" w:hAnsi="Arial" w:cs="Arial"/>
          <w:b/>
          <w:bCs/>
          <w:sz w:val="12"/>
        </w:rPr>
        <w:t>HKEX</w:t>
      </w:r>
      <w:r w:rsidRPr="00773B57">
        <w:rPr>
          <w:rFonts w:ascii="Arial" w:eastAsia="Times New Roman" w:hAnsi="Arial" w:cs="Arial"/>
          <w:sz w:val="12"/>
        </w:rPr>
        <w:t>", "</w:t>
      </w:r>
      <w:r w:rsidRPr="00773B57">
        <w:rPr>
          <w:rFonts w:ascii="Arial" w:eastAsia="Times New Roman" w:hAnsi="Arial" w:cs="Arial"/>
          <w:b/>
          <w:bCs/>
          <w:sz w:val="12"/>
        </w:rPr>
        <w:t>we</w:t>
      </w:r>
      <w:r w:rsidRPr="00773B57">
        <w:rPr>
          <w:rFonts w:ascii="Arial" w:eastAsia="Times New Roman" w:hAnsi="Arial" w:cs="Arial"/>
          <w:sz w:val="12"/>
        </w:rPr>
        <w:t>", "</w:t>
      </w:r>
      <w:r w:rsidRPr="00773B57">
        <w:rPr>
          <w:rFonts w:ascii="Arial" w:eastAsia="Times New Roman" w:hAnsi="Arial" w:cs="Arial"/>
          <w:b/>
          <w:bCs/>
          <w:sz w:val="12"/>
        </w:rPr>
        <w:t>us</w:t>
      </w:r>
      <w:r w:rsidRPr="00773B57">
        <w:rPr>
          <w:rFonts w:ascii="Arial" w:eastAsia="Times New Roman" w:hAnsi="Arial" w:cs="Arial"/>
          <w:sz w:val="12"/>
        </w:rPr>
        <w:t>" or "</w:t>
      </w:r>
      <w:r w:rsidRPr="00773B57">
        <w:rPr>
          <w:rFonts w:ascii="Arial" w:eastAsia="Times New Roman" w:hAnsi="Arial" w:cs="Arial"/>
          <w:b/>
          <w:bCs/>
          <w:sz w:val="12"/>
        </w:rPr>
        <w:t>member of the Group</w:t>
      </w:r>
      <w:r w:rsidRPr="00773B57">
        <w:rPr>
          <w:rFonts w:ascii="Arial" w:eastAsia="Times New Roman" w:hAnsi="Arial" w:cs="Arial"/>
          <w:sz w:val="12"/>
        </w:rPr>
        <w:t>" for the purposes of this Privacy Policy Statement as appropriate) recognise their responsibilities in relation to the collection, holding, processing, use and/or transfer of personal data under the Personal Data (Privacy) Ordinance (Cap. 486) ("</w:t>
      </w:r>
      <w:r w:rsidRPr="00773B57">
        <w:rPr>
          <w:rFonts w:ascii="Arial" w:eastAsia="Times New Roman" w:hAnsi="Arial" w:cs="Arial"/>
          <w:b/>
          <w:bCs/>
          <w:sz w:val="12"/>
        </w:rPr>
        <w:t>PDPO</w:t>
      </w:r>
      <w:r w:rsidRPr="00773B57">
        <w:rPr>
          <w:rFonts w:ascii="Arial" w:eastAsia="Times New Roman" w:hAnsi="Arial" w:cs="Arial"/>
          <w:sz w:val="12"/>
        </w:rPr>
        <w:t>"). Personal data will be collected only for lawful and relevant purposes and all practicable steps will be taken to ensure that personal data held by us is accurate. We will use your personal data which we may from time to time collect in accordance with this Privacy Policy Statement. </w:t>
      </w:r>
      <w:r w:rsidRPr="00773B57">
        <w:rPr>
          <w:rFonts w:ascii="Arial" w:eastAsia="Times New Roman" w:hAnsi="Arial" w:cs="Arial"/>
          <w:sz w:val="12"/>
        </w:rPr>
        <w:br/>
      </w:r>
      <w:r w:rsidRPr="00773B57">
        <w:rPr>
          <w:rFonts w:ascii="Arial" w:eastAsia="Times New Roman" w:hAnsi="Arial" w:cs="Arial"/>
          <w:sz w:val="12"/>
        </w:rPr>
        <w:br/>
        <w:t>We regularly review this Privacy Policy Statement and may from time to time revise it or add specific instructions, policies and terms. Where any changes to this Privacy Policy Statement are material, we will notify you using the contact details you have provided us with and, where required by the PDPO, give you the opportunity to opt out of these changes by means notified to you at that time. Otherwise, in relation to personal data supplied to us through the HKEX website or otherwise, continued use by you of the HKEX website or your continued relationship with us shall be deemed to be your acceptance of and consent to this Privacy Policy Statement, as amended from time to time. </w:t>
      </w:r>
      <w:r w:rsidRPr="00773B57">
        <w:rPr>
          <w:rFonts w:ascii="Arial" w:eastAsia="Times New Roman" w:hAnsi="Arial" w:cs="Arial"/>
          <w:sz w:val="12"/>
        </w:rPr>
        <w:br/>
      </w:r>
      <w:r w:rsidRPr="00773B57">
        <w:rPr>
          <w:rFonts w:ascii="Arial" w:eastAsia="Times New Roman" w:hAnsi="Arial" w:cs="Arial"/>
          <w:sz w:val="12"/>
        </w:rPr>
        <w:br/>
        <w:t>If you have any questions about this Privacy Policy Statement or how we use your personal data, please contact us through one of the communication channels set out in the "Contact Us" section below. </w:t>
      </w:r>
      <w:r w:rsidRPr="00773B57">
        <w:rPr>
          <w:rFonts w:ascii="Arial" w:eastAsia="Times New Roman" w:hAnsi="Arial" w:cs="Arial"/>
          <w:sz w:val="12"/>
        </w:rPr>
        <w:br/>
      </w:r>
      <w:r w:rsidRPr="00773B57">
        <w:rPr>
          <w:rFonts w:ascii="Arial" w:eastAsia="Times New Roman" w:hAnsi="Arial" w:cs="Arial"/>
          <w:sz w:val="12"/>
        </w:rPr>
        <w:br/>
        <w:t>We will take all practicable steps to ensure the security of the personal data and to avoid unauthorised or accidental access, erasure or other use. This includes physical, technical and procedural security methods, where appropriate, to ensure that the personal data may only be accessed by authorised personnel. </w:t>
      </w:r>
      <w:r w:rsidRPr="00773B57">
        <w:rPr>
          <w:rFonts w:ascii="Arial" w:eastAsia="Times New Roman" w:hAnsi="Arial" w:cs="Arial"/>
          <w:sz w:val="12"/>
        </w:rPr>
        <w:br/>
      </w:r>
      <w:r w:rsidRPr="00773B57">
        <w:rPr>
          <w:rFonts w:ascii="Arial" w:eastAsia="Times New Roman" w:hAnsi="Arial" w:cs="Arial"/>
          <w:sz w:val="12"/>
        </w:rPr>
        <w:br/>
        <w:t>Please note that if you do not provide us with your personal data (or relevant personal data relating to persons appointed by you to act on your behalf) we may not be able to provide the information, products or services you have asked for or process your requests, applications, subscriptions or registrations, and may not be able to perform or discharge the Regulatory Functions (defined below).</w:t>
      </w:r>
    </w:p>
    <w:p w14:paraId="1C6D5348" w14:textId="77777777" w:rsidR="009E0E5D" w:rsidRPr="00773B57" w:rsidRDefault="009E0E5D" w:rsidP="009E0E5D">
      <w:pPr>
        <w:spacing w:line="160" w:lineRule="exact"/>
        <w:rPr>
          <w:rFonts w:ascii="Arial" w:eastAsia="Times New Roman" w:hAnsi="Arial" w:cs="Arial"/>
          <w:b/>
          <w:bCs/>
          <w:sz w:val="12"/>
        </w:rPr>
      </w:pPr>
    </w:p>
    <w:p w14:paraId="2920B185" w14:textId="77777777" w:rsidR="009E0E5D" w:rsidRPr="00773B57" w:rsidRDefault="009E0E5D" w:rsidP="009E0E5D">
      <w:pPr>
        <w:spacing w:line="160" w:lineRule="exact"/>
        <w:rPr>
          <w:rFonts w:ascii="Arial" w:eastAsia="Times New Roman" w:hAnsi="Arial" w:cs="Arial"/>
          <w:sz w:val="12"/>
        </w:rPr>
      </w:pPr>
      <w:r w:rsidRPr="00773B57">
        <w:rPr>
          <w:rFonts w:ascii="Arial" w:eastAsia="Times New Roman" w:hAnsi="Arial" w:cs="Arial"/>
          <w:b/>
          <w:bCs/>
          <w:sz w:val="12"/>
        </w:rPr>
        <w:t>Purpose</w:t>
      </w:r>
      <w:r w:rsidRPr="00773B57">
        <w:rPr>
          <w:rFonts w:ascii="Arial" w:eastAsia="Times New Roman" w:hAnsi="Arial" w:cs="Arial"/>
          <w:sz w:val="12"/>
        </w:rPr>
        <w:br/>
        <w:t>From time to time we may collect your personal data including but not limited to your name, mailing address, telephone number, email address, date of birth and login name for the following purposes: </w:t>
      </w:r>
      <w:r w:rsidRPr="00773B57">
        <w:rPr>
          <w:rFonts w:ascii="Arial" w:eastAsia="Times New Roman" w:hAnsi="Arial" w:cs="Arial"/>
          <w:sz w:val="12"/>
        </w:rPr>
        <w:br/>
      </w:r>
      <w:r w:rsidRPr="00773B57">
        <w:rPr>
          <w:rFonts w:ascii="Arial" w:eastAsia="Times New Roman" w:hAnsi="Arial" w:cs="Arial"/>
          <w:sz w:val="12"/>
        </w:rPr>
        <w:br/>
        <w:t>1. to process your applications, subscriptions and registration for our products and services;</w:t>
      </w:r>
      <w:r w:rsidRPr="00773B57">
        <w:rPr>
          <w:rFonts w:ascii="Arial" w:eastAsia="Times New Roman" w:hAnsi="Arial" w:cs="Arial"/>
          <w:sz w:val="12"/>
        </w:rPr>
        <w:br/>
        <w:t>2. to perform or discharge the functions of HKEX and any company of which HKEX is the recognised exchange controller (as defined in the Securities and Futures Ordinance (Cap. 571)) ("Regulatory Functions");</w:t>
      </w:r>
      <w:r w:rsidRPr="00773B57">
        <w:rPr>
          <w:rFonts w:ascii="Arial" w:eastAsia="Times New Roman" w:hAnsi="Arial" w:cs="Arial"/>
          <w:sz w:val="12"/>
        </w:rPr>
        <w:br/>
        <w:t>3. to provide you with our products and services and administer your account in relation to such products and services;</w:t>
      </w:r>
      <w:r w:rsidRPr="00773B57">
        <w:rPr>
          <w:rFonts w:ascii="Arial" w:eastAsia="Times New Roman" w:hAnsi="Arial" w:cs="Arial"/>
          <w:sz w:val="12"/>
        </w:rPr>
        <w:br/>
        <w:t>4. to conduct research and statistical analysis; </w:t>
      </w:r>
      <w:r w:rsidRPr="00773B57">
        <w:rPr>
          <w:rFonts w:ascii="Arial" w:eastAsia="Times New Roman" w:hAnsi="Arial" w:cs="Arial"/>
          <w:sz w:val="12"/>
        </w:rPr>
        <w:br/>
        <w:t>5. to process your application for employment or engagement within HKEX to assess your suitability as a candidate for such position and to conduct reference checks with your previous employers; and</w:t>
      </w:r>
      <w:r w:rsidRPr="00773B57">
        <w:rPr>
          <w:rFonts w:ascii="Arial" w:eastAsia="Times New Roman" w:hAnsi="Arial" w:cs="Arial"/>
          <w:sz w:val="12"/>
        </w:rPr>
        <w:br/>
        <w:t>6. other purposes directly relating to any of the above.</w:t>
      </w:r>
    </w:p>
    <w:p w14:paraId="66471647" w14:textId="77777777" w:rsidR="009E0E5D" w:rsidRPr="00773B57" w:rsidRDefault="009E0E5D" w:rsidP="009E0E5D">
      <w:pPr>
        <w:spacing w:line="160" w:lineRule="exact"/>
        <w:rPr>
          <w:rFonts w:ascii="Arial" w:eastAsia="Times New Roman" w:hAnsi="Arial" w:cs="Arial"/>
          <w:b/>
          <w:bCs/>
          <w:sz w:val="12"/>
        </w:rPr>
      </w:pPr>
    </w:p>
    <w:p w14:paraId="502E8F43" w14:textId="77777777" w:rsidR="009E0E5D" w:rsidRPr="00773B57" w:rsidRDefault="009E0E5D" w:rsidP="009E0E5D">
      <w:pPr>
        <w:spacing w:line="160" w:lineRule="exact"/>
        <w:rPr>
          <w:rFonts w:ascii="Arial" w:eastAsia="Times New Roman" w:hAnsi="Arial" w:cs="Arial"/>
          <w:sz w:val="12"/>
        </w:rPr>
      </w:pPr>
      <w:r w:rsidRPr="00773B57">
        <w:rPr>
          <w:rFonts w:ascii="Arial" w:eastAsia="Times New Roman" w:hAnsi="Arial" w:cs="Arial"/>
          <w:b/>
          <w:bCs/>
          <w:sz w:val="12"/>
        </w:rPr>
        <w:t>Direct marketing</w:t>
      </w:r>
      <w:r w:rsidRPr="00773B57">
        <w:rPr>
          <w:rFonts w:ascii="Arial" w:eastAsia="Times New Roman" w:hAnsi="Arial" w:cs="Arial"/>
          <w:sz w:val="12"/>
        </w:rPr>
        <w:br/>
        <w:t>Where you have given your consent and have not subsequently opted out, we may also use your name, mailing address, telephone number and email address to send promotional materials to you and conduct direct marketing activities in relation to HKEX financial services and information services, and financial services and information services offered by other members of the Group. </w:t>
      </w:r>
      <w:r w:rsidRPr="00773B57">
        <w:rPr>
          <w:rFonts w:ascii="Arial" w:eastAsia="Times New Roman" w:hAnsi="Arial" w:cs="Arial"/>
          <w:sz w:val="12"/>
        </w:rPr>
        <w:br/>
      </w:r>
      <w:r w:rsidRPr="00773B57">
        <w:rPr>
          <w:rFonts w:ascii="Arial" w:eastAsia="Times New Roman" w:hAnsi="Arial" w:cs="Arial"/>
          <w:sz w:val="12"/>
        </w:rPr>
        <w:br/>
        <w:t>If you do not wish to receive any promotional and direct marketing materials from us or do not wish to receive particular types of promotional and direct marketing materials or do not wish to receive such materials through any particular means of communication, please contact us through one of the communication channels set out in the "Contact Us" section below. To ensure that your request can be processed quickly please provide your full name, email address, log in name and details of the product and/or service you have subscribed. </w:t>
      </w:r>
    </w:p>
    <w:p w14:paraId="253AE5A4" w14:textId="77777777" w:rsidR="009E0E5D" w:rsidRPr="00773B57" w:rsidRDefault="009E0E5D" w:rsidP="009E0E5D">
      <w:pPr>
        <w:spacing w:line="160" w:lineRule="exact"/>
        <w:rPr>
          <w:rFonts w:ascii="Arial" w:eastAsia="Times New Roman" w:hAnsi="Arial" w:cs="Arial"/>
          <w:b/>
          <w:bCs/>
          <w:sz w:val="12"/>
        </w:rPr>
      </w:pPr>
    </w:p>
    <w:p w14:paraId="5F88986C" w14:textId="77777777" w:rsidR="009E0E5D" w:rsidRPr="00773B57" w:rsidRDefault="009E0E5D" w:rsidP="009E0E5D">
      <w:pPr>
        <w:spacing w:line="160" w:lineRule="exact"/>
        <w:rPr>
          <w:rFonts w:ascii="Arial" w:eastAsia="Times New Roman" w:hAnsi="Arial" w:cs="Arial"/>
          <w:sz w:val="12"/>
        </w:rPr>
      </w:pPr>
      <w:r w:rsidRPr="00773B57">
        <w:rPr>
          <w:rFonts w:ascii="Arial" w:eastAsia="Times New Roman" w:hAnsi="Arial" w:cs="Arial"/>
          <w:b/>
          <w:bCs/>
          <w:sz w:val="12"/>
        </w:rPr>
        <w:t>Identity Card Number</w:t>
      </w:r>
      <w:r w:rsidRPr="00773B57">
        <w:rPr>
          <w:rFonts w:ascii="Arial" w:eastAsia="Times New Roman" w:hAnsi="Arial" w:cs="Arial"/>
          <w:sz w:val="12"/>
        </w:rPr>
        <w:br/>
        <w:t>We may also collect your identity card number and process this as required under applicable law or regulation, as required by any regulator having authority over us and, subject to the PDPO, for the purpose of identifying you where it is reasonable for your identity card number to be used for this purpose.</w:t>
      </w:r>
    </w:p>
    <w:p w14:paraId="164C4AE4" w14:textId="77777777" w:rsidR="009E0E5D" w:rsidRPr="00773B57" w:rsidRDefault="009E0E5D" w:rsidP="009E0E5D">
      <w:pPr>
        <w:spacing w:line="160" w:lineRule="exact"/>
        <w:rPr>
          <w:rFonts w:ascii="Arial" w:eastAsia="Times New Roman" w:hAnsi="Arial" w:cs="Arial"/>
          <w:b/>
          <w:bCs/>
          <w:sz w:val="12"/>
        </w:rPr>
      </w:pPr>
    </w:p>
    <w:p w14:paraId="07E1D6A3" w14:textId="77777777" w:rsidR="009E0E5D" w:rsidRPr="00773B57" w:rsidRDefault="009E0E5D" w:rsidP="009E0E5D">
      <w:pPr>
        <w:spacing w:line="160" w:lineRule="exact"/>
        <w:rPr>
          <w:rFonts w:ascii="Arial" w:eastAsia="Times New Roman" w:hAnsi="Arial" w:cs="Arial"/>
          <w:sz w:val="12"/>
        </w:rPr>
      </w:pPr>
      <w:r w:rsidRPr="00773B57">
        <w:rPr>
          <w:rFonts w:ascii="Arial" w:eastAsia="Times New Roman" w:hAnsi="Arial" w:cs="Arial"/>
          <w:b/>
          <w:bCs/>
          <w:sz w:val="12"/>
        </w:rPr>
        <w:t>Transfers of personal data for direct marketing purposes</w:t>
      </w:r>
      <w:r w:rsidRPr="00773B57">
        <w:rPr>
          <w:rFonts w:ascii="Arial" w:eastAsia="Times New Roman" w:hAnsi="Arial" w:cs="Arial"/>
          <w:sz w:val="12"/>
        </w:rPr>
        <w:br/>
        <w:t>Except to the extent you have already opted out we may transfer your name, mailing address, telephone number and email address to other members of the Group for the purpose of enabling those members of the Group to send promotional materials to you and conduct direct marketing activities in relation to their financial services and information services.</w:t>
      </w:r>
    </w:p>
    <w:p w14:paraId="7DF3DB77" w14:textId="77777777" w:rsidR="009E0E5D" w:rsidRPr="00773B57" w:rsidRDefault="009E0E5D" w:rsidP="009E0E5D">
      <w:pPr>
        <w:spacing w:line="160" w:lineRule="exact"/>
        <w:rPr>
          <w:rFonts w:ascii="Arial" w:eastAsia="Times New Roman" w:hAnsi="Arial" w:cs="Arial"/>
          <w:b/>
          <w:bCs/>
          <w:sz w:val="12"/>
        </w:rPr>
      </w:pPr>
    </w:p>
    <w:p w14:paraId="0F376389" w14:textId="77777777" w:rsidR="009E0E5D" w:rsidRPr="00773B57" w:rsidRDefault="009E0E5D" w:rsidP="009E0E5D">
      <w:pPr>
        <w:spacing w:line="160" w:lineRule="exact"/>
        <w:rPr>
          <w:rFonts w:ascii="Arial" w:eastAsia="Times New Roman" w:hAnsi="Arial" w:cs="Arial"/>
          <w:sz w:val="12"/>
        </w:rPr>
      </w:pPr>
      <w:r w:rsidRPr="00773B57">
        <w:rPr>
          <w:rFonts w:ascii="Arial" w:eastAsia="Times New Roman" w:hAnsi="Arial" w:cs="Arial"/>
          <w:b/>
          <w:bCs/>
          <w:sz w:val="12"/>
        </w:rPr>
        <w:t>Other transfers of your personal data</w:t>
      </w:r>
      <w:r w:rsidRPr="00773B57">
        <w:rPr>
          <w:rFonts w:ascii="Arial" w:eastAsia="Times New Roman" w:hAnsi="Arial" w:cs="Arial"/>
          <w:sz w:val="12"/>
        </w:rPr>
        <w:br/>
        <w:t>For one or more of the purposes specified above, your personal data may be: </w:t>
      </w:r>
      <w:r w:rsidRPr="00773B57">
        <w:rPr>
          <w:rFonts w:ascii="Arial" w:eastAsia="Times New Roman" w:hAnsi="Arial" w:cs="Arial"/>
          <w:sz w:val="12"/>
        </w:rPr>
        <w:br/>
      </w:r>
      <w:r w:rsidRPr="00773B57">
        <w:rPr>
          <w:rFonts w:ascii="Arial" w:eastAsia="Times New Roman" w:hAnsi="Arial" w:cs="Arial"/>
          <w:sz w:val="12"/>
        </w:rPr>
        <w:br/>
        <w:t>1. transferred to other members of the Group and made available to appropriate persons in the Group, in Hong Kong or elsewhere and in this regard you consent to the transfer of your data outside of Hong Kong; </w:t>
      </w:r>
      <w:r w:rsidRPr="00773B57">
        <w:rPr>
          <w:rFonts w:ascii="Arial" w:eastAsia="Times New Roman" w:hAnsi="Arial" w:cs="Arial"/>
          <w:sz w:val="12"/>
        </w:rPr>
        <w:br/>
        <w:t>2. supplied to any agent, contractor or third party who provides administrative, telecommunications, computer, payment, debt collection, data processing or other services to HKEX and/or any of other member of the Group in Hong Kong or elsewhere; and</w:t>
      </w:r>
      <w:r w:rsidRPr="00773B57">
        <w:rPr>
          <w:rFonts w:ascii="Arial" w:eastAsia="Times New Roman" w:hAnsi="Arial" w:cs="Arial"/>
          <w:sz w:val="12"/>
        </w:rPr>
        <w:br/>
        <w:t>3. other parties as notified to you at the time of collection.</w:t>
      </w:r>
    </w:p>
    <w:p w14:paraId="5AF2499F" w14:textId="77777777" w:rsidR="009E0E5D" w:rsidRPr="00773B57" w:rsidRDefault="009E0E5D" w:rsidP="009E0E5D">
      <w:pPr>
        <w:spacing w:line="160" w:lineRule="exact"/>
        <w:rPr>
          <w:rFonts w:ascii="Arial" w:eastAsia="Times New Roman" w:hAnsi="Arial" w:cs="Arial"/>
          <w:b/>
          <w:bCs/>
          <w:sz w:val="12"/>
        </w:rPr>
      </w:pPr>
    </w:p>
    <w:p w14:paraId="1BFF4436" w14:textId="77777777" w:rsidR="009E0E5D" w:rsidRDefault="009E0E5D" w:rsidP="009E0E5D">
      <w:pPr>
        <w:spacing w:line="160" w:lineRule="exact"/>
        <w:rPr>
          <w:rFonts w:ascii="Arial" w:eastAsia="Times New Roman" w:hAnsi="Arial" w:cs="Arial"/>
          <w:b/>
          <w:bCs/>
          <w:sz w:val="12"/>
        </w:rPr>
      </w:pPr>
    </w:p>
    <w:p w14:paraId="2AE8913A" w14:textId="77777777" w:rsidR="009E0E5D" w:rsidRDefault="009E0E5D" w:rsidP="009E0E5D">
      <w:pPr>
        <w:spacing w:line="160" w:lineRule="exact"/>
        <w:rPr>
          <w:rFonts w:ascii="Arial" w:eastAsia="Times New Roman" w:hAnsi="Arial" w:cs="Arial"/>
          <w:b/>
          <w:bCs/>
          <w:sz w:val="12"/>
        </w:rPr>
      </w:pPr>
    </w:p>
    <w:p w14:paraId="37182E18" w14:textId="77777777" w:rsidR="009E0E5D" w:rsidRDefault="009E0E5D" w:rsidP="009E0E5D">
      <w:pPr>
        <w:spacing w:line="160" w:lineRule="exact"/>
        <w:rPr>
          <w:rFonts w:ascii="Arial" w:eastAsia="Times New Roman" w:hAnsi="Arial" w:cs="Arial"/>
          <w:b/>
          <w:bCs/>
          <w:sz w:val="12"/>
        </w:rPr>
      </w:pPr>
    </w:p>
    <w:p w14:paraId="35AD2842" w14:textId="77777777" w:rsidR="009E0E5D" w:rsidRDefault="009E0E5D" w:rsidP="009E0E5D">
      <w:pPr>
        <w:spacing w:line="160" w:lineRule="exact"/>
        <w:rPr>
          <w:rFonts w:ascii="Arial" w:eastAsia="Times New Roman" w:hAnsi="Arial" w:cs="Arial"/>
          <w:b/>
          <w:bCs/>
          <w:sz w:val="12"/>
        </w:rPr>
      </w:pPr>
    </w:p>
    <w:p w14:paraId="4EEE4823" w14:textId="77777777" w:rsidR="009E0E5D" w:rsidRPr="00773B57" w:rsidRDefault="009E0E5D" w:rsidP="009E0E5D">
      <w:pPr>
        <w:spacing w:line="160" w:lineRule="exact"/>
        <w:rPr>
          <w:rFonts w:ascii="Arial" w:eastAsia="Times New Roman" w:hAnsi="Arial" w:cs="Arial"/>
          <w:sz w:val="12"/>
        </w:rPr>
      </w:pPr>
      <w:r w:rsidRPr="00773B57">
        <w:rPr>
          <w:rFonts w:ascii="Arial" w:eastAsia="Times New Roman" w:hAnsi="Arial" w:cs="Arial"/>
          <w:b/>
          <w:bCs/>
          <w:sz w:val="12"/>
        </w:rPr>
        <w:t>How we use cookies</w:t>
      </w:r>
      <w:r w:rsidRPr="00773B57">
        <w:rPr>
          <w:rFonts w:ascii="Arial" w:eastAsia="Times New Roman" w:hAnsi="Arial" w:cs="Arial"/>
          <w:sz w:val="12"/>
        </w:rPr>
        <w:br/>
        <w:t>If you access our information or services through the HKEX website, you should be aware that cookies are used. Cookies are data files stored on your browser. The HKEX website automatically installs and uses cookies on your browser when you access it. Two kinds of cookies are used on the HKEX website: </w:t>
      </w:r>
      <w:r w:rsidRPr="00773B57">
        <w:rPr>
          <w:rFonts w:ascii="Arial" w:eastAsia="Times New Roman" w:hAnsi="Arial" w:cs="Arial"/>
          <w:sz w:val="12"/>
        </w:rPr>
        <w:br/>
      </w:r>
      <w:r w:rsidRPr="00773B57">
        <w:rPr>
          <w:rFonts w:ascii="Arial" w:eastAsia="Times New Roman" w:hAnsi="Arial" w:cs="Arial"/>
          <w:sz w:val="12"/>
        </w:rPr>
        <w:br/>
      </w:r>
      <w:r w:rsidRPr="00773B57">
        <w:rPr>
          <w:rFonts w:ascii="Arial" w:eastAsia="Times New Roman" w:hAnsi="Arial" w:cs="Arial"/>
          <w:b/>
          <w:bCs/>
          <w:i/>
          <w:iCs/>
          <w:sz w:val="12"/>
        </w:rPr>
        <w:t>Session Cookies:</w:t>
      </w:r>
      <w:r w:rsidRPr="00773B57">
        <w:rPr>
          <w:rFonts w:ascii="Arial" w:eastAsia="Times New Roman" w:hAnsi="Arial" w:cs="Arial"/>
          <w:sz w:val="12"/>
        </w:rPr>
        <w:t> temporary cookies that only remain in your browser until the time you leave the HKEX website, which are used to obtain and store configuration information and administer the HKEX website, including carrying information from one page to another as you browse the site so as to, for example, avoid you having to re-enter information on each page that you visit. Session cookies are also used to compile anonymous statistics about the use of the HKEX website.</w:t>
      </w:r>
      <w:r w:rsidRPr="00773B57">
        <w:rPr>
          <w:rFonts w:ascii="Arial" w:eastAsia="Times New Roman" w:hAnsi="Arial" w:cs="Arial"/>
          <w:sz w:val="12"/>
        </w:rPr>
        <w:br/>
      </w:r>
      <w:r w:rsidRPr="00773B57">
        <w:rPr>
          <w:rFonts w:ascii="Arial" w:eastAsia="Times New Roman" w:hAnsi="Arial" w:cs="Arial"/>
          <w:sz w:val="12"/>
        </w:rPr>
        <w:br/>
      </w:r>
      <w:r w:rsidRPr="00773B57">
        <w:rPr>
          <w:rFonts w:ascii="Arial" w:eastAsia="Times New Roman" w:hAnsi="Arial" w:cs="Arial"/>
          <w:b/>
          <w:bCs/>
          <w:i/>
          <w:iCs/>
          <w:sz w:val="12"/>
        </w:rPr>
        <w:t>Persistent Cookies:</w:t>
      </w:r>
      <w:r w:rsidRPr="00773B57">
        <w:rPr>
          <w:rFonts w:ascii="Arial" w:eastAsia="Times New Roman" w:hAnsi="Arial" w:cs="Arial"/>
          <w:sz w:val="12"/>
        </w:rPr>
        <w:t> cookies that remain in your browser for a longer period of time for the purpose of compiling anonymous statistics about the use of the HKEX website or to track and record user preferences. </w:t>
      </w:r>
      <w:r w:rsidRPr="00773B57">
        <w:rPr>
          <w:rFonts w:ascii="Arial" w:eastAsia="Times New Roman" w:hAnsi="Arial" w:cs="Arial"/>
          <w:sz w:val="12"/>
        </w:rPr>
        <w:br/>
      </w:r>
      <w:r w:rsidRPr="00773B57">
        <w:rPr>
          <w:rFonts w:ascii="Arial" w:eastAsia="Times New Roman" w:hAnsi="Arial" w:cs="Arial"/>
          <w:sz w:val="12"/>
        </w:rPr>
        <w:br/>
        <w:t>The cookies used in connection with the HKEX website do not contain personal data. You may refuse to accept cookies on your browser by modifying the settings in your browser or internet security software. However, if you do so you may not be able to utilise or activate certain functions available on the HKEX website.</w:t>
      </w:r>
    </w:p>
    <w:p w14:paraId="26525097" w14:textId="77777777" w:rsidR="009E0E5D" w:rsidRPr="00773B57" w:rsidRDefault="009E0E5D" w:rsidP="009E0E5D">
      <w:pPr>
        <w:spacing w:line="160" w:lineRule="exact"/>
        <w:rPr>
          <w:rFonts w:ascii="Arial" w:eastAsia="Times New Roman" w:hAnsi="Arial" w:cs="Arial"/>
          <w:b/>
          <w:bCs/>
          <w:sz w:val="12"/>
        </w:rPr>
      </w:pPr>
    </w:p>
    <w:p w14:paraId="3EEA7D95" w14:textId="77777777" w:rsidR="009E0E5D" w:rsidRPr="00773B57" w:rsidRDefault="009E0E5D" w:rsidP="009E0E5D">
      <w:pPr>
        <w:spacing w:line="160" w:lineRule="exact"/>
        <w:rPr>
          <w:rFonts w:ascii="Arial" w:eastAsia="Times New Roman" w:hAnsi="Arial" w:cs="Arial"/>
          <w:sz w:val="12"/>
        </w:rPr>
      </w:pPr>
      <w:r w:rsidRPr="00773B57">
        <w:rPr>
          <w:rFonts w:ascii="Arial" w:eastAsia="Times New Roman" w:hAnsi="Arial" w:cs="Arial"/>
          <w:b/>
          <w:bCs/>
          <w:sz w:val="12"/>
        </w:rPr>
        <w:t>Compliance with laws and regulations</w:t>
      </w:r>
      <w:r w:rsidRPr="00773B57">
        <w:rPr>
          <w:rFonts w:ascii="Arial" w:eastAsia="Times New Roman" w:hAnsi="Arial" w:cs="Arial"/>
          <w:sz w:val="12"/>
        </w:rPr>
        <w:br/>
        <w:t>HKEX and other members of the Group may be required to retain, process and/or disclose your personal data in order to comply with applicable laws and regulations or in order to comply with a court order, subpoena or other legal process (whether in Hong Kong or elsewhere), or to comply with a request by a government authority, law enforcement agency or similar body (whether situated in Hong Kong or elsewhere) or to perform or discharge the Regulatory Functions. HKEX and other members of the Group may need to disclose your personal data in order to enforce any agreement with you, protect our rights, property or safety, or the rights, property or safety of our employees, or to perform or discharge the Regulatory Functions.</w:t>
      </w:r>
    </w:p>
    <w:p w14:paraId="44E096F8" w14:textId="77777777" w:rsidR="009E0E5D" w:rsidRPr="00773B57" w:rsidRDefault="009E0E5D" w:rsidP="009E0E5D">
      <w:pPr>
        <w:spacing w:line="160" w:lineRule="exact"/>
        <w:rPr>
          <w:rFonts w:ascii="Arial" w:eastAsia="Times New Roman" w:hAnsi="Arial" w:cs="Arial"/>
          <w:b/>
          <w:bCs/>
          <w:sz w:val="12"/>
        </w:rPr>
      </w:pPr>
    </w:p>
    <w:p w14:paraId="770C79C3" w14:textId="77777777" w:rsidR="009E0E5D" w:rsidRPr="00773B57" w:rsidRDefault="009E0E5D" w:rsidP="009E0E5D">
      <w:pPr>
        <w:spacing w:line="160" w:lineRule="exact"/>
        <w:rPr>
          <w:rFonts w:ascii="Arial" w:eastAsia="Times New Roman" w:hAnsi="Arial" w:cs="Arial"/>
          <w:sz w:val="12"/>
        </w:rPr>
      </w:pPr>
      <w:r w:rsidRPr="00773B57">
        <w:rPr>
          <w:rFonts w:ascii="Arial" w:eastAsia="Times New Roman" w:hAnsi="Arial" w:cs="Arial"/>
          <w:b/>
          <w:bCs/>
          <w:sz w:val="12"/>
        </w:rPr>
        <w:t>Corporate reorganisation</w:t>
      </w:r>
      <w:r w:rsidRPr="00773B57">
        <w:rPr>
          <w:rFonts w:ascii="Arial" w:eastAsia="Times New Roman" w:hAnsi="Arial" w:cs="Arial"/>
          <w:sz w:val="12"/>
        </w:rPr>
        <w:br/>
        <w:t>As we continue to develop our business, we may reorganise our group structure, undergo a change of control or business combination. In these circumstances it may be the case that your personal data is transferred to a third party who will continue to operate our business or a similar service under either this Privacy Policy Statement or a different privacy policy statement which will be notified to you. Such a third party may be located, and use of your personal data may be made, outside of Hong Kong in connection with such acquisition or reorganisation.</w:t>
      </w:r>
    </w:p>
    <w:p w14:paraId="34A82D98" w14:textId="77777777" w:rsidR="009E0E5D" w:rsidRPr="00773B57" w:rsidRDefault="009E0E5D" w:rsidP="009E0E5D">
      <w:pPr>
        <w:spacing w:line="160" w:lineRule="exact"/>
        <w:rPr>
          <w:rFonts w:ascii="Arial" w:eastAsia="Times New Roman" w:hAnsi="Arial" w:cs="Arial"/>
          <w:b/>
          <w:bCs/>
          <w:sz w:val="12"/>
        </w:rPr>
      </w:pPr>
    </w:p>
    <w:p w14:paraId="32E9EE85" w14:textId="77777777" w:rsidR="009E0E5D" w:rsidRPr="00773B57" w:rsidRDefault="009E0E5D" w:rsidP="009E0E5D">
      <w:pPr>
        <w:spacing w:line="160" w:lineRule="exact"/>
        <w:rPr>
          <w:rFonts w:ascii="Arial" w:eastAsia="Times New Roman" w:hAnsi="Arial" w:cs="Arial"/>
          <w:sz w:val="12"/>
        </w:rPr>
      </w:pPr>
      <w:r w:rsidRPr="00773B57">
        <w:rPr>
          <w:rFonts w:ascii="Arial" w:eastAsia="Times New Roman" w:hAnsi="Arial" w:cs="Arial"/>
          <w:b/>
          <w:bCs/>
          <w:sz w:val="12"/>
        </w:rPr>
        <w:t>Access and correction of personal data</w:t>
      </w:r>
      <w:r w:rsidRPr="00773B57">
        <w:rPr>
          <w:rFonts w:ascii="Arial" w:eastAsia="Times New Roman" w:hAnsi="Arial" w:cs="Arial"/>
          <w:sz w:val="12"/>
        </w:rPr>
        <w:br/>
        <w:t>Under the PDPO, you have the right to ascertain whether we hold your personal data, to obtain a copy of the data, and to correct any data that is inaccurate. You may also request us to inform you of the type of personal data held by us. All data access requests shall be made using the form prescribed by the Privacy Commissioner for Personal Data ("</w:t>
      </w:r>
      <w:r w:rsidRPr="00773B57">
        <w:rPr>
          <w:rFonts w:ascii="Arial" w:eastAsia="Times New Roman" w:hAnsi="Arial" w:cs="Arial"/>
          <w:b/>
          <w:bCs/>
          <w:sz w:val="12"/>
        </w:rPr>
        <w:t>Privacy Commissioner</w:t>
      </w:r>
      <w:r w:rsidRPr="00773B57">
        <w:rPr>
          <w:rFonts w:ascii="Arial" w:eastAsia="Times New Roman" w:hAnsi="Arial" w:cs="Arial"/>
          <w:sz w:val="12"/>
        </w:rPr>
        <w:t>") which may be found on the official website of the Office of the Privacy Commissioner or via this link </w:t>
      </w:r>
      <w:r w:rsidRPr="00773B57">
        <w:rPr>
          <w:rFonts w:ascii="Arial" w:eastAsia="Times New Roman" w:hAnsi="Arial" w:cs="Arial"/>
          <w:sz w:val="12"/>
        </w:rPr>
        <w:br/>
      </w:r>
      <w:hyperlink r:id="rId17" w:history="1">
        <w:r w:rsidRPr="00773B57">
          <w:rPr>
            <w:rFonts w:ascii="Arial" w:eastAsia="Times New Roman" w:hAnsi="Arial" w:cs="Arial"/>
            <w:color w:val="004B96"/>
            <w:sz w:val="12"/>
          </w:rPr>
          <w:t>https://www.pcpd.org.hk/english/publications/files/Dforme.pdf </w:t>
        </w:r>
      </w:hyperlink>
      <w:r w:rsidRPr="00773B57">
        <w:rPr>
          <w:rFonts w:ascii="Arial" w:eastAsia="Times New Roman" w:hAnsi="Arial" w:cs="Arial"/>
          <w:sz w:val="12"/>
        </w:rPr>
        <w:br/>
      </w:r>
      <w:r w:rsidRPr="00773B57">
        <w:rPr>
          <w:rFonts w:ascii="Arial" w:eastAsia="Times New Roman" w:hAnsi="Arial" w:cs="Arial"/>
          <w:sz w:val="12"/>
        </w:rPr>
        <w:br/>
        <w:t>Requests for access and correction of personal data or for information regarding policies and practices and kinds of data held by us should be addressed in writing and sent by post to us (see the "Contact Us" section below). </w:t>
      </w:r>
      <w:r w:rsidRPr="00773B57">
        <w:rPr>
          <w:rFonts w:ascii="Arial" w:eastAsia="Times New Roman" w:hAnsi="Arial" w:cs="Arial"/>
          <w:sz w:val="12"/>
        </w:rPr>
        <w:br/>
      </w:r>
      <w:r w:rsidRPr="00773B57">
        <w:rPr>
          <w:rFonts w:ascii="Arial" w:eastAsia="Times New Roman" w:hAnsi="Arial" w:cs="Arial"/>
          <w:sz w:val="12"/>
        </w:rPr>
        <w:br/>
        <w:t>A reasonable fee may be charged to offset our administrative and actual costs incurred in complying with your data access requests.</w:t>
      </w:r>
    </w:p>
    <w:p w14:paraId="53703709" w14:textId="77777777" w:rsidR="009E0E5D" w:rsidRPr="00773B57" w:rsidRDefault="009E0E5D" w:rsidP="009E0E5D">
      <w:pPr>
        <w:spacing w:line="160" w:lineRule="exact"/>
        <w:rPr>
          <w:rFonts w:ascii="Arial" w:eastAsia="Times New Roman" w:hAnsi="Arial" w:cs="Arial"/>
          <w:b/>
          <w:bCs/>
          <w:sz w:val="12"/>
        </w:rPr>
      </w:pPr>
    </w:p>
    <w:p w14:paraId="12FC427E" w14:textId="77777777" w:rsidR="009E0E5D" w:rsidRPr="00773B57" w:rsidRDefault="009E0E5D" w:rsidP="009E0E5D">
      <w:pPr>
        <w:spacing w:line="160" w:lineRule="exact"/>
        <w:rPr>
          <w:rFonts w:ascii="Arial" w:eastAsia="Times New Roman" w:hAnsi="Arial" w:cs="Arial"/>
          <w:sz w:val="12"/>
        </w:rPr>
      </w:pPr>
      <w:r w:rsidRPr="00773B57">
        <w:rPr>
          <w:rFonts w:ascii="Arial" w:eastAsia="Times New Roman" w:hAnsi="Arial" w:cs="Arial"/>
          <w:b/>
          <w:bCs/>
          <w:sz w:val="12"/>
        </w:rPr>
        <w:t>Termination or cancellation</w:t>
      </w:r>
      <w:r w:rsidRPr="00773B57">
        <w:rPr>
          <w:rFonts w:ascii="Arial" w:eastAsia="Times New Roman" w:hAnsi="Arial" w:cs="Arial"/>
          <w:sz w:val="12"/>
        </w:rPr>
        <w:br/>
        <w:t>Should your account or relationship with us be cancelled or terminated at any time, we shall cease processing your personal data as soon as reasonably practicable following such cancellation or termination, provided that we may keep copies of your data as is reasonably required for archival purposes, for use in relation to any actual or potential dispute, for the purpose of compliance with applicable laws and regulations and for the purpose of enforcing any agreement we have with you, for protecting our rights, property or safety, or the rights, property or safety of our employees, and for performing or discharging our functions, obligations and responsibilities.</w:t>
      </w:r>
    </w:p>
    <w:p w14:paraId="728F96AA" w14:textId="77777777" w:rsidR="009E0E5D" w:rsidRPr="00773B57" w:rsidRDefault="009E0E5D" w:rsidP="009E0E5D">
      <w:pPr>
        <w:spacing w:line="160" w:lineRule="exact"/>
        <w:rPr>
          <w:rFonts w:ascii="Arial" w:eastAsia="Times New Roman" w:hAnsi="Arial" w:cs="Arial"/>
          <w:b/>
          <w:bCs/>
          <w:sz w:val="12"/>
        </w:rPr>
      </w:pPr>
    </w:p>
    <w:p w14:paraId="0993EF1F" w14:textId="77777777" w:rsidR="009E0E5D" w:rsidRPr="00773B57" w:rsidRDefault="009E0E5D" w:rsidP="009E0E5D">
      <w:pPr>
        <w:spacing w:line="160" w:lineRule="exact"/>
        <w:rPr>
          <w:rFonts w:ascii="Arial" w:eastAsia="Times New Roman" w:hAnsi="Arial" w:cs="Arial"/>
          <w:sz w:val="12"/>
        </w:rPr>
      </w:pPr>
      <w:r w:rsidRPr="00773B57">
        <w:rPr>
          <w:rFonts w:ascii="Arial" w:eastAsia="Times New Roman" w:hAnsi="Arial" w:cs="Arial"/>
          <w:b/>
          <w:bCs/>
          <w:sz w:val="12"/>
        </w:rPr>
        <w:t>General</w:t>
      </w:r>
      <w:r w:rsidRPr="00773B57">
        <w:rPr>
          <w:rFonts w:ascii="Arial" w:eastAsia="Times New Roman" w:hAnsi="Arial" w:cs="Arial"/>
          <w:sz w:val="12"/>
        </w:rPr>
        <w:br/>
        <w:t>If there is any inconsistency or conflict between the English and Chinese versions of this Privacy Policy Statement, the English version shall prevail.</w:t>
      </w:r>
    </w:p>
    <w:p w14:paraId="0B493961" w14:textId="77777777" w:rsidR="009E0E5D" w:rsidRPr="00773B57" w:rsidRDefault="009E0E5D" w:rsidP="009E0E5D">
      <w:pPr>
        <w:spacing w:line="160" w:lineRule="exact"/>
        <w:rPr>
          <w:rFonts w:ascii="Arial" w:eastAsia="Times New Roman" w:hAnsi="Arial" w:cs="Arial"/>
          <w:b/>
          <w:bCs/>
          <w:sz w:val="12"/>
        </w:rPr>
      </w:pPr>
    </w:p>
    <w:p w14:paraId="132AEBCC" w14:textId="77777777" w:rsidR="003377B6" w:rsidRPr="001936AD" w:rsidRDefault="009E0E5D" w:rsidP="003377B6">
      <w:pPr>
        <w:spacing w:line="160" w:lineRule="exact"/>
        <w:rPr>
          <w:rFonts w:ascii="Arial" w:eastAsia="Times New Roman" w:hAnsi="Arial" w:cs="Arial"/>
          <w:sz w:val="12"/>
          <w:szCs w:val="24"/>
          <w:lang w:eastAsia="zh-TW"/>
        </w:rPr>
      </w:pPr>
      <w:r w:rsidRPr="00773B57">
        <w:rPr>
          <w:rFonts w:ascii="Arial" w:eastAsia="Times New Roman" w:hAnsi="Arial" w:cs="Arial"/>
          <w:b/>
          <w:bCs/>
          <w:sz w:val="12"/>
        </w:rPr>
        <w:t>Contact us</w:t>
      </w:r>
      <w:r w:rsidRPr="00773B57">
        <w:rPr>
          <w:rFonts w:ascii="Arial" w:eastAsia="Times New Roman" w:hAnsi="Arial" w:cs="Arial"/>
          <w:sz w:val="12"/>
        </w:rPr>
        <w:br/>
        <w:t>By Post:</w:t>
      </w:r>
      <w:r w:rsidRPr="00773B57">
        <w:rPr>
          <w:rFonts w:ascii="Arial" w:eastAsia="Times New Roman" w:hAnsi="Arial" w:cs="Arial"/>
          <w:sz w:val="12"/>
        </w:rPr>
        <w:br/>
        <w:t>Personal Data Privacy Officer</w:t>
      </w:r>
      <w:r w:rsidRPr="00773B57">
        <w:rPr>
          <w:rFonts w:ascii="Arial" w:eastAsia="Times New Roman" w:hAnsi="Arial" w:cs="Arial"/>
          <w:sz w:val="12"/>
        </w:rPr>
        <w:br/>
        <w:t>Hong Kong Exchanges and Clearing Limited</w:t>
      </w:r>
      <w:r w:rsidRPr="00773B57">
        <w:rPr>
          <w:rFonts w:ascii="Arial" w:eastAsia="Times New Roman" w:hAnsi="Arial" w:cs="Arial"/>
          <w:sz w:val="12"/>
        </w:rPr>
        <w:br/>
      </w:r>
      <w:r w:rsidR="003377B6" w:rsidRPr="001936AD">
        <w:rPr>
          <w:rFonts w:ascii="Arial" w:eastAsia="Times New Roman" w:hAnsi="Arial" w:cs="Arial"/>
          <w:sz w:val="12"/>
          <w:szCs w:val="24"/>
          <w:lang w:eastAsia="zh-TW"/>
        </w:rPr>
        <w:t>8th Floor, Two Exchange Square</w:t>
      </w:r>
    </w:p>
    <w:p w14:paraId="70A4B55E" w14:textId="77777777" w:rsidR="009E0E5D" w:rsidRPr="008C1BB1" w:rsidRDefault="003377B6" w:rsidP="003377B6">
      <w:pPr>
        <w:spacing w:line="160" w:lineRule="exact"/>
        <w:rPr>
          <w:rFonts w:ascii="Arial" w:hAnsi="Arial" w:cs="Arial"/>
          <w:sz w:val="16"/>
          <w:szCs w:val="16"/>
          <w:u w:val="wave"/>
        </w:rPr>
      </w:pPr>
      <w:r w:rsidRPr="001936AD">
        <w:rPr>
          <w:rFonts w:ascii="Arial" w:eastAsia="Times New Roman" w:hAnsi="Arial" w:cs="Arial"/>
          <w:sz w:val="12"/>
          <w:szCs w:val="24"/>
          <w:lang w:eastAsia="zh-TW"/>
        </w:rPr>
        <w:t>8 Connaught Place</w:t>
      </w:r>
      <w:r w:rsidR="009E0E5D" w:rsidRPr="00773B57">
        <w:rPr>
          <w:rFonts w:ascii="Arial" w:eastAsia="Times New Roman" w:hAnsi="Arial" w:cs="Arial"/>
          <w:sz w:val="12"/>
        </w:rPr>
        <w:br/>
        <w:t>Central</w:t>
      </w:r>
      <w:r w:rsidR="009E0E5D" w:rsidRPr="00773B57">
        <w:rPr>
          <w:rFonts w:ascii="Arial" w:eastAsia="Times New Roman" w:hAnsi="Arial" w:cs="Arial"/>
          <w:sz w:val="12"/>
        </w:rPr>
        <w:br/>
        <w:t>Hong Kong</w:t>
      </w:r>
      <w:r w:rsidR="009E0E5D" w:rsidRPr="00773B57">
        <w:rPr>
          <w:rFonts w:ascii="Arial" w:eastAsia="Times New Roman" w:hAnsi="Arial" w:cs="Arial"/>
          <w:sz w:val="12"/>
        </w:rPr>
        <w:br/>
      </w:r>
      <w:r w:rsidR="009E0E5D" w:rsidRPr="00773B57">
        <w:rPr>
          <w:rFonts w:ascii="Arial" w:eastAsia="Times New Roman" w:hAnsi="Arial" w:cs="Arial"/>
          <w:sz w:val="12"/>
        </w:rPr>
        <w:br/>
        <w:t>By Email:</w:t>
      </w:r>
      <w:r w:rsidR="009E0E5D" w:rsidRPr="00773B57">
        <w:rPr>
          <w:rFonts w:ascii="Arial" w:eastAsia="Times New Roman" w:hAnsi="Arial" w:cs="Arial"/>
          <w:sz w:val="12"/>
        </w:rPr>
        <w:br/>
      </w:r>
      <w:hyperlink r:id="rId18" w:history="1">
        <w:r w:rsidR="009E0E5D" w:rsidRPr="00773B57">
          <w:rPr>
            <w:rFonts w:ascii="Arial" w:eastAsia="Times New Roman" w:hAnsi="Arial" w:cs="Arial"/>
            <w:color w:val="004B96"/>
            <w:sz w:val="12"/>
          </w:rPr>
          <w:t>DataPrivacy@HKEX.COM.HK</w:t>
        </w:r>
      </w:hyperlink>
    </w:p>
    <w:p w14:paraId="79CEC331" w14:textId="77777777" w:rsidR="009E0E5D" w:rsidRPr="009E0E5D" w:rsidRDefault="009E0E5D" w:rsidP="009E0E5D">
      <w:pPr>
        <w:ind w:leftChars="-71" w:left="-142" w:rightChars="-84" w:right="-168"/>
        <w:jc w:val="both"/>
        <w:rPr>
          <w:rFonts w:ascii="Arial" w:hAnsi="Arial" w:cs="Arial"/>
          <w:sz w:val="14"/>
          <w:szCs w:val="14"/>
          <w:u w:val="wave"/>
        </w:rPr>
      </w:pPr>
    </w:p>
    <w:sectPr w:rsidR="009E0E5D" w:rsidRPr="009E0E5D" w:rsidSect="007767A7">
      <w:headerReference w:type="default" r:id="rId19"/>
      <w:pgSz w:w="11909" w:h="16834" w:code="9"/>
      <w:pgMar w:top="1135" w:right="720" w:bottom="720" w:left="720" w:header="567" w:footer="505" w:gutter="0"/>
      <w:paperSrc w:first="260" w:other="260"/>
      <w:cols w:num="2"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D2036E" w14:textId="77777777" w:rsidR="00EF0043" w:rsidRDefault="00EF0043">
      <w:r>
        <w:separator/>
      </w:r>
    </w:p>
  </w:endnote>
  <w:endnote w:type="continuationSeparator" w:id="0">
    <w:p w14:paraId="5B428C09" w14:textId="77777777" w:rsidR="00EF0043" w:rsidRDefault="00EF00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Monotype Sorts">
    <w:altName w:val="Symbol"/>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
    <w:altName w:val="PMingLiU"/>
    <w:panose1 w:val="00000000000000000000"/>
    <w:charset w:val="00"/>
    <w:family w:val="roman"/>
    <w:notTrueType/>
    <w:pitch w:val="default"/>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ngsana New">
    <w:panose1 w:val="02020603050405020304"/>
    <w:charset w:val="00"/>
    <w:family w:val="roman"/>
    <w:pitch w:val="variable"/>
    <w:sig w:usb0="81000003" w:usb1="00000000" w:usb2="00000000" w:usb3="00000000" w:csb0="00010001"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MS Mincho">
    <w:altName w:val="Yu Gothic UI"/>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3282EF" w14:textId="192E671A" w:rsidR="00D11C68" w:rsidRPr="009E0E5D" w:rsidRDefault="009E0E5D" w:rsidP="009E0E5D">
    <w:pPr>
      <w:pStyle w:val="Footer"/>
      <w:tabs>
        <w:tab w:val="clear" w:pos="4320"/>
        <w:tab w:val="center" w:pos="4536"/>
      </w:tabs>
      <w:rPr>
        <w:rFonts w:ascii="Arial" w:hAnsi="Arial" w:cs="Arial"/>
        <w:noProof/>
        <w:sz w:val="16"/>
        <w:szCs w:val="16"/>
      </w:rPr>
    </w:pPr>
    <w:r w:rsidRPr="009E0E5D">
      <w:rPr>
        <w:rFonts w:ascii="Arial" w:hAnsi="Arial" w:cs="Arial"/>
        <w:sz w:val="16"/>
        <w:szCs w:val="16"/>
        <w:lang w:val="en-US"/>
      </w:rPr>
      <w:t>V20</w:t>
    </w:r>
    <w:r w:rsidR="0010540E">
      <w:rPr>
        <w:rFonts w:ascii="Arial" w:hAnsi="Arial" w:cs="Arial"/>
        <w:sz w:val="16"/>
        <w:szCs w:val="16"/>
        <w:lang w:val="en-US"/>
      </w:rPr>
      <w:t>21</w:t>
    </w:r>
    <w:r>
      <w:rPr>
        <w:rFonts w:ascii="Arial" w:hAnsi="Arial" w:cs="Arial"/>
        <w:sz w:val="16"/>
        <w:szCs w:val="16"/>
        <w:lang w:val="en-US"/>
      </w:rPr>
      <w:t>-</w:t>
    </w:r>
    <w:r w:rsidR="0010540E">
      <w:rPr>
        <w:rFonts w:ascii="Arial" w:hAnsi="Arial" w:cs="Arial"/>
        <w:sz w:val="16"/>
        <w:szCs w:val="16"/>
        <w:lang w:val="en-US"/>
      </w:rPr>
      <w:t>0</w:t>
    </w:r>
    <w:r w:rsidR="006B5CB0">
      <w:rPr>
        <w:rFonts w:ascii="Arial" w:hAnsi="Arial" w:cs="Arial"/>
        <w:sz w:val="16"/>
        <w:szCs w:val="16"/>
        <w:lang w:val="en-US"/>
      </w:rPr>
      <w:t>9</w:t>
    </w:r>
    <w:r w:rsidRPr="009E0E5D">
      <w:rPr>
        <w:rFonts w:ascii="Arial" w:hAnsi="Arial" w:cs="Arial"/>
        <w:sz w:val="16"/>
        <w:szCs w:val="16"/>
        <w:lang w:val="en-US"/>
      </w:rPr>
      <w:tab/>
    </w:r>
    <w:r w:rsidR="00E35FCA" w:rsidRPr="009E0E5D">
      <w:rPr>
        <w:rFonts w:ascii="Arial" w:hAnsi="Arial" w:cs="Arial"/>
        <w:sz w:val="16"/>
        <w:szCs w:val="16"/>
      </w:rPr>
      <w:fldChar w:fldCharType="begin"/>
    </w:r>
    <w:r w:rsidR="00D11C68" w:rsidRPr="009E0E5D">
      <w:rPr>
        <w:rFonts w:ascii="Arial" w:hAnsi="Arial" w:cs="Arial"/>
        <w:sz w:val="16"/>
        <w:szCs w:val="16"/>
      </w:rPr>
      <w:instrText xml:space="preserve"> PAGE   \* MERGEFORMAT </w:instrText>
    </w:r>
    <w:r w:rsidR="00E35FCA" w:rsidRPr="009E0E5D">
      <w:rPr>
        <w:rFonts w:ascii="Arial" w:hAnsi="Arial" w:cs="Arial"/>
        <w:sz w:val="16"/>
        <w:szCs w:val="16"/>
      </w:rPr>
      <w:fldChar w:fldCharType="separate"/>
    </w:r>
    <w:r w:rsidR="000A7F1E">
      <w:rPr>
        <w:rFonts w:ascii="Arial" w:hAnsi="Arial" w:cs="Arial"/>
        <w:noProof/>
        <w:sz w:val="16"/>
        <w:szCs w:val="16"/>
      </w:rPr>
      <w:t>1</w:t>
    </w:r>
    <w:r w:rsidR="00E35FCA" w:rsidRPr="009E0E5D">
      <w:rPr>
        <w:rFonts w:ascii="Arial" w:hAnsi="Arial" w:cs="Arial"/>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C45C6F" w14:textId="77777777" w:rsidR="00EF0043" w:rsidRDefault="00EF0043">
      <w:r>
        <w:separator/>
      </w:r>
    </w:p>
  </w:footnote>
  <w:footnote w:type="continuationSeparator" w:id="0">
    <w:p w14:paraId="12D9AF62" w14:textId="77777777" w:rsidR="00EF0043" w:rsidRDefault="00EF00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D9903E" w14:textId="77777777" w:rsidR="00C261EF" w:rsidRDefault="00C261EF">
    <w:pPr>
      <w:pStyle w:val="Header"/>
      <w:rPr>
        <w:lang w:val="en-US"/>
      </w:rPr>
    </w:pPr>
  </w:p>
  <w:p w14:paraId="2A7F8779" w14:textId="77777777" w:rsidR="00376E09" w:rsidRPr="00376E09" w:rsidRDefault="00376E09" w:rsidP="00376E09">
    <w:pPr>
      <w:tabs>
        <w:tab w:val="center" w:pos="4320"/>
        <w:tab w:val="right" w:pos="8640"/>
      </w:tabs>
      <w:spacing w:line="260" w:lineRule="exact"/>
      <w:rPr>
        <w:rFonts w:ascii="Microsoft JhengHei" w:eastAsia="Microsoft JhengHei" w:hAnsi="Microsoft JhengHei" w:cs="Arial"/>
        <w:noProof/>
        <w:spacing w:val="30"/>
        <w:sz w:val="24"/>
        <w:szCs w:val="24"/>
        <w:lang w:val="en-US" w:eastAsia="zh-TW"/>
      </w:rPr>
    </w:pPr>
    <w:r w:rsidRPr="00376E09">
      <w:rPr>
        <w:rFonts w:ascii="Microsoft JhengHei" w:eastAsia="Microsoft JhengHei" w:hAnsi="Microsoft JhengHei" w:cs="Arial" w:hint="eastAsia"/>
        <w:noProof/>
        <w:spacing w:val="30"/>
        <w:sz w:val="24"/>
        <w:szCs w:val="24"/>
        <w:lang w:val="en-US" w:eastAsia="zh-TW"/>
      </w:rPr>
      <w:t>香港交易所資訊服務有限公司</w:t>
    </w:r>
  </w:p>
  <w:p w14:paraId="797CE4A0" w14:textId="77777777" w:rsidR="00376E09" w:rsidRPr="00376E09" w:rsidRDefault="00376E09" w:rsidP="00376E09">
    <w:pPr>
      <w:tabs>
        <w:tab w:val="center" w:pos="4320"/>
        <w:tab w:val="right" w:pos="8640"/>
      </w:tabs>
      <w:spacing w:line="260" w:lineRule="exact"/>
      <w:rPr>
        <w:rFonts w:ascii="Microsoft JhengHei" w:eastAsia="Microsoft JhengHei" w:hAnsi="Microsoft JhengHei" w:cs="Arial"/>
        <w:noProof/>
        <w:sz w:val="16"/>
        <w:szCs w:val="16"/>
        <w:lang w:val="en-US" w:eastAsia="zh-TW"/>
      </w:rPr>
    </w:pPr>
    <w:r w:rsidRPr="00376E09">
      <w:rPr>
        <w:rFonts w:ascii="Microsoft JhengHei" w:eastAsia="Microsoft JhengHei" w:hAnsi="Microsoft JhengHei" w:cs="Arial" w:hint="eastAsia"/>
        <w:noProof/>
        <w:sz w:val="16"/>
        <w:szCs w:val="16"/>
        <w:lang w:val="en-US" w:eastAsia="zh-TW"/>
      </w:rPr>
      <w:t>(香港交易及結算所有限公司全資附屬公司)</w:t>
    </w:r>
  </w:p>
  <w:p w14:paraId="475BCCC1" w14:textId="77777777" w:rsidR="00376E09" w:rsidRPr="00376E09" w:rsidRDefault="00376E09" w:rsidP="00376E09">
    <w:pPr>
      <w:tabs>
        <w:tab w:val="center" w:pos="4320"/>
        <w:tab w:val="right" w:pos="8640"/>
      </w:tabs>
      <w:spacing w:line="360" w:lineRule="exact"/>
      <w:rPr>
        <w:rFonts w:ascii="Arial" w:eastAsia="Microsoft JhengHei" w:hAnsi="Arial" w:cs="Arial"/>
        <w:noProof/>
        <w:sz w:val="24"/>
        <w:szCs w:val="24"/>
        <w:lang w:val="en-US" w:eastAsia="zh-TW"/>
      </w:rPr>
    </w:pPr>
    <w:r w:rsidRPr="00376E09">
      <w:rPr>
        <w:rFonts w:ascii="Arial" w:eastAsia="Microsoft JhengHei" w:hAnsi="Arial" w:cs="Arial"/>
        <w:noProof/>
        <w:sz w:val="24"/>
        <w:szCs w:val="24"/>
        <w:lang w:val="en-US" w:eastAsia="zh-TW"/>
      </w:rPr>
      <w:t>HKEX INFORMATION SERVICES LIMITED</w:t>
    </w:r>
  </w:p>
  <w:p w14:paraId="27CAE10E" w14:textId="77777777" w:rsidR="00376E09" w:rsidRPr="00376E09" w:rsidRDefault="00376E09" w:rsidP="00376E09">
    <w:pPr>
      <w:widowControl w:val="0"/>
      <w:spacing w:line="240" w:lineRule="exact"/>
      <w:rPr>
        <w:rFonts w:ascii="Arial" w:eastAsiaTheme="minorEastAsia" w:hAnsi="Arial" w:cs="Arial"/>
        <w:b/>
        <w:noProof/>
        <w:color w:val="000000" w:themeColor="text1"/>
        <w:kern w:val="2"/>
        <w:sz w:val="24"/>
        <w:szCs w:val="24"/>
        <w:lang w:val="en-US"/>
      </w:rPr>
    </w:pPr>
    <w:r w:rsidRPr="00376E09">
      <w:rPr>
        <w:rFonts w:ascii="Arial" w:eastAsia="MS Mincho" w:hAnsi="Arial" w:cs="Arial"/>
        <w:sz w:val="16"/>
        <w:szCs w:val="16"/>
        <w:lang w:val="en-US" w:eastAsia="en-US"/>
      </w:rPr>
      <w:t>(A wholly-owned subsidiary of Hong Kong Exchanges and Clearing Limited)</w:t>
    </w:r>
  </w:p>
  <w:p w14:paraId="2D28A0DE" w14:textId="77777777" w:rsidR="00C261EF" w:rsidRPr="00376E09" w:rsidRDefault="00C261EF" w:rsidP="00376E09">
    <w:pPr>
      <w:pStyle w:val="Header"/>
      <w:spacing w:line="360" w:lineRule="exact"/>
      <w:rPr>
        <w:rFonts w:ascii="Arial" w:eastAsia="SimSun" w:hAnsi="Arial" w:cs="Arial"/>
        <w:lang w:val="en-US"/>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2B3104" w14:textId="77777777" w:rsidR="009E0E5D" w:rsidRPr="00CA2279" w:rsidRDefault="009E0E5D">
    <w:pPr>
      <w:pStyle w:val="Header"/>
      <w:rPr>
        <w:rFonts w:ascii="Arial" w:eastAsia="SimSun"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pStyle w:val="ListBullet1"/>
      <w:lvlText w:val="*"/>
      <w:lvlJc w:val="left"/>
    </w:lvl>
  </w:abstractNum>
  <w:abstractNum w:abstractNumId="1" w15:restartNumberingAfterBreak="0">
    <w:nsid w:val="065B6ED2"/>
    <w:multiLevelType w:val="hybridMultilevel"/>
    <w:tmpl w:val="36AA9B9E"/>
    <w:lvl w:ilvl="0" w:tplc="B67A078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74645F6"/>
    <w:multiLevelType w:val="hybridMultilevel"/>
    <w:tmpl w:val="675EEEE8"/>
    <w:lvl w:ilvl="0" w:tplc="04090001">
      <w:start w:val="1"/>
      <w:numFmt w:val="bullet"/>
      <w:lvlText w:val=""/>
      <w:lvlJc w:val="left"/>
      <w:pPr>
        <w:ind w:left="720" w:hanging="36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095C37B2"/>
    <w:multiLevelType w:val="hybridMultilevel"/>
    <w:tmpl w:val="D62CD83A"/>
    <w:lvl w:ilvl="0" w:tplc="28161BB8">
      <w:start w:val="17"/>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4" w15:restartNumberingAfterBreak="0">
    <w:nsid w:val="0A5A511E"/>
    <w:multiLevelType w:val="singleLevel"/>
    <w:tmpl w:val="A61E7EB8"/>
    <w:lvl w:ilvl="0">
      <w:start w:val="1"/>
      <w:numFmt w:val="bullet"/>
      <w:pStyle w:val="Bullet"/>
      <w:lvlText w:val=""/>
      <w:lvlJc w:val="left"/>
      <w:pPr>
        <w:tabs>
          <w:tab w:val="num" w:pos="360"/>
        </w:tabs>
        <w:ind w:left="360" w:hanging="360"/>
      </w:pPr>
      <w:rPr>
        <w:rFonts w:ascii="Symbol" w:hAnsi="Symbol" w:hint="default"/>
      </w:rPr>
    </w:lvl>
  </w:abstractNum>
  <w:abstractNum w:abstractNumId="5" w15:restartNumberingAfterBreak="0">
    <w:nsid w:val="0AEC1F96"/>
    <w:multiLevelType w:val="hybridMultilevel"/>
    <w:tmpl w:val="DBD88348"/>
    <w:lvl w:ilvl="0" w:tplc="04090005">
      <w:start w:val="1"/>
      <w:numFmt w:val="bullet"/>
      <w:lvlText w:val=""/>
      <w:lvlJc w:val="left"/>
      <w:pPr>
        <w:ind w:left="720" w:hanging="36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0F0F7080"/>
    <w:multiLevelType w:val="hybridMultilevel"/>
    <w:tmpl w:val="E10047CE"/>
    <w:lvl w:ilvl="0" w:tplc="0409001B">
      <w:start w:val="1"/>
      <w:numFmt w:val="lowerRoman"/>
      <w:lvlText w:val="%1."/>
      <w:lvlJc w:val="righ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5B56BF3"/>
    <w:multiLevelType w:val="hybridMultilevel"/>
    <w:tmpl w:val="2DCEB4CE"/>
    <w:lvl w:ilvl="0" w:tplc="04090005">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17960A42"/>
    <w:multiLevelType w:val="hybridMultilevel"/>
    <w:tmpl w:val="57F6C968"/>
    <w:lvl w:ilvl="0" w:tplc="F71C830E">
      <w:start w:val="17"/>
      <w:numFmt w:val="bullet"/>
      <w:lvlText w:val="-"/>
      <w:lvlJc w:val="left"/>
      <w:pPr>
        <w:ind w:left="360" w:hanging="360"/>
      </w:pPr>
      <w:rPr>
        <w:rFonts w:ascii="Times New Roman" w:eastAsia="PMingLiU"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1B9A29E4"/>
    <w:multiLevelType w:val="hybridMultilevel"/>
    <w:tmpl w:val="81EA661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ED91D2A"/>
    <w:multiLevelType w:val="singleLevel"/>
    <w:tmpl w:val="0B7A80FE"/>
    <w:lvl w:ilvl="0">
      <w:start w:val="1"/>
      <w:numFmt w:val="bullet"/>
      <w:pStyle w:val="Index1"/>
      <w:lvlText w:val=""/>
      <w:lvlJc w:val="left"/>
      <w:pPr>
        <w:tabs>
          <w:tab w:val="num" w:pos="360"/>
        </w:tabs>
        <w:ind w:left="360" w:hanging="360"/>
      </w:pPr>
      <w:rPr>
        <w:rFonts w:ascii="Symbol" w:hAnsi="Symbol" w:hint="default"/>
      </w:rPr>
    </w:lvl>
  </w:abstractNum>
  <w:abstractNum w:abstractNumId="11" w15:restartNumberingAfterBreak="0">
    <w:nsid w:val="223F76C6"/>
    <w:multiLevelType w:val="multilevel"/>
    <w:tmpl w:val="544690C0"/>
    <w:lvl w:ilvl="0">
      <w:start w:val="1"/>
      <w:numFmt w:val="upperRoman"/>
      <w:lvlText w:val="%1."/>
      <w:lvlJc w:val="left"/>
      <w:pPr>
        <w:tabs>
          <w:tab w:val="num" w:pos="720"/>
        </w:tabs>
        <w:ind w:left="360" w:hanging="360"/>
      </w:pPr>
    </w:lvl>
    <w:lvl w:ilvl="1">
      <w:start w:val="1"/>
      <w:numFmt w:val="decimal"/>
      <w:pStyle w:val="Heading2"/>
      <w:lvlText w:val="%2."/>
      <w:lvlJc w:val="left"/>
      <w:pPr>
        <w:tabs>
          <w:tab w:val="num" w:pos="360"/>
        </w:tabs>
        <w:ind w:left="360" w:hanging="360"/>
      </w:pPr>
      <w:rPr>
        <w:sz w:val="24"/>
      </w:rPr>
    </w:lvl>
    <w:lvl w:ilvl="2">
      <w:start w:val="1"/>
      <w:numFmt w:val="decimal"/>
      <w:pStyle w:val="Heading3"/>
      <w:lvlText w:val="%2.%3."/>
      <w:lvlJc w:val="left"/>
      <w:pPr>
        <w:tabs>
          <w:tab w:val="num" w:pos="360"/>
        </w:tabs>
        <w:ind w:left="360" w:hanging="360"/>
      </w:pPr>
      <w:rPr>
        <w:sz w:val="20"/>
      </w:rPr>
    </w:lvl>
    <w:lvl w:ilvl="3">
      <w:start w:val="1"/>
      <w:numFmt w:val="lowerLetter"/>
      <w:pStyle w:val="Heading4"/>
      <w:lvlText w:val="%4)"/>
      <w:lvlJc w:val="left"/>
      <w:pPr>
        <w:tabs>
          <w:tab w:val="num" w:pos="360"/>
        </w:tabs>
        <w:ind w:left="360" w:hanging="360"/>
      </w:pPr>
      <w:rPr>
        <w:sz w:val="20"/>
      </w:rPr>
    </w:lvl>
    <w:lvl w:ilvl="4">
      <w:start w:val="1"/>
      <w:numFmt w:val="lowerLetter"/>
      <w:pStyle w:val="Heading5"/>
      <w:lvlText w:val="%5)"/>
      <w:lvlJc w:val="left"/>
      <w:pPr>
        <w:tabs>
          <w:tab w:val="num" w:pos="720"/>
        </w:tabs>
        <w:ind w:left="720" w:hanging="360"/>
      </w:pPr>
      <w:rPr>
        <w:rFonts w:ascii="Book Antiqua" w:hAnsi="Book Antiqua" w:hint="default"/>
        <w:sz w:val="20"/>
      </w:rPr>
    </w:lvl>
    <w:lvl w:ilvl="5">
      <w:start w:val="1"/>
      <w:numFmt w:val="decimal"/>
      <w:pStyle w:val="Heading6"/>
      <w:lvlText w:val="%1.%2.%3.%4.%5.%6."/>
      <w:lvlJc w:val="left"/>
      <w:pPr>
        <w:tabs>
          <w:tab w:val="num" w:pos="0"/>
        </w:tabs>
        <w:ind w:left="3960" w:hanging="720"/>
      </w:pPr>
    </w:lvl>
    <w:lvl w:ilvl="6">
      <w:start w:val="1"/>
      <w:numFmt w:val="decimal"/>
      <w:pStyle w:val="Heading7"/>
      <w:lvlText w:val="%1.%2.%3.%4.%5.%6.%7."/>
      <w:lvlJc w:val="left"/>
      <w:pPr>
        <w:tabs>
          <w:tab w:val="num" w:pos="0"/>
        </w:tabs>
        <w:ind w:left="4680" w:hanging="720"/>
      </w:pPr>
    </w:lvl>
    <w:lvl w:ilvl="7">
      <w:start w:val="1"/>
      <w:numFmt w:val="decimal"/>
      <w:pStyle w:val="Heading8"/>
      <w:lvlText w:val="%1.%2.%3.%4.%5.%6.%7.%8."/>
      <w:lvlJc w:val="left"/>
      <w:pPr>
        <w:tabs>
          <w:tab w:val="num" w:pos="0"/>
        </w:tabs>
        <w:ind w:left="5400" w:hanging="720"/>
      </w:pPr>
    </w:lvl>
    <w:lvl w:ilvl="8">
      <w:start w:val="1"/>
      <w:numFmt w:val="decimal"/>
      <w:pStyle w:val="Heading9"/>
      <w:lvlText w:val="%1.%2.%3.%4.%5.%6.%7.%8.%9."/>
      <w:lvlJc w:val="left"/>
      <w:pPr>
        <w:tabs>
          <w:tab w:val="num" w:pos="0"/>
        </w:tabs>
        <w:ind w:left="6120" w:hanging="720"/>
      </w:pPr>
    </w:lvl>
  </w:abstractNum>
  <w:abstractNum w:abstractNumId="12" w15:restartNumberingAfterBreak="0">
    <w:nsid w:val="23082957"/>
    <w:multiLevelType w:val="hybridMultilevel"/>
    <w:tmpl w:val="3224FEA0"/>
    <w:lvl w:ilvl="0" w:tplc="D50E3A0A">
      <w:start w:val="1"/>
      <w:numFmt w:val="bullet"/>
      <w:lvlText w:val="•"/>
      <w:lvlJc w:val="left"/>
      <w:pPr>
        <w:ind w:left="480" w:hanging="480"/>
      </w:pPr>
      <w:rPr>
        <w:rFonts w:ascii="Times New Roman" w:hAnsi="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23273A78"/>
    <w:multiLevelType w:val="hybridMultilevel"/>
    <w:tmpl w:val="8BBE73B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15:restartNumberingAfterBreak="0">
    <w:nsid w:val="2858004D"/>
    <w:multiLevelType w:val="hybridMultilevel"/>
    <w:tmpl w:val="F00448B6"/>
    <w:lvl w:ilvl="0" w:tplc="F7DA2E06">
      <w:start w:val="1"/>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A6C2D0B"/>
    <w:multiLevelType w:val="hybridMultilevel"/>
    <w:tmpl w:val="3ABCA03A"/>
    <w:lvl w:ilvl="0" w:tplc="DED41A82">
      <w:start w:val="400"/>
      <w:numFmt w:val="bullet"/>
      <w:lvlText w:val=""/>
      <w:lvlJc w:val="left"/>
      <w:pPr>
        <w:tabs>
          <w:tab w:val="num" w:pos="246"/>
        </w:tabs>
        <w:ind w:left="246" w:hanging="360"/>
      </w:pPr>
      <w:rPr>
        <w:rFonts w:ascii="Wingdings" w:eastAsia="PMingLiU" w:hAnsi="Wingdings" w:cs="Times New Roman" w:hint="default"/>
        <w:sz w:val="32"/>
      </w:rPr>
    </w:lvl>
    <w:lvl w:ilvl="1" w:tplc="04090003" w:tentative="1">
      <w:start w:val="1"/>
      <w:numFmt w:val="bullet"/>
      <w:lvlText w:val=""/>
      <w:lvlJc w:val="left"/>
      <w:pPr>
        <w:tabs>
          <w:tab w:val="num" w:pos="846"/>
        </w:tabs>
        <w:ind w:left="846" w:hanging="480"/>
      </w:pPr>
      <w:rPr>
        <w:rFonts w:ascii="Wingdings" w:hAnsi="Wingdings" w:hint="default"/>
      </w:rPr>
    </w:lvl>
    <w:lvl w:ilvl="2" w:tplc="04090005" w:tentative="1">
      <w:start w:val="1"/>
      <w:numFmt w:val="bullet"/>
      <w:lvlText w:val=""/>
      <w:lvlJc w:val="left"/>
      <w:pPr>
        <w:tabs>
          <w:tab w:val="num" w:pos="1326"/>
        </w:tabs>
        <w:ind w:left="1326" w:hanging="480"/>
      </w:pPr>
      <w:rPr>
        <w:rFonts w:ascii="Wingdings" w:hAnsi="Wingdings" w:hint="default"/>
      </w:rPr>
    </w:lvl>
    <w:lvl w:ilvl="3" w:tplc="04090001" w:tentative="1">
      <w:start w:val="1"/>
      <w:numFmt w:val="bullet"/>
      <w:lvlText w:val=""/>
      <w:lvlJc w:val="left"/>
      <w:pPr>
        <w:tabs>
          <w:tab w:val="num" w:pos="1806"/>
        </w:tabs>
        <w:ind w:left="1806" w:hanging="480"/>
      </w:pPr>
      <w:rPr>
        <w:rFonts w:ascii="Wingdings" w:hAnsi="Wingdings" w:hint="default"/>
      </w:rPr>
    </w:lvl>
    <w:lvl w:ilvl="4" w:tplc="04090003" w:tentative="1">
      <w:start w:val="1"/>
      <w:numFmt w:val="bullet"/>
      <w:lvlText w:val=""/>
      <w:lvlJc w:val="left"/>
      <w:pPr>
        <w:tabs>
          <w:tab w:val="num" w:pos="2286"/>
        </w:tabs>
        <w:ind w:left="2286" w:hanging="480"/>
      </w:pPr>
      <w:rPr>
        <w:rFonts w:ascii="Wingdings" w:hAnsi="Wingdings" w:hint="default"/>
      </w:rPr>
    </w:lvl>
    <w:lvl w:ilvl="5" w:tplc="04090005" w:tentative="1">
      <w:start w:val="1"/>
      <w:numFmt w:val="bullet"/>
      <w:lvlText w:val=""/>
      <w:lvlJc w:val="left"/>
      <w:pPr>
        <w:tabs>
          <w:tab w:val="num" w:pos="2766"/>
        </w:tabs>
        <w:ind w:left="2766" w:hanging="480"/>
      </w:pPr>
      <w:rPr>
        <w:rFonts w:ascii="Wingdings" w:hAnsi="Wingdings" w:hint="default"/>
      </w:rPr>
    </w:lvl>
    <w:lvl w:ilvl="6" w:tplc="04090001" w:tentative="1">
      <w:start w:val="1"/>
      <w:numFmt w:val="bullet"/>
      <w:lvlText w:val=""/>
      <w:lvlJc w:val="left"/>
      <w:pPr>
        <w:tabs>
          <w:tab w:val="num" w:pos="3246"/>
        </w:tabs>
        <w:ind w:left="3246" w:hanging="480"/>
      </w:pPr>
      <w:rPr>
        <w:rFonts w:ascii="Wingdings" w:hAnsi="Wingdings" w:hint="default"/>
      </w:rPr>
    </w:lvl>
    <w:lvl w:ilvl="7" w:tplc="04090003" w:tentative="1">
      <w:start w:val="1"/>
      <w:numFmt w:val="bullet"/>
      <w:lvlText w:val=""/>
      <w:lvlJc w:val="left"/>
      <w:pPr>
        <w:tabs>
          <w:tab w:val="num" w:pos="3726"/>
        </w:tabs>
        <w:ind w:left="3726" w:hanging="480"/>
      </w:pPr>
      <w:rPr>
        <w:rFonts w:ascii="Wingdings" w:hAnsi="Wingdings" w:hint="default"/>
      </w:rPr>
    </w:lvl>
    <w:lvl w:ilvl="8" w:tplc="04090005" w:tentative="1">
      <w:start w:val="1"/>
      <w:numFmt w:val="bullet"/>
      <w:lvlText w:val=""/>
      <w:lvlJc w:val="left"/>
      <w:pPr>
        <w:tabs>
          <w:tab w:val="num" w:pos="4206"/>
        </w:tabs>
        <w:ind w:left="4206" w:hanging="480"/>
      </w:pPr>
      <w:rPr>
        <w:rFonts w:ascii="Wingdings" w:hAnsi="Wingdings" w:hint="default"/>
      </w:rPr>
    </w:lvl>
  </w:abstractNum>
  <w:abstractNum w:abstractNumId="16" w15:restartNumberingAfterBreak="0">
    <w:nsid w:val="2B2F7478"/>
    <w:multiLevelType w:val="singleLevel"/>
    <w:tmpl w:val="FBA2FFCE"/>
    <w:lvl w:ilvl="0">
      <w:start w:val="1"/>
      <w:numFmt w:val="bullet"/>
      <w:pStyle w:val="ListBullet3"/>
      <w:lvlText w:val=""/>
      <w:lvlJc w:val="left"/>
      <w:pPr>
        <w:tabs>
          <w:tab w:val="num" w:pos="360"/>
        </w:tabs>
        <w:ind w:left="360" w:hanging="360"/>
      </w:pPr>
      <w:rPr>
        <w:rFonts w:ascii="Symbol" w:hAnsi="Symbol" w:hint="default"/>
      </w:rPr>
    </w:lvl>
  </w:abstractNum>
  <w:abstractNum w:abstractNumId="17" w15:restartNumberingAfterBreak="0">
    <w:nsid w:val="2D41625D"/>
    <w:multiLevelType w:val="singleLevel"/>
    <w:tmpl w:val="5A1C6F46"/>
    <w:lvl w:ilvl="0">
      <w:start w:val="1"/>
      <w:numFmt w:val="bullet"/>
      <w:lvlText w:val=""/>
      <w:lvlJc w:val="left"/>
      <w:pPr>
        <w:tabs>
          <w:tab w:val="num" w:pos="720"/>
        </w:tabs>
        <w:ind w:left="720" w:hanging="720"/>
      </w:pPr>
      <w:rPr>
        <w:rFonts w:ascii="Monotype Sorts" w:eastAsia="PMingLiU" w:hAnsi="Monotype Sorts" w:hint="default"/>
        <w:sz w:val="40"/>
      </w:rPr>
    </w:lvl>
  </w:abstractNum>
  <w:abstractNum w:abstractNumId="18" w15:restartNumberingAfterBreak="0">
    <w:nsid w:val="2F9C2D52"/>
    <w:multiLevelType w:val="hybridMultilevel"/>
    <w:tmpl w:val="CE4AA230"/>
    <w:lvl w:ilvl="0" w:tplc="D50E3A0A">
      <w:start w:val="1"/>
      <w:numFmt w:val="bullet"/>
      <w:lvlText w:val="•"/>
      <w:lvlJc w:val="left"/>
      <w:pPr>
        <w:ind w:left="480" w:hanging="480"/>
      </w:pPr>
      <w:rPr>
        <w:rFonts w:ascii="Times New Roman" w:hAnsi="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9" w15:restartNumberingAfterBreak="0">
    <w:nsid w:val="30ED337B"/>
    <w:multiLevelType w:val="hybridMultilevel"/>
    <w:tmpl w:val="CB5AD9E2"/>
    <w:lvl w:ilvl="0" w:tplc="D6C867D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7AB6555"/>
    <w:multiLevelType w:val="hybridMultilevel"/>
    <w:tmpl w:val="7FD0F3B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1" w15:restartNumberingAfterBreak="0">
    <w:nsid w:val="38CE6FF8"/>
    <w:multiLevelType w:val="hybridMultilevel"/>
    <w:tmpl w:val="EC482EC8"/>
    <w:lvl w:ilvl="0" w:tplc="04090005">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2" w15:restartNumberingAfterBreak="0">
    <w:nsid w:val="39DD2590"/>
    <w:multiLevelType w:val="hybridMultilevel"/>
    <w:tmpl w:val="A0D69DDA"/>
    <w:lvl w:ilvl="0" w:tplc="04090005">
      <w:start w:val="1"/>
      <w:numFmt w:val="bullet"/>
      <w:lvlText w:val=""/>
      <w:lvlJc w:val="left"/>
      <w:pPr>
        <w:ind w:left="142" w:hanging="480"/>
      </w:pPr>
      <w:rPr>
        <w:rFonts w:ascii="Wingdings" w:hAnsi="Wingdings" w:hint="default"/>
      </w:rPr>
    </w:lvl>
    <w:lvl w:ilvl="1" w:tplc="04090003" w:tentative="1">
      <w:start w:val="1"/>
      <w:numFmt w:val="bullet"/>
      <w:lvlText w:val=""/>
      <w:lvlJc w:val="left"/>
      <w:pPr>
        <w:ind w:left="622" w:hanging="480"/>
      </w:pPr>
      <w:rPr>
        <w:rFonts w:ascii="Wingdings" w:hAnsi="Wingdings" w:hint="default"/>
      </w:rPr>
    </w:lvl>
    <w:lvl w:ilvl="2" w:tplc="04090005" w:tentative="1">
      <w:start w:val="1"/>
      <w:numFmt w:val="bullet"/>
      <w:lvlText w:val=""/>
      <w:lvlJc w:val="left"/>
      <w:pPr>
        <w:ind w:left="1102" w:hanging="480"/>
      </w:pPr>
      <w:rPr>
        <w:rFonts w:ascii="Wingdings" w:hAnsi="Wingdings" w:hint="default"/>
      </w:rPr>
    </w:lvl>
    <w:lvl w:ilvl="3" w:tplc="04090001" w:tentative="1">
      <w:start w:val="1"/>
      <w:numFmt w:val="bullet"/>
      <w:lvlText w:val=""/>
      <w:lvlJc w:val="left"/>
      <w:pPr>
        <w:ind w:left="1582" w:hanging="480"/>
      </w:pPr>
      <w:rPr>
        <w:rFonts w:ascii="Wingdings" w:hAnsi="Wingdings" w:hint="default"/>
      </w:rPr>
    </w:lvl>
    <w:lvl w:ilvl="4" w:tplc="04090003" w:tentative="1">
      <w:start w:val="1"/>
      <w:numFmt w:val="bullet"/>
      <w:lvlText w:val=""/>
      <w:lvlJc w:val="left"/>
      <w:pPr>
        <w:ind w:left="2062" w:hanging="480"/>
      </w:pPr>
      <w:rPr>
        <w:rFonts w:ascii="Wingdings" w:hAnsi="Wingdings" w:hint="default"/>
      </w:rPr>
    </w:lvl>
    <w:lvl w:ilvl="5" w:tplc="04090005" w:tentative="1">
      <w:start w:val="1"/>
      <w:numFmt w:val="bullet"/>
      <w:lvlText w:val=""/>
      <w:lvlJc w:val="left"/>
      <w:pPr>
        <w:ind w:left="2542" w:hanging="480"/>
      </w:pPr>
      <w:rPr>
        <w:rFonts w:ascii="Wingdings" w:hAnsi="Wingdings" w:hint="default"/>
      </w:rPr>
    </w:lvl>
    <w:lvl w:ilvl="6" w:tplc="04090001" w:tentative="1">
      <w:start w:val="1"/>
      <w:numFmt w:val="bullet"/>
      <w:lvlText w:val=""/>
      <w:lvlJc w:val="left"/>
      <w:pPr>
        <w:ind w:left="3022" w:hanging="480"/>
      </w:pPr>
      <w:rPr>
        <w:rFonts w:ascii="Wingdings" w:hAnsi="Wingdings" w:hint="default"/>
      </w:rPr>
    </w:lvl>
    <w:lvl w:ilvl="7" w:tplc="04090003" w:tentative="1">
      <w:start w:val="1"/>
      <w:numFmt w:val="bullet"/>
      <w:lvlText w:val=""/>
      <w:lvlJc w:val="left"/>
      <w:pPr>
        <w:ind w:left="3502" w:hanging="480"/>
      </w:pPr>
      <w:rPr>
        <w:rFonts w:ascii="Wingdings" w:hAnsi="Wingdings" w:hint="default"/>
      </w:rPr>
    </w:lvl>
    <w:lvl w:ilvl="8" w:tplc="04090005" w:tentative="1">
      <w:start w:val="1"/>
      <w:numFmt w:val="bullet"/>
      <w:lvlText w:val=""/>
      <w:lvlJc w:val="left"/>
      <w:pPr>
        <w:ind w:left="3982" w:hanging="480"/>
      </w:pPr>
      <w:rPr>
        <w:rFonts w:ascii="Wingdings" w:hAnsi="Wingdings" w:hint="default"/>
      </w:rPr>
    </w:lvl>
  </w:abstractNum>
  <w:abstractNum w:abstractNumId="23" w15:restartNumberingAfterBreak="0">
    <w:nsid w:val="3BB97640"/>
    <w:multiLevelType w:val="hybridMultilevel"/>
    <w:tmpl w:val="E024651E"/>
    <w:lvl w:ilvl="0" w:tplc="570CF38C">
      <w:start w:val="1"/>
      <w:numFmt w:val="decimal"/>
      <w:lvlText w:val="%1."/>
      <w:lvlJc w:val="left"/>
      <w:pPr>
        <w:tabs>
          <w:tab w:val="num" w:pos="720"/>
        </w:tabs>
        <w:ind w:left="720" w:hanging="360"/>
      </w:pPr>
      <w:rPr>
        <w:b w:val="0"/>
        <w:bCs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CA00884"/>
    <w:multiLevelType w:val="hybridMultilevel"/>
    <w:tmpl w:val="B37ACE60"/>
    <w:lvl w:ilvl="0" w:tplc="0409001B">
      <w:start w:val="1"/>
      <w:numFmt w:val="lowerRoman"/>
      <w:lvlText w:val="%1."/>
      <w:lvlJc w:val="righ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3F264649"/>
    <w:multiLevelType w:val="hybridMultilevel"/>
    <w:tmpl w:val="4F9A2C70"/>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6" w15:restartNumberingAfterBreak="0">
    <w:nsid w:val="4C9D719F"/>
    <w:multiLevelType w:val="hybridMultilevel"/>
    <w:tmpl w:val="5476B33E"/>
    <w:lvl w:ilvl="0" w:tplc="28161BB8">
      <w:start w:val="17"/>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7" w15:restartNumberingAfterBreak="0">
    <w:nsid w:val="4D6F7108"/>
    <w:multiLevelType w:val="hybridMultilevel"/>
    <w:tmpl w:val="2A3A54E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8" w15:restartNumberingAfterBreak="0">
    <w:nsid w:val="4E6A74E3"/>
    <w:multiLevelType w:val="hybridMultilevel"/>
    <w:tmpl w:val="D5B8A892"/>
    <w:lvl w:ilvl="0" w:tplc="0409001B">
      <w:start w:val="1"/>
      <w:numFmt w:val="lowerRoman"/>
      <w:lvlText w:val="%1."/>
      <w:lvlJc w:val="righ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4EA435D0"/>
    <w:multiLevelType w:val="hybridMultilevel"/>
    <w:tmpl w:val="5552C300"/>
    <w:lvl w:ilvl="0" w:tplc="0409000F">
      <w:start w:val="1"/>
      <w:numFmt w:val="decimal"/>
      <w:lvlText w:val="%1."/>
      <w:lvlJc w:val="left"/>
      <w:pPr>
        <w:tabs>
          <w:tab w:val="num" w:pos="431"/>
        </w:tabs>
        <w:ind w:left="431" w:hanging="360"/>
      </w:pPr>
      <w:rPr>
        <w:b w:val="0"/>
        <w:bCs w:val="0"/>
      </w:rPr>
    </w:lvl>
    <w:lvl w:ilvl="1" w:tplc="04090019">
      <w:start w:val="1"/>
      <w:numFmt w:val="lowerLetter"/>
      <w:lvlText w:val="%2."/>
      <w:lvlJc w:val="left"/>
      <w:pPr>
        <w:tabs>
          <w:tab w:val="num" w:pos="1151"/>
        </w:tabs>
        <w:ind w:left="1151" w:hanging="360"/>
      </w:pPr>
    </w:lvl>
    <w:lvl w:ilvl="2" w:tplc="0409001B" w:tentative="1">
      <w:start w:val="1"/>
      <w:numFmt w:val="lowerRoman"/>
      <w:lvlText w:val="%3."/>
      <w:lvlJc w:val="right"/>
      <w:pPr>
        <w:tabs>
          <w:tab w:val="num" w:pos="1871"/>
        </w:tabs>
        <w:ind w:left="1871" w:hanging="180"/>
      </w:pPr>
    </w:lvl>
    <w:lvl w:ilvl="3" w:tplc="0409000F" w:tentative="1">
      <w:start w:val="1"/>
      <w:numFmt w:val="decimal"/>
      <w:lvlText w:val="%4."/>
      <w:lvlJc w:val="left"/>
      <w:pPr>
        <w:tabs>
          <w:tab w:val="num" w:pos="2591"/>
        </w:tabs>
        <w:ind w:left="2591" w:hanging="360"/>
      </w:pPr>
    </w:lvl>
    <w:lvl w:ilvl="4" w:tplc="04090019" w:tentative="1">
      <w:start w:val="1"/>
      <w:numFmt w:val="lowerLetter"/>
      <w:lvlText w:val="%5."/>
      <w:lvlJc w:val="left"/>
      <w:pPr>
        <w:tabs>
          <w:tab w:val="num" w:pos="3311"/>
        </w:tabs>
        <w:ind w:left="3311" w:hanging="360"/>
      </w:pPr>
    </w:lvl>
    <w:lvl w:ilvl="5" w:tplc="0409001B" w:tentative="1">
      <w:start w:val="1"/>
      <w:numFmt w:val="lowerRoman"/>
      <w:lvlText w:val="%6."/>
      <w:lvlJc w:val="right"/>
      <w:pPr>
        <w:tabs>
          <w:tab w:val="num" w:pos="4031"/>
        </w:tabs>
        <w:ind w:left="4031" w:hanging="180"/>
      </w:pPr>
    </w:lvl>
    <w:lvl w:ilvl="6" w:tplc="0409000F" w:tentative="1">
      <w:start w:val="1"/>
      <w:numFmt w:val="decimal"/>
      <w:lvlText w:val="%7."/>
      <w:lvlJc w:val="left"/>
      <w:pPr>
        <w:tabs>
          <w:tab w:val="num" w:pos="4751"/>
        </w:tabs>
        <w:ind w:left="4751" w:hanging="360"/>
      </w:pPr>
    </w:lvl>
    <w:lvl w:ilvl="7" w:tplc="04090019" w:tentative="1">
      <w:start w:val="1"/>
      <w:numFmt w:val="lowerLetter"/>
      <w:lvlText w:val="%8."/>
      <w:lvlJc w:val="left"/>
      <w:pPr>
        <w:tabs>
          <w:tab w:val="num" w:pos="5471"/>
        </w:tabs>
        <w:ind w:left="5471" w:hanging="360"/>
      </w:pPr>
    </w:lvl>
    <w:lvl w:ilvl="8" w:tplc="0409001B" w:tentative="1">
      <w:start w:val="1"/>
      <w:numFmt w:val="lowerRoman"/>
      <w:lvlText w:val="%9."/>
      <w:lvlJc w:val="right"/>
      <w:pPr>
        <w:tabs>
          <w:tab w:val="num" w:pos="6191"/>
        </w:tabs>
        <w:ind w:left="6191" w:hanging="180"/>
      </w:pPr>
    </w:lvl>
  </w:abstractNum>
  <w:abstractNum w:abstractNumId="30" w15:restartNumberingAfterBreak="0">
    <w:nsid w:val="51600D4E"/>
    <w:multiLevelType w:val="hybridMultilevel"/>
    <w:tmpl w:val="C598F876"/>
    <w:lvl w:ilvl="0" w:tplc="AA76FA44">
      <w:start w:val="5"/>
      <w:numFmt w:val="bullet"/>
      <w:lvlText w:val=""/>
      <w:lvlJc w:val="left"/>
      <w:pPr>
        <w:ind w:left="720" w:hanging="360"/>
      </w:pPr>
      <w:rPr>
        <w:rFonts w:ascii="Wingdings" w:eastAsia="PMingLiU" w:hAnsi="Wingdings" w:cs="Times New Roman"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31" w15:restartNumberingAfterBreak="0">
    <w:nsid w:val="52A41BDD"/>
    <w:multiLevelType w:val="singleLevel"/>
    <w:tmpl w:val="5A1C6F46"/>
    <w:lvl w:ilvl="0">
      <w:start w:val="1"/>
      <w:numFmt w:val="bullet"/>
      <w:lvlText w:val=""/>
      <w:lvlJc w:val="left"/>
      <w:pPr>
        <w:tabs>
          <w:tab w:val="num" w:pos="720"/>
        </w:tabs>
        <w:ind w:left="720" w:hanging="720"/>
      </w:pPr>
      <w:rPr>
        <w:rFonts w:ascii="Monotype Sorts" w:eastAsia="PMingLiU" w:hAnsi="Monotype Sorts" w:hint="default"/>
        <w:sz w:val="40"/>
      </w:rPr>
    </w:lvl>
  </w:abstractNum>
  <w:abstractNum w:abstractNumId="32" w15:restartNumberingAfterBreak="0">
    <w:nsid w:val="56D749EE"/>
    <w:multiLevelType w:val="hybridMultilevel"/>
    <w:tmpl w:val="73527014"/>
    <w:lvl w:ilvl="0" w:tplc="DB108E6E">
      <w:start w:val="1"/>
      <w:numFmt w:val="decimal"/>
      <w:lvlText w:val="(%1)"/>
      <w:lvlJc w:val="left"/>
      <w:pPr>
        <w:ind w:left="360" w:hanging="360"/>
      </w:pPr>
      <w:rPr>
        <w:rFonts w:hint="default"/>
        <w:b w:val="0"/>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5B715126"/>
    <w:multiLevelType w:val="hybridMultilevel"/>
    <w:tmpl w:val="B146708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D6A04DF"/>
    <w:multiLevelType w:val="hybridMultilevel"/>
    <w:tmpl w:val="36302FB0"/>
    <w:lvl w:ilvl="0" w:tplc="04090005">
      <w:start w:val="1"/>
      <w:numFmt w:val="bullet"/>
      <w:lvlText w:val=""/>
      <w:lvlJc w:val="left"/>
      <w:pPr>
        <w:tabs>
          <w:tab w:val="num" w:pos="612"/>
        </w:tabs>
        <w:ind w:left="612" w:hanging="360"/>
      </w:pPr>
      <w:rPr>
        <w:rFonts w:ascii="Wingdings" w:hAnsi="Wingdings" w:hint="default"/>
      </w:rPr>
    </w:lvl>
    <w:lvl w:ilvl="1" w:tplc="04090003" w:tentative="1">
      <w:start w:val="1"/>
      <w:numFmt w:val="bullet"/>
      <w:lvlText w:val="o"/>
      <w:lvlJc w:val="left"/>
      <w:pPr>
        <w:tabs>
          <w:tab w:val="num" w:pos="1332"/>
        </w:tabs>
        <w:ind w:left="1332" w:hanging="360"/>
      </w:pPr>
      <w:rPr>
        <w:rFonts w:ascii="Courier New" w:hAnsi="Courier New" w:cs="Courier New" w:hint="default"/>
      </w:rPr>
    </w:lvl>
    <w:lvl w:ilvl="2" w:tplc="04090005" w:tentative="1">
      <w:start w:val="1"/>
      <w:numFmt w:val="bullet"/>
      <w:lvlText w:val=""/>
      <w:lvlJc w:val="left"/>
      <w:pPr>
        <w:tabs>
          <w:tab w:val="num" w:pos="2052"/>
        </w:tabs>
        <w:ind w:left="2052" w:hanging="360"/>
      </w:pPr>
      <w:rPr>
        <w:rFonts w:ascii="Wingdings" w:hAnsi="Wingdings" w:hint="default"/>
      </w:rPr>
    </w:lvl>
    <w:lvl w:ilvl="3" w:tplc="04090001" w:tentative="1">
      <w:start w:val="1"/>
      <w:numFmt w:val="bullet"/>
      <w:lvlText w:val=""/>
      <w:lvlJc w:val="left"/>
      <w:pPr>
        <w:tabs>
          <w:tab w:val="num" w:pos="2772"/>
        </w:tabs>
        <w:ind w:left="2772" w:hanging="360"/>
      </w:pPr>
      <w:rPr>
        <w:rFonts w:ascii="Symbol" w:hAnsi="Symbol" w:hint="default"/>
      </w:rPr>
    </w:lvl>
    <w:lvl w:ilvl="4" w:tplc="04090003" w:tentative="1">
      <w:start w:val="1"/>
      <w:numFmt w:val="bullet"/>
      <w:lvlText w:val="o"/>
      <w:lvlJc w:val="left"/>
      <w:pPr>
        <w:tabs>
          <w:tab w:val="num" w:pos="3492"/>
        </w:tabs>
        <w:ind w:left="3492" w:hanging="360"/>
      </w:pPr>
      <w:rPr>
        <w:rFonts w:ascii="Courier New" w:hAnsi="Courier New" w:cs="Courier New" w:hint="default"/>
      </w:rPr>
    </w:lvl>
    <w:lvl w:ilvl="5" w:tplc="04090005" w:tentative="1">
      <w:start w:val="1"/>
      <w:numFmt w:val="bullet"/>
      <w:lvlText w:val=""/>
      <w:lvlJc w:val="left"/>
      <w:pPr>
        <w:tabs>
          <w:tab w:val="num" w:pos="4212"/>
        </w:tabs>
        <w:ind w:left="4212" w:hanging="360"/>
      </w:pPr>
      <w:rPr>
        <w:rFonts w:ascii="Wingdings" w:hAnsi="Wingdings" w:hint="default"/>
      </w:rPr>
    </w:lvl>
    <w:lvl w:ilvl="6" w:tplc="04090001" w:tentative="1">
      <w:start w:val="1"/>
      <w:numFmt w:val="bullet"/>
      <w:lvlText w:val=""/>
      <w:lvlJc w:val="left"/>
      <w:pPr>
        <w:tabs>
          <w:tab w:val="num" w:pos="4932"/>
        </w:tabs>
        <w:ind w:left="4932" w:hanging="360"/>
      </w:pPr>
      <w:rPr>
        <w:rFonts w:ascii="Symbol" w:hAnsi="Symbol" w:hint="default"/>
      </w:rPr>
    </w:lvl>
    <w:lvl w:ilvl="7" w:tplc="04090003" w:tentative="1">
      <w:start w:val="1"/>
      <w:numFmt w:val="bullet"/>
      <w:lvlText w:val="o"/>
      <w:lvlJc w:val="left"/>
      <w:pPr>
        <w:tabs>
          <w:tab w:val="num" w:pos="5652"/>
        </w:tabs>
        <w:ind w:left="5652" w:hanging="360"/>
      </w:pPr>
      <w:rPr>
        <w:rFonts w:ascii="Courier New" w:hAnsi="Courier New" w:cs="Courier New" w:hint="default"/>
      </w:rPr>
    </w:lvl>
    <w:lvl w:ilvl="8" w:tplc="04090005" w:tentative="1">
      <w:start w:val="1"/>
      <w:numFmt w:val="bullet"/>
      <w:lvlText w:val=""/>
      <w:lvlJc w:val="left"/>
      <w:pPr>
        <w:tabs>
          <w:tab w:val="num" w:pos="6372"/>
        </w:tabs>
        <w:ind w:left="6372" w:hanging="360"/>
      </w:pPr>
      <w:rPr>
        <w:rFonts w:ascii="Wingdings" w:hAnsi="Wingdings" w:hint="default"/>
      </w:rPr>
    </w:lvl>
  </w:abstractNum>
  <w:abstractNum w:abstractNumId="35" w15:restartNumberingAfterBreak="0">
    <w:nsid w:val="5E0067E8"/>
    <w:multiLevelType w:val="hybridMultilevel"/>
    <w:tmpl w:val="EC30AD20"/>
    <w:lvl w:ilvl="0" w:tplc="04090005">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6" w15:restartNumberingAfterBreak="0">
    <w:nsid w:val="5E105622"/>
    <w:multiLevelType w:val="hybridMultilevel"/>
    <w:tmpl w:val="9E92D918"/>
    <w:lvl w:ilvl="0" w:tplc="D846B57A">
      <w:numFmt w:val="bullet"/>
      <w:lvlText w:val=""/>
      <w:lvlJc w:val="left"/>
      <w:pPr>
        <w:ind w:left="396" w:hanging="360"/>
      </w:pPr>
      <w:rPr>
        <w:rFonts w:ascii="Symbol" w:eastAsia="PMingLiU" w:hAnsi="Symbol" w:cs="Arial" w:hint="default"/>
      </w:rPr>
    </w:lvl>
    <w:lvl w:ilvl="1" w:tplc="08090003" w:tentative="1">
      <w:start w:val="1"/>
      <w:numFmt w:val="bullet"/>
      <w:lvlText w:val="o"/>
      <w:lvlJc w:val="left"/>
      <w:pPr>
        <w:ind w:left="1116" w:hanging="360"/>
      </w:pPr>
      <w:rPr>
        <w:rFonts w:ascii="Courier New" w:hAnsi="Courier New" w:cs="Courier New" w:hint="default"/>
      </w:rPr>
    </w:lvl>
    <w:lvl w:ilvl="2" w:tplc="08090005" w:tentative="1">
      <w:start w:val="1"/>
      <w:numFmt w:val="bullet"/>
      <w:lvlText w:val=""/>
      <w:lvlJc w:val="left"/>
      <w:pPr>
        <w:ind w:left="1836" w:hanging="360"/>
      </w:pPr>
      <w:rPr>
        <w:rFonts w:ascii="Wingdings" w:hAnsi="Wingdings" w:hint="default"/>
      </w:rPr>
    </w:lvl>
    <w:lvl w:ilvl="3" w:tplc="08090001" w:tentative="1">
      <w:start w:val="1"/>
      <w:numFmt w:val="bullet"/>
      <w:lvlText w:val=""/>
      <w:lvlJc w:val="left"/>
      <w:pPr>
        <w:ind w:left="2556" w:hanging="360"/>
      </w:pPr>
      <w:rPr>
        <w:rFonts w:ascii="Symbol" w:hAnsi="Symbol" w:hint="default"/>
      </w:rPr>
    </w:lvl>
    <w:lvl w:ilvl="4" w:tplc="08090003" w:tentative="1">
      <w:start w:val="1"/>
      <w:numFmt w:val="bullet"/>
      <w:lvlText w:val="o"/>
      <w:lvlJc w:val="left"/>
      <w:pPr>
        <w:ind w:left="3276" w:hanging="360"/>
      </w:pPr>
      <w:rPr>
        <w:rFonts w:ascii="Courier New" w:hAnsi="Courier New" w:cs="Courier New" w:hint="default"/>
      </w:rPr>
    </w:lvl>
    <w:lvl w:ilvl="5" w:tplc="08090005" w:tentative="1">
      <w:start w:val="1"/>
      <w:numFmt w:val="bullet"/>
      <w:lvlText w:val=""/>
      <w:lvlJc w:val="left"/>
      <w:pPr>
        <w:ind w:left="3996" w:hanging="360"/>
      </w:pPr>
      <w:rPr>
        <w:rFonts w:ascii="Wingdings" w:hAnsi="Wingdings" w:hint="default"/>
      </w:rPr>
    </w:lvl>
    <w:lvl w:ilvl="6" w:tplc="08090001" w:tentative="1">
      <w:start w:val="1"/>
      <w:numFmt w:val="bullet"/>
      <w:lvlText w:val=""/>
      <w:lvlJc w:val="left"/>
      <w:pPr>
        <w:ind w:left="4716" w:hanging="360"/>
      </w:pPr>
      <w:rPr>
        <w:rFonts w:ascii="Symbol" w:hAnsi="Symbol" w:hint="default"/>
      </w:rPr>
    </w:lvl>
    <w:lvl w:ilvl="7" w:tplc="08090003" w:tentative="1">
      <w:start w:val="1"/>
      <w:numFmt w:val="bullet"/>
      <w:lvlText w:val="o"/>
      <w:lvlJc w:val="left"/>
      <w:pPr>
        <w:ind w:left="5436" w:hanging="360"/>
      </w:pPr>
      <w:rPr>
        <w:rFonts w:ascii="Courier New" w:hAnsi="Courier New" w:cs="Courier New" w:hint="default"/>
      </w:rPr>
    </w:lvl>
    <w:lvl w:ilvl="8" w:tplc="08090005" w:tentative="1">
      <w:start w:val="1"/>
      <w:numFmt w:val="bullet"/>
      <w:lvlText w:val=""/>
      <w:lvlJc w:val="left"/>
      <w:pPr>
        <w:ind w:left="6156" w:hanging="360"/>
      </w:pPr>
      <w:rPr>
        <w:rFonts w:ascii="Wingdings" w:hAnsi="Wingdings" w:hint="default"/>
      </w:rPr>
    </w:lvl>
  </w:abstractNum>
  <w:abstractNum w:abstractNumId="37" w15:restartNumberingAfterBreak="0">
    <w:nsid w:val="5E63511E"/>
    <w:multiLevelType w:val="hybridMultilevel"/>
    <w:tmpl w:val="6FE62D1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8" w15:restartNumberingAfterBreak="0">
    <w:nsid w:val="5F7A1C63"/>
    <w:multiLevelType w:val="hybridMultilevel"/>
    <w:tmpl w:val="5D388A6A"/>
    <w:lvl w:ilvl="0" w:tplc="D50E3A0A">
      <w:start w:val="1"/>
      <w:numFmt w:val="bullet"/>
      <w:lvlText w:val="•"/>
      <w:lvlJc w:val="left"/>
      <w:pPr>
        <w:ind w:left="480" w:hanging="480"/>
      </w:pPr>
      <w:rPr>
        <w:rFonts w:ascii="Times New Roman" w:hAnsi="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9" w15:restartNumberingAfterBreak="0">
    <w:nsid w:val="66354324"/>
    <w:multiLevelType w:val="hybridMultilevel"/>
    <w:tmpl w:val="EA60276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66977B3F"/>
    <w:multiLevelType w:val="hybridMultilevel"/>
    <w:tmpl w:val="83281DC6"/>
    <w:lvl w:ilvl="0" w:tplc="2C2281BC">
      <w:start w:val="1"/>
      <w:numFmt w:val="lowerRoman"/>
      <w:lvlText w:val="%1)"/>
      <w:lvlJc w:val="left"/>
      <w:pPr>
        <w:ind w:left="1151" w:hanging="720"/>
      </w:pPr>
      <w:rPr>
        <w:rFonts w:hint="default"/>
      </w:rPr>
    </w:lvl>
    <w:lvl w:ilvl="1" w:tplc="08090019" w:tentative="1">
      <w:start w:val="1"/>
      <w:numFmt w:val="lowerLetter"/>
      <w:lvlText w:val="%2."/>
      <w:lvlJc w:val="left"/>
      <w:pPr>
        <w:ind w:left="1511" w:hanging="360"/>
      </w:pPr>
    </w:lvl>
    <w:lvl w:ilvl="2" w:tplc="0809001B" w:tentative="1">
      <w:start w:val="1"/>
      <w:numFmt w:val="lowerRoman"/>
      <w:lvlText w:val="%3."/>
      <w:lvlJc w:val="right"/>
      <w:pPr>
        <w:ind w:left="2231" w:hanging="180"/>
      </w:pPr>
    </w:lvl>
    <w:lvl w:ilvl="3" w:tplc="0809000F" w:tentative="1">
      <w:start w:val="1"/>
      <w:numFmt w:val="decimal"/>
      <w:lvlText w:val="%4."/>
      <w:lvlJc w:val="left"/>
      <w:pPr>
        <w:ind w:left="2951" w:hanging="360"/>
      </w:pPr>
    </w:lvl>
    <w:lvl w:ilvl="4" w:tplc="08090019" w:tentative="1">
      <w:start w:val="1"/>
      <w:numFmt w:val="lowerLetter"/>
      <w:lvlText w:val="%5."/>
      <w:lvlJc w:val="left"/>
      <w:pPr>
        <w:ind w:left="3671" w:hanging="360"/>
      </w:pPr>
    </w:lvl>
    <w:lvl w:ilvl="5" w:tplc="0809001B" w:tentative="1">
      <w:start w:val="1"/>
      <w:numFmt w:val="lowerRoman"/>
      <w:lvlText w:val="%6."/>
      <w:lvlJc w:val="right"/>
      <w:pPr>
        <w:ind w:left="4391" w:hanging="180"/>
      </w:pPr>
    </w:lvl>
    <w:lvl w:ilvl="6" w:tplc="0809000F" w:tentative="1">
      <w:start w:val="1"/>
      <w:numFmt w:val="decimal"/>
      <w:lvlText w:val="%7."/>
      <w:lvlJc w:val="left"/>
      <w:pPr>
        <w:ind w:left="5111" w:hanging="360"/>
      </w:pPr>
    </w:lvl>
    <w:lvl w:ilvl="7" w:tplc="08090019" w:tentative="1">
      <w:start w:val="1"/>
      <w:numFmt w:val="lowerLetter"/>
      <w:lvlText w:val="%8."/>
      <w:lvlJc w:val="left"/>
      <w:pPr>
        <w:ind w:left="5831" w:hanging="360"/>
      </w:pPr>
    </w:lvl>
    <w:lvl w:ilvl="8" w:tplc="0809001B" w:tentative="1">
      <w:start w:val="1"/>
      <w:numFmt w:val="lowerRoman"/>
      <w:lvlText w:val="%9."/>
      <w:lvlJc w:val="right"/>
      <w:pPr>
        <w:ind w:left="6551" w:hanging="180"/>
      </w:pPr>
    </w:lvl>
  </w:abstractNum>
  <w:abstractNum w:abstractNumId="41" w15:restartNumberingAfterBreak="0">
    <w:nsid w:val="6BEB7116"/>
    <w:multiLevelType w:val="hybridMultilevel"/>
    <w:tmpl w:val="CB04D9AC"/>
    <w:lvl w:ilvl="0" w:tplc="DDC682EA">
      <w:start w:val="5"/>
      <w:numFmt w:val="bullet"/>
      <w:lvlText w:val=""/>
      <w:lvlJc w:val="left"/>
      <w:pPr>
        <w:ind w:left="720" w:hanging="360"/>
      </w:pPr>
      <w:rPr>
        <w:rFonts w:ascii="Wingdings" w:eastAsia="PMingLiU" w:hAnsi="Wingdings" w:cs="Times New Roman" w:hint="default"/>
        <w:color w:val="000000"/>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42" w15:restartNumberingAfterBreak="0">
    <w:nsid w:val="76242523"/>
    <w:multiLevelType w:val="hybridMultilevel"/>
    <w:tmpl w:val="E024651E"/>
    <w:lvl w:ilvl="0" w:tplc="570CF38C">
      <w:start w:val="1"/>
      <w:numFmt w:val="decimal"/>
      <w:lvlText w:val="%1."/>
      <w:lvlJc w:val="left"/>
      <w:pPr>
        <w:tabs>
          <w:tab w:val="num" w:pos="720"/>
        </w:tabs>
        <w:ind w:left="720" w:hanging="360"/>
      </w:pPr>
      <w:rPr>
        <w:b w:val="0"/>
        <w:bCs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794645BE"/>
    <w:multiLevelType w:val="hybridMultilevel"/>
    <w:tmpl w:val="78E8F078"/>
    <w:lvl w:ilvl="0" w:tplc="C1F0C998">
      <w:start w:val="5"/>
      <w:numFmt w:val="bullet"/>
      <w:lvlText w:val=""/>
      <w:lvlJc w:val="left"/>
      <w:pPr>
        <w:ind w:left="360" w:hanging="360"/>
      </w:pPr>
      <w:rPr>
        <w:rFonts w:ascii="Wingdings" w:eastAsia="PMingLiU" w:hAnsi="Wingdings"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4"/>
  </w:num>
  <w:num w:numId="2">
    <w:abstractNumId w:val="0"/>
    <w:lvlOverride w:ilvl="0">
      <w:lvl w:ilvl="0">
        <w:start w:val="1"/>
        <w:numFmt w:val="bullet"/>
        <w:pStyle w:val="ListBullet1"/>
        <w:lvlText w:val=""/>
        <w:lvlJc w:val="left"/>
        <w:pPr>
          <w:tabs>
            <w:tab w:val="num" w:pos="567"/>
          </w:tabs>
          <w:ind w:left="567" w:hanging="567"/>
        </w:pPr>
        <w:rPr>
          <w:rFonts w:ascii="Symbol" w:hAnsi="Symbol" w:hint="default"/>
        </w:rPr>
      </w:lvl>
    </w:lvlOverride>
  </w:num>
  <w:num w:numId="3">
    <w:abstractNumId w:val="10"/>
  </w:num>
  <w:num w:numId="4">
    <w:abstractNumId w:val="16"/>
  </w:num>
  <w:num w:numId="5">
    <w:abstractNumId w:val="11"/>
  </w:num>
  <w:num w:numId="6">
    <w:abstractNumId w:val="31"/>
  </w:num>
  <w:num w:numId="7">
    <w:abstractNumId w:val="17"/>
  </w:num>
  <w:num w:numId="8">
    <w:abstractNumId w:val="33"/>
  </w:num>
  <w:num w:numId="9">
    <w:abstractNumId w:val="9"/>
  </w:num>
  <w:num w:numId="10">
    <w:abstractNumId w:val="42"/>
  </w:num>
  <w:num w:numId="11">
    <w:abstractNumId w:val="15"/>
  </w:num>
  <w:num w:numId="12">
    <w:abstractNumId w:val="34"/>
  </w:num>
  <w:num w:numId="13">
    <w:abstractNumId w:val="8"/>
  </w:num>
  <w:num w:numId="14">
    <w:abstractNumId w:val="3"/>
  </w:num>
  <w:num w:numId="15">
    <w:abstractNumId w:val="26"/>
  </w:num>
  <w:num w:numId="16">
    <w:abstractNumId w:val="2"/>
  </w:num>
  <w:num w:numId="17">
    <w:abstractNumId w:val="5"/>
  </w:num>
  <w:num w:numId="18">
    <w:abstractNumId w:val="7"/>
  </w:num>
  <w:num w:numId="19">
    <w:abstractNumId w:val="35"/>
  </w:num>
  <w:num w:numId="20">
    <w:abstractNumId w:val="22"/>
  </w:num>
  <w:num w:numId="21">
    <w:abstractNumId w:val="21"/>
  </w:num>
  <w:num w:numId="22">
    <w:abstractNumId w:val="27"/>
  </w:num>
  <w:num w:numId="23">
    <w:abstractNumId w:val="37"/>
  </w:num>
  <w:num w:numId="24">
    <w:abstractNumId w:val="20"/>
  </w:num>
  <w:num w:numId="25">
    <w:abstractNumId w:val="13"/>
  </w:num>
  <w:num w:numId="26">
    <w:abstractNumId w:val="12"/>
  </w:num>
  <w:num w:numId="27">
    <w:abstractNumId w:val="18"/>
  </w:num>
  <w:num w:numId="28">
    <w:abstractNumId w:val="38"/>
  </w:num>
  <w:num w:numId="29">
    <w:abstractNumId w:val="43"/>
  </w:num>
  <w:num w:numId="30">
    <w:abstractNumId w:val="41"/>
  </w:num>
  <w:num w:numId="31">
    <w:abstractNumId w:val="30"/>
  </w:num>
  <w:num w:numId="32">
    <w:abstractNumId w:val="24"/>
  </w:num>
  <w:num w:numId="33">
    <w:abstractNumId w:val="14"/>
  </w:num>
  <w:num w:numId="34">
    <w:abstractNumId w:val="39"/>
  </w:num>
  <w:num w:numId="35">
    <w:abstractNumId w:val="28"/>
  </w:num>
  <w:num w:numId="36">
    <w:abstractNumId w:val="25"/>
  </w:num>
  <w:num w:numId="37">
    <w:abstractNumId w:val="6"/>
  </w:num>
  <w:num w:numId="38">
    <w:abstractNumId w:val="23"/>
  </w:num>
  <w:num w:numId="39">
    <w:abstractNumId w:val="11"/>
  </w:num>
  <w:num w:numId="40">
    <w:abstractNumId w:val="11"/>
  </w:num>
  <w:num w:numId="41">
    <w:abstractNumId w:val="1"/>
  </w:num>
  <w:num w:numId="42">
    <w:abstractNumId w:val="32"/>
  </w:num>
  <w:num w:numId="43">
    <w:abstractNumId w:val="19"/>
  </w:num>
  <w:num w:numId="44">
    <w:abstractNumId w:val="29"/>
  </w:num>
  <w:num w:numId="45">
    <w:abstractNumId w:val="11"/>
  </w:num>
  <w:num w:numId="46">
    <w:abstractNumId w:val="40"/>
  </w:num>
  <w:num w:numId="47">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jFZhhURad2KNCih7hEui9eROb4yCdfPMwAM8kiOZIr8aV5pM9yrD3neMzVFEOw0ziMJvB+kiiYHsgK3ibXmOzQ==" w:salt="2VCfVcgIyA3VicRRC4s8Tg=="/>
  <w:defaultTabStop w:val="720"/>
  <w:displayHorizontalDrawingGridEvery w:val="0"/>
  <w:displayVerticalDrawingGridEvery w:val="0"/>
  <w:doNotUseMarginsForDrawingGridOrigin/>
  <w:noPunctuationKerning/>
  <w:characterSpacingControl w:val="doNotCompress"/>
  <w:hdrShapeDefaults>
    <o:shapedefaults v:ext="edit" spidmax="20481" fill="f" fillcolor="white" stroke="f">
      <v:fill color="white" on="f"/>
      <v:stroke on="f"/>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3DE5"/>
    <w:rsid w:val="000019D6"/>
    <w:rsid w:val="00005F52"/>
    <w:rsid w:val="0000771E"/>
    <w:rsid w:val="000117E4"/>
    <w:rsid w:val="00012A49"/>
    <w:rsid w:val="00021288"/>
    <w:rsid w:val="00021F5D"/>
    <w:rsid w:val="00022A26"/>
    <w:rsid w:val="00026DD9"/>
    <w:rsid w:val="00030320"/>
    <w:rsid w:val="000319EC"/>
    <w:rsid w:val="00032885"/>
    <w:rsid w:val="00035C8E"/>
    <w:rsid w:val="00043938"/>
    <w:rsid w:val="000471E7"/>
    <w:rsid w:val="00055992"/>
    <w:rsid w:val="00057F41"/>
    <w:rsid w:val="00061A06"/>
    <w:rsid w:val="00067207"/>
    <w:rsid w:val="00076C2F"/>
    <w:rsid w:val="00076EA5"/>
    <w:rsid w:val="00080560"/>
    <w:rsid w:val="00081048"/>
    <w:rsid w:val="00084622"/>
    <w:rsid w:val="000846C5"/>
    <w:rsid w:val="00087C1D"/>
    <w:rsid w:val="00094DEE"/>
    <w:rsid w:val="0009643E"/>
    <w:rsid w:val="000A0CD4"/>
    <w:rsid w:val="000A532B"/>
    <w:rsid w:val="000A5845"/>
    <w:rsid w:val="000A611D"/>
    <w:rsid w:val="000A685B"/>
    <w:rsid w:val="000A7F1E"/>
    <w:rsid w:val="000B1FA6"/>
    <w:rsid w:val="000C07B5"/>
    <w:rsid w:val="000C5A9C"/>
    <w:rsid w:val="000C79B2"/>
    <w:rsid w:val="000C7C0D"/>
    <w:rsid w:val="000D1502"/>
    <w:rsid w:val="000D1CD9"/>
    <w:rsid w:val="000D1E8B"/>
    <w:rsid w:val="000D42E5"/>
    <w:rsid w:val="000D4835"/>
    <w:rsid w:val="000D4EB0"/>
    <w:rsid w:val="000D69A9"/>
    <w:rsid w:val="000E4F15"/>
    <w:rsid w:val="000E53AA"/>
    <w:rsid w:val="000E7D79"/>
    <w:rsid w:val="000F0F71"/>
    <w:rsid w:val="000F17C9"/>
    <w:rsid w:val="0010167C"/>
    <w:rsid w:val="0010540E"/>
    <w:rsid w:val="001119C7"/>
    <w:rsid w:val="001149D4"/>
    <w:rsid w:val="001155D7"/>
    <w:rsid w:val="00115B70"/>
    <w:rsid w:val="0012110E"/>
    <w:rsid w:val="00121D1B"/>
    <w:rsid w:val="00123E0D"/>
    <w:rsid w:val="0012468C"/>
    <w:rsid w:val="00126472"/>
    <w:rsid w:val="00127DEC"/>
    <w:rsid w:val="00130000"/>
    <w:rsid w:val="00137715"/>
    <w:rsid w:val="001401EB"/>
    <w:rsid w:val="00142A78"/>
    <w:rsid w:val="00144D51"/>
    <w:rsid w:val="00145F1B"/>
    <w:rsid w:val="00146844"/>
    <w:rsid w:val="001556DB"/>
    <w:rsid w:val="00155AC7"/>
    <w:rsid w:val="001615DC"/>
    <w:rsid w:val="0016429C"/>
    <w:rsid w:val="00166AE5"/>
    <w:rsid w:val="0017399C"/>
    <w:rsid w:val="001768A9"/>
    <w:rsid w:val="00186E18"/>
    <w:rsid w:val="00190C98"/>
    <w:rsid w:val="00193662"/>
    <w:rsid w:val="001969ED"/>
    <w:rsid w:val="001A695A"/>
    <w:rsid w:val="001B390D"/>
    <w:rsid w:val="001B4251"/>
    <w:rsid w:val="001B4D22"/>
    <w:rsid w:val="001B6496"/>
    <w:rsid w:val="001C6976"/>
    <w:rsid w:val="001E254E"/>
    <w:rsid w:val="001E3AF5"/>
    <w:rsid w:val="001F1122"/>
    <w:rsid w:val="0020094E"/>
    <w:rsid w:val="00203AA1"/>
    <w:rsid w:val="00206543"/>
    <w:rsid w:val="002069BA"/>
    <w:rsid w:val="00210DC7"/>
    <w:rsid w:val="00212BFC"/>
    <w:rsid w:val="00214F06"/>
    <w:rsid w:val="00221854"/>
    <w:rsid w:val="00227693"/>
    <w:rsid w:val="002415FF"/>
    <w:rsid w:val="00241897"/>
    <w:rsid w:val="00243B28"/>
    <w:rsid w:val="002537D4"/>
    <w:rsid w:val="00253A30"/>
    <w:rsid w:val="0025431A"/>
    <w:rsid w:val="00254433"/>
    <w:rsid w:val="00272D7F"/>
    <w:rsid w:val="00273B9C"/>
    <w:rsid w:val="00274D80"/>
    <w:rsid w:val="00277971"/>
    <w:rsid w:val="00280F89"/>
    <w:rsid w:val="00282310"/>
    <w:rsid w:val="002847EC"/>
    <w:rsid w:val="002878C1"/>
    <w:rsid w:val="00290482"/>
    <w:rsid w:val="00292802"/>
    <w:rsid w:val="00293E77"/>
    <w:rsid w:val="00294F7B"/>
    <w:rsid w:val="00296041"/>
    <w:rsid w:val="002A0E52"/>
    <w:rsid w:val="002B3900"/>
    <w:rsid w:val="002B717D"/>
    <w:rsid w:val="002C0587"/>
    <w:rsid w:val="002C0F44"/>
    <w:rsid w:val="002C145B"/>
    <w:rsid w:val="002C1B32"/>
    <w:rsid w:val="002C2692"/>
    <w:rsid w:val="002C341B"/>
    <w:rsid w:val="002D07D2"/>
    <w:rsid w:val="002D2FFA"/>
    <w:rsid w:val="002E0D2B"/>
    <w:rsid w:val="002E2B5B"/>
    <w:rsid w:val="002E3AA6"/>
    <w:rsid w:val="002E59DC"/>
    <w:rsid w:val="002F1815"/>
    <w:rsid w:val="002F2033"/>
    <w:rsid w:val="002F2D42"/>
    <w:rsid w:val="002F304C"/>
    <w:rsid w:val="002F3D1D"/>
    <w:rsid w:val="003003FC"/>
    <w:rsid w:val="0030103C"/>
    <w:rsid w:val="003017CF"/>
    <w:rsid w:val="00303314"/>
    <w:rsid w:val="00306BE4"/>
    <w:rsid w:val="00310805"/>
    <w:rsid w:val="0031292C"/>
    <w:rsid w:val="00312D50"/>
    <w:rsid w:val="00320291"/>
    <w:rsid w:val="003308A6"/>
    <w:rsid w:val="00330FB6"/>
    <w:rsid w:val="00331505"/>
    <w:rsid w:val="00332E1C"/>
    <w:rsid w:val="0033316D"/>
    <w:rsid w:val="00334B63"/>
    <w:rsid w:val="00337141"/>
    <w:rsid w:val="003377B6"/>
    <w:rsid w:val="003420D7"/>
    <w:rsid w:val="003426A6"/>
    <w:rsid w:val="00343FC4"/>
    <w:rsid w:val="00345A9A"/>
    <w:rsid w:val="00346F39"/>
    <w:rsid w:val="00347B26"/>
    <w:rsid w:val="003520D7"/>
    <w:rsid w:val="00355DB2"/>
    <w:rsid w:val="00357995"/>
    <w:rsid w:val="003600C5"/>
    <w:rsid w:val="00363874"/>
    <w:rsid w:val="00363B79"/>
    <w:rsid w:val="00364087"/>
    <w:rsid w:val="00371925"/>
    <w:rsid w:val="003721DB"/>
    <w:rsid w:val="003730C0"/>
    <w:rsid w:val="00376B8F"/>
    <w:rsid w:val="00376E09"/>
    <w:rsid w:val="00381BEE"/>
    <w:rsid w:val="0038246C"/>
    <w:rsid w:val="003850FC"/>
    <w:rsid w:val="00386B12"/>
    <w:rsid w:val="003903E6"/>
    <w:rsid w:val="003917EB"/>
    <w:rsid w:val="003935B1"/>
    <w:rsid w:val="0039434F"/>
    <w:rsid w:val="003978A4"/>
    <w:rsid w:val="003A286F"/>
    <w:rsid w:val="003A437A"/>
    <w:rsid w:val="003A6378"/>
    <w:rsid w:val="003A6487"/>
    <w:rsid w:val="003A73E0"/>
    <w:rsid w:val="003B0A86"/>
    <w:rsid w:val="003B3355"/>
    <w:rsid w:val="003B59B7"/>
    <w:rsid w:val="003B5CB2"/>
    <w:rsid w:val="003B6DF1"/>
    <w:rsid w:val="003C0D44"/>
    <w:rsid w:val="003C1738"/>
    <w:rsid w:val="003C7667"/>
    <w:rsid w:val="003D043C"/>
    <w:rsid w:val="003D0FFD"/>
    <w:rsid w:val="003D1B94"/>
    <w:rsid w:val="003D6185"/>
    <w:rsid w:val="003E245D"/>
    <w:rsid w:val="003E7229"/>
    <w:rsid w:val="003E73D1"/>
    <w:rsid w:val="003F07D8"/>
    <w:rsid w:val="003F131E"/>
    <w:rsid w:val="003F3298"/>
    <w:rsid w:val="003F4693"/>
    <w:rsid w:val="003F4CAF"/>
    <w:rsid w:val="004000D7"/>
    <w:rsid w:val="00404047"/>
    <w:rsid w:val="004041EC"/>
    <w:rsid w:val="00404A3E"/>
    <w:rsid w:val="00412794"/>
    <w:rsid w:val="00414071"/>
    <w:rsid w:val="00420166"/>
    <w:rsid w:val="00424F96"/>
    <w:rsid w:val="00425184"/>
    <w:rsid w:val="00430499"/>
    <w:rsid w:val="0043376F"/>
    <w:rsid w:val="00434549"/>
    <w:rsid w:val="00434B00"/>
    <w:rsid w:val="00436480"/>
    <w:rsid w:val="00437F68"/>
    <w:rsid w:val="004401B9"/>
    <w:rsid w:val="00443818"/>
    <w:rsid w:val="004632DF"/>
    <w:rsid w:val="004672FD"/>
    <w:rsid w:val="00467BED"/>
    <w:rsid w:val="00471018"/>
    <w:rsid w:val="004716D1"/>
    <w:rsid w:val="00473F12"/>
    <w:rsid w:val="00474505"/>
    <w:rsid w:val="004807BF"/>
    <w:rsid w:val="00480A9E"/>
    <w:rsid w:val="004836D7"/>
    <w:rsid w:val="00490E88"/>
    <w:rsid w:val="00490F3F"/>
    <w:rsid w:val="00493B03"/>
    <w:rsid w:val="0049535B"/>
    <w:rsid w:val="0049590A"/>
    <w:rsid w:val="00497934"/>
    <w:rsid w:val="004A54D1"/>
    <w:rsid w:val="004A5776"/>
    <w:rsid w:val="004A5B49"/>
    <w:rsid w:val="004B17CA"/>
    <w:rsid w:val="004B1AC6"/>
    <w:rsid w:val="004B746D"/>
    <w:rsid w:val="004C3CDC"/>
    <w:rsid w:val="004C586C"/>
    <w:rsid w:val="004D2A37"/>
    <w:rsid w:val="004D2BD3"/>
    <w:rsid w:val="004D3E62"/>
    <w:rsid w:val="004D4CD8"/>
    <w:rsid w:val="004D63DC"/>
    <w:rsid w:val="004E0E51"/>
    <w:rsid w:val="004E2038"/>
    <w:rsid w:val="004E3C3A"/>
    <w:rsid w:val="004E798A"/>
    <w:rsid w:val="004F3E24"/>
    <w:rsid w:val="004F515E"/>
    <w:rsid w:val="004F6C48"/>
    <w:rsid w:val="00502AF6"/>
    <w:rsid w:val="00505D8D"/>
    <w:rsid w:val="0050699E"/>
    <w:rsid w:val="005075F4"/>
    <w:rsid w:val="00507682"/>
    <w:rsid w:val="0050783D"/>
    <w:rsid w:val="00514E81"/>
    <w:rsid w:val="0052141E"/>
    <w:rsid w:val="00523E9A"/>
    <w:rsid w:val="0053099D"/>
    <w:rsid w:val="00532F99"/>
    <w:rsid w:val="00536E62"/>
    <w:rsid w:val="005379C5"/>
    <w:rsid w:val="00550179"/>
    <w:rsid w:val="00550687"/>
    <w:rsid w:val="005551FD"/>
    <w:rsid w:val="005575DE"/>
    <w:rsid w:val="00560F5F"/>
    <w:rsid w:val="00560FCA"/>
    <w:rsid w:val="005642E5"/>
    <w:rsid w:val="00570B65"/>
    <w:rsid w:val="00574806"/>
    <w:rsid w:val="00575151"/>
    <w:rsid w:val="005806AB"/>
    <w:rsid w:val="005815F2"/>
    <w:rsid w:val="00584A29"/>
    <w:rsid w:val="005874E6"/>
    <w:rsid w:val="00587B57"/>
    <w:rsid w:val="00590A55"/>
    <w:rsid w:val="00595482"/>
    <w:rsid w:val="00595A6D"/>
    <w:rsid w:val="0059763B"/>
    <w:rsid w:val="005A14A3"/>
    <w:rsid w:val="005A3763"/>
    <w:rsid w:val="005A551E"/>
    <w:rsid w:val="005A6F82"/>
    <w:rsid w:val="005B4AA5"/>
    <w:rsid w:val="005B5B0A"/>
    <w:rsid w:val="005C0A49"/>
    <w:rsid w:val="005C1C08"/>
    <w:rsid w:val="005C4C01"/>
    <w:rsid w:val="005C6BC6"/>
    <w:rsid w:val="005D0E53"/>
    <w:rsid w:val="005D3DA9"/>
    <w:rsid w:val="005D6840"/>
    <w:rsid w:val="005E1C2E"/>
    <w:rsid w:val="005E4F88"/>
    <w:rsid w:val="005F06F9"/>
    <w:rsid w:val="00600C29"/>
    <w:rsid w:val="006074AE"/>
    <w:rsid w:val="00607598"/>
    <w:rsid w:val="00607C4D"/>
    <w:rsid w:val="00607C99"/>
    <w:rsid w:val="00607CA3"/>
    <w:rsid w:val="0061170E"/>
    <w:rsid w:val="00611CCD"/>
    <w:rsid w:val="00611F34"/>
    <w:rsid w:val="006137F5"/>
    <w:rsid w:val="00620819"/>
    <w:rsid w:val="006248E0"/>
    <w:rsid w:val="0062775D"/>
    <w:rsid w:val="0063108B"/>
    <w:rsid w:val="006313FC"/>
    <w:rsid w:val="006401FC"/>
    <w:rsid w:val="00642D00"/>
    <w:rsid w:val="00643099"/>
    <w:rsid w:val="0064493B"/>
    <w:rsid w:val="00646CBD"/>
    <w:rsid w:val="00650D24"/>
    <w:rsid w:val="006512F4"/>
    <w:rsid w:val="00652ED5"/>
    <w:rsid w:val="006559E4"/>
    <w:rsid w:val="006654FA"/>
    <w:rsid w:val="00665534"/>
    <w:rsid w:val="0066639E"/>
    <w:rsid w:val="0066722C"/>
    <w:rsid w:val="0066733A"/>
    <w:rsid w:val="006739B5"/>
    <w:rsid w:val="00682CD1"/>
    <w:rsid w:val="00683833"/>
    <w:rsid w:val="00684BE1"/>
    <w:rsid w:val="00684C47"/>
    <w:rsid w:val="00687849"/>
    <w:rsid w:val="00690CFF"/>
    <w:rsid w:val="0069134C"/>
    <w:rsid w:val="00691410"/>
    <w:rsid w:val="00691E1A"/>
    <w:rsid w:val="0069323E"/>
    <w:rsid w:val="0069367D"/>
    <w:rsid w:val="00693A98"/>
    <w:rsid w:val="006A1061"/>
    <w:rsid w:val="006A2CC2"/>
    <w:rsid w:val="006A3DE5"/>
    <w:rsid w:val="006B127F"/>
    <w:rsid w:val="006B261F"/>
    <w:rsid w:val="006B3448"/>
    <w:rsid w:val="006B487F"/>
    <w:rsid w:val="006B5CB0"/>
    <w:rsid w:val="006B5D85"/>
    <w:rsid w:val="006B716E"/>
    <w:rsid w:val="006C0EB6"/>
    <w:rsid w:val="006C136B"/>
    <w:rsid w:val="006C38B8"/>
    <w:rsid w:val="006C7FB3"/>
    <w:rsid w:val="006D2B59"/>
    <w:rsid w:val="006D64E2"/>
    <w:rsid w:val="006E1E5B"/>
    <w:rsid w:val="006E59D5"/>
    <w:rsid w:val="006E72BD"/>
    <w:rsid w:val="006F32DB"/>
    <w:rsid w:val="006F4432"/>
    <w:rsid w:val="006F6A3A"/>
    <w:rsid w:val="006F7DBF"/>
    <w:rsid w:val="007023D6"/>
    <w:rsid w:val="00704604"/>
    <w:rsid w:val="00713CBC"/>
    <w:rsid w:val="00724BD3"/>
    <w:rsid w:val="00731029"/>
    <w:rsid w:val="0073253E"/>
    <w:rsid w:val="00740685"/>
    <w:rsid w:val="007415EB"/>
    <w:rsid w:val="007417F9"/>
    <w:rsid w:val="00746891"/>
    <w:rsid w:val="00747323"/>
    <w:rsid w:val="0075022A"/>
    <w:rsid w:val="0075545C"/>
    <w:rsid w:val="007569C3"/>
    <w:rsid w:val="0076504C"/>
    <w:rsid w:val="0076551E"/>
    <w:rsid w:val="00772503"/>
    <w:rsid w:val="007751ED"/>
    <w:rsid w:val="00775A66"/>
    <w:rsid w:val="00776F84"/>
    <w:rsid w:val="007778C4"/>
    <w:rsid w:val="00780887"/>
    <w:rsid w:val="00782323"/>
    <w:rsid w:val="00793F95"/>
    <w:rsid w:val="007A1393"/>
    <w:rsid w:val="007A51D5"/>
    <w:rsid w:val="007A74ED"/>
    <w:rsid w:val="007A7F16"/>
    <w:rsid w:val="007B30A5"/>
    <w:rsid w:val="007C0F8B"/>
    <w:rsid w:val="007C3F92"/>
    <w:rsid w:val="007C4150"/>
    <w:rsid w:val="007C50E5"/>
    <w:rsid w:val="007C6347"/>
    <w:rsid w:val="007D141D"/>
    <w:rsid w:val="007D2EB7"/>
    <w:rsid w:val="007D38A0"/>
    <w:rsid w:val="007D5727"/>
    <w:rsid w:val="007E2233"/>
    <w:rsid w:val="007E3998"/>
    <w:rsid w:val="007E5D1B"/>
    <w:rsid w:val="007F18B8"/>
    <w:rsid w:val="007F208B"/>
    <w:rsid w:val="007F2ABD"/>
    <w:rsid w:val="007F3721"/>
    <w:rsid w:val="007F566E"/>
    <w:rsid w:val="007F59D3"/>
    <w:rsid w:val="008167EA"/>
    <w:rsid w:val="008174DB"/>
    <w:rsid w:val="008217C7"/>
    <w:rsid w:val="00823A85"/>
    <w:rsid w:val="00826AB6"/>
    <w:rsid w:val="00826B68"/>
    <w:rsid w:val="008320E9"/>
    <w:rsid w:val="00834CA2"/>
    <w:rsid w:val="00836676"/>
    <w:rsid w:val="00837A78"/>
    <w:rsid w:val="00840B70"/>
    <w:rsid w:val="008413D7"/>
    <w:rsid w:val="00842104"/>
    <w:rsid w:val="00851038"/>
    <w:rsid w:val="00853747"/>
    <w:rsid w:val="00854B51"/>
    <w:rsid w:val="00857711"/>
    <w:rsid w:val="00870285"/>
    <w:rsid w:val="00874400"/>
    <w:rsid w:val="00874D28"/>
    <w:rsid w:val="0087692E"/>
    <w:rsid w:val="00882DE8"/>
    <w:rsid w:val="008837AE"/>
    <w:rsid w:val="008848BD"/>
    <w:rsid w:val="00887438"/>
    <w:rsid w:val="00893093"/>
    <w:rsid w:val="008963F7"/>
    <w:rsid w:val="00896860"/>
    <w:rsid w:val="008A0E76"/>
    <w:rsid w:val="008A745B"/>
    <w:rsid w:val="008B0B13"/>
    <w:rsid w:val="008B4567"/>
    <w:rsid w:val="008B47D4"/>
    <w:rsid w:val="008C5203"/>
    <w:rsid w:val="008C58F1"/>
    <w:rsid w:val="008C5D0B"/>
    <w:rsid w:val="008C5DAB"/>
    <w:rsid w:val="008C695D"/>
    <w:rsid w:val="008C7559"/>
    <w:rsid w:val="008C7ED8"/>
    <w:rsid w:val="008D09A7"/>
    <w:rsid w:val="008D36AA"/>
    <w:rsid w:val="008D5740"/>
    <w:rsid w:val="008E6C06"/>
    <w:rsid w:val="008E720C"/>
    <w:rsid w:val="008F3349"/>
    <w:rsid w:val="008F3D95"/>
    <w:rsid w:val="008F7CDA"/>
    <w:rsid w:val="00902F4A"/>
    <w:rsid w:val="00911F60"/>
    <w:rsid w:val="00913F9E"/>
    <w:rsid w:val="0091521C"/>
    <w:rsid w:val="00920D46"/>
    <w:rsid w:val="0094111D"/>
    <w:rsid w:val="00942F99"/>
    <w:rsid w:val="00952E14"/>
    <w:rsid w:val="00954ACF"/>
    <w:rsid w:val="0096101A"/>
    <w:rsid w:val="00961545"/>
    <w:rsid w:val="00963BF3"/>
    <w:rsid w:val="0096608C"/>
    <w:rsid w:val="0097296E"/>
    <w:rsid w:val="00973AA2"/>
    <w:rsid w:val="009760C7"/>
    <w:rsid w:val="00980A34"/>
    <w:rsid w:val="009825A4"/>
    <w:rsid w:val="00991776"/>
    <w:rsid w:val="009955BC"/>
    <w:rsid w:val="009A51F1"/>
    <w:rsid w:val="009A521B"/>
    <w:rsid w:val="009A5573"/>
    <w:rsid w:val="009B14C2"/>
    <w:rsid w:val="009B155B"/>
    <w:rsid w:val="009B63B8"/>
    <w:rsid w:val="009B68FD"/>
    <w:rsid w:val="009C77A1"/>
    <w:rsid w:val="009D3E84"/>
    <w:rsid w:val="009D406D"/>
    <w:rsid w:val="009D7B6F"/>
    <w:rsid w:val="009E0E5D"/>
    <w:rsid w:val="009E51B7"/>
    <w:rsid w:val="009E5D90"/>
    <w:rsid w:val="009F249E"/>
    <w:rsid w:val="009F5D62"/>
    <w:rsid w:val="009F6B67"/>
    <w:rsid w:val="00A00050"/>
    <w:rsid w:val="00A01C63"/>
    <w:rsid w:val="00A024B5"/>
    <w:rsid w:val="00A04076"/>
    <w:rsid w:val="00A0449A"/>
    <w:rsid w:val="00A14C08"/>
    <w:rsid w:val="00A16750"/>
    <w:rsid w:val="00A20C6C"/>
    <w:rsid w:val="00A2662D"/>
    <w:rsid w:val="00A3096E"/>
    <w:rsid w:val="00A321E4"/>
    <w:rsid w:val="00A3475D"/>
    <w:rsid w:val="00A36F7A"/>
    <w:rsid w:val="00A40515"/>
    <w:rsid w:val="00A425C0"/>
    <w:rsid w:val="00A43037"/>
    <w:rsid w:val="00A452DA"/>
    <w:rsid w:val="00A459FB"/>
    <w:rsid w:val="00A463F3"/>
    <w:rsid w:val="00A4758E"/>
    <w:rsid w:val="00A51875"/>
    <w:rsid w:val="00A51EE8"/>
    <w:rsid w:val="00A52173"/>
    <w:rsid w:val="00A566DD"/>
    <w:rsid w:val="00A66072"/>
    <w:rsid w:val="00A677CD"/>
    <w:rsid w:val="00A67EA8"/>
    <w:rsid w:val="00A71C58"/>
    <w:rsid w:val="00A84E32"/>
    <w:rsid w:val="00A86B8B"/>
    <w:rsid w:val="00A86D79"/>
    <w:rsid w:val="00A86DC7"/>
    <w:rsid w:val="00A97924"/>
    <w:rsid w:val="00AA3485"/>
    <w:rsid w:val="00AA39DA"/>
    <w:rsid w:val="00AB02F4"/>
    <w:rsid w:val="00AB7483"/>
    <w:rsid w:val="00AC3429"/>
    <w:rsid w:val="00AC51B1"/>
    <w:rsid w:val="00AC5E44"/>
    <w:rsid w:val="00AC7216"/>
    <w:rsid w:val="00AD1504"/>
    <w:rsid w:val="00AD1980"/>
    <w:rsid w:val="00AD230B"/>
    <w:rsid w:val="00AD2DE6"/>
    <w:rsid w:val="00AE1B7C"/>
    <w:rsid w:val="00AE227B"/>
    <w:rsid w:val="00AE5F0B"/>
    <w:rsid w:val="00AE70A5"/>
    <w:rsid w:val="00AF011E"/>
    <w:rsid w:val="00AF1219"/>
    <w:rsid w:val="00AF1384"/>
    <w:rsid w:val="00AF3BE1"/>
    <w:rsid w:val="00B03D9B"/>
    <w:rsid w:val="00B044D6"/>
    <w:rsid w:val="00B04C55"/>
    <w:rsid w:val="00B064AA"/>
    <w:rsid w:val="00B06758"/>
    <w:rsid w:val="00B136D9"/>
    <w:rsid w:val="00B1790C"/>
    <w:rsid w:val="00B206D5"/>
    <w:rsid w:val="00B21EF4"/>
    <w:rsid w:val="00B2474A"/>
    <w:rsid w:val="00B253F7"/>
    <w:rsid w:val="00B269C7"/>
    <w:rsid w:val="00B31DAE"/>
    <w:rsid w:val="00B35C6E"/>
    <w:rsid w:val="00B36D96"/>
    <w:rsid w:val="00B37F47"/>
    <w:rsid w:val="00B40F49"/>
    <w:rsid w:val="00B46280"/>
    <w:rsid w:val="00B564F0"/>
    <w:rsid w:val="00B56D5D"/>
    <w:rsid w:val="00B6219B"/>
    <w:rsid w:val="00B657FA"/>
    <w:rsid w:val="00B66230"/>
    <w:rsid w:val="00B677E9"/>
    <w:rsid w:val="00B712F8"/>
    <w:rsid w:val="00B73D1E"/>
    <w:rsid w:val="00B824E7"/>
    <w:rsid w:val="00B8485A"/>
    <w:rsid w:val="00B9123D"/>
    <w:rsid w:val="00B94988"/>
    <w:rsid w:val="00BB2388"/>
    <w:rsid w:val="00BB4DA2"/>
    <w:rsid w:val="00BB5C5C"/>
    <w:rsid w:val="00BB7373"/>
    <w:rsid w:val="00BB754D"/>
    <w:rsid w:val="00BC7957"/>
    <w:rsid w:val="00BD4FD7"/>
    <w:rsid w:val="00BD5F72"/>
    <w:rsid w:val="00BE79DA"/>
    <w:rsid w:val="00BF2AC3"/>
    <w:rsid w:val="00BF320F"/>
    <w:rsid w:val="00BF7CE2"/>
    <w:rsid w:val="00C03DD5"/>
    <w:rsid w:val="00C04C3E"/>
    <w:rsid w:val="00C0698D"/>
    <w:rsid w:val="00C10D7E"/>
    <w:rsid w:val="00C1382A"/>
    <w:rsid w:val="00C22AA8"/>
    <w:rsid w:val="00C261EF"/>
    <w:rsid w:val="00C2774D"/>
    <w:rsid w:val="00C31D71"/>
    <w:rsid w:val="00C3422F"/>
    <w:rsid w:val="00C35A02"/>
    <w:rsid w:val="00C435A5"/>
    <w:rsid w:val="00C43DFE"/>
    <w:rsid w:val="00C44FF1"/>
    <w:rsid w:val="00C458FC"/>
    <w:rsid w:val="00C46121"/>
    <w:rsid w:val="00C47B02"/>
    <w:rsid w:val="00C510A7"/>
    <w:rsid w:val="00C524E6"/>
    <w:rsid w:val="00C545A2"/>
    <w:rsid w:val="00C57311"/>
    <w:rsid w:val="00C60C4B"/>
    <w:rsid w:val="00C61593"/>
    <w:rsid w:val="00C63F20"/>
    <w:rsid w:val="00C65D27"/>
    <w:rsid w:val="00C67094"/>
    <w:rsid w:val="00C7453A"/>
    <w:rsid w:val="00C75FB6"/>
    <w:rsid w:val="00C81DCB"/>
    <w:rsid w:val="00C86CD3"/>
    <w:rsid w:val="00C87E06"/>
    <w:rsid w:val="00C9411D"/>
    <w:rsid w:val="00CA1845"/>
    <w:rsid w:val="00CA1BD3"/>
    <w:rsid w:val="00CA2279"/>
    <w:rsid w:val="00CB1300"/>
    <w:rsid w:val="00CB6BE8"/>
    <w:rsid w:val="00CC48EA"/>
    <w:rsid w:val="00CC64B3"/>
    <w:rsid w:val="00CC65C9"/>
    <w:rsid w:val="00CD31A9"/>
    <w:rsid w:val="00CD7289"/>
    <w:rsid w:val="00CE7FC6"/>
    <w:rsid w:val="00CF1F42"/>
    <w:rsid w:val="00CF69A8"/>
    <w:rsid w:val="00D018C7"/>
    <w:rsid w:val="00D02670"/>
    <w:rsid w:val="00D07957"/>
    <w:rsid w:val="00D07D15"/>
    <w:rsid w:val="00D11C68"/>
    <w:rsid w:val="00D121D1"/>
    <w:rsid w:val="00D1235C"/>
    <w:rsid w:val="00D13EEC"/>
    <w:rsid w:val="00D141EB"/>
    <w:rsid w:val="00D15F0B"/>
    <w:rsid w:val="00D203DF"/>
    <w:rsid w:val="00D235F2"/>
    <w:rsid w:val="00D2423B"/>
    <w:rsid w:val="00D27FBF"/>
    <w:rsid w:val="00D33858"/>
    <w:rsid w:val="00D4418C"/>
    <w:rsid w:val="00D44907"/>
    <w:rsid w:val="00D4618D"/>
    <w:rsid w:val="00D46669"/>
    <w:rsid w:val="00D4736C"/>
    <w:rsid w:val="00D54087"/>
    <w:rsid w:val="00D55209"/>
    <w:rsid w:val="00D569BB"/>
    <w:rsid w:val="00D56C3F"/>
    <w:rsid w:val="00D7362F"/>
    <w:rsid w:val="00D763B5"/>
    <w:rsid w:val="00D7781E"/>
    <w:rsid w:val="00D80872"/>
    <w:rsid w:val="00D85DF1"/>
    <w:rsid w:val="00D90444"/>
    <w:rsid w:val="00D90FA1"/>
    <w:rsid w:val="00D914E4"/>
    <w:rsid w:val="00D92F21"/>
    <w:rsid w:val="00DA0C72"/>
    <w:rsid w:val="00DA309B"/>
    <w:rsid w:val="00DD25E9"/>
    <w:rsid w:val="00DD485B"/>
    <w:rsid w:val="00DD7354"/>
    <w:rsid w:val="00DD7C70"/>
    <w:rsid w:val="00DE01CF"/>
    <w:rsid w:val="00DE4EAC"/>
    <w:rsid w:val="00DE7030"/>
    <w:rsid w:val="00DE750B"/>
    <w:rsid w:val="00DF6070"/>
    <w:rsid w:val="00E02145"/>
    <w:rsid w:val="00E03CCE"/>
    <w:rsid w:val="00E07B1E"/>
    <w:rsid w:val="00E10C1F"/>
    <w:rsid w:val="00E11DBE"/>
    <w:rsid w:val="00E1390A"/>
    <w:rsid w:val="00E14E60"/>
    <w:rsid w:val="00E257C4"/>
    <w:rsid w:val="00E268D2"/>
    <w:rsid w:val="00E32B13"/>
    <w:rsid w:val="00E33652"/>
    <w:rsid w:val="00E35FCA"/>
    <w:rsid w:val="00E36010"/>
    <w:rsid w:val="00E4340B"/>
    <w:rsid w:val="00E51929"/>
    <w:rsid w:val="00E51E97"/>
    <w:rsid w:val="00E54BCE"/>
    <w:rsid w:val="00E55195"/>
    <w:rsid w:val="00E558BF"/>
    <w:rsid w:val="00E55F33"/>
    <w:rsid w:val="00E57386"/>
    <w:rsid w:val="00E57467"/>
    <w:rsid w:val="00E61B79"/>
    <w:rsid w:val="00E632F7"/>
    <w:rsid w:val="00E63C37"/>
    <w:rsid w:val="00E654CE"/>
    <w:rsid w:val="00E717E6"/>
    <w:rsid w:val="00E73657"/>
    <w:rsid w:val="00E827D3"/>
    <w:rsid w:val="00E85239"/>
    <w:rsid w:val="00E956EC"/>
    <w:rsid w:val="00EA57A7"/>
    <w:rsid w:val="00EA66B4"/>
    <w:rsid w:val="00EB14FA"/>
    <w:rsid w:val="00EB5B54"/>
    <w:rsid w:val="00EC5D00"/>
    <w:rsid w:val="00EC753A"/>
    <w:rsid w:val="00ED0036"/>
    <w:rsid w:val="00ED059B"/>
    <w:rsid w:val="00ED0EC0"/>
    <w:rsid w:val="00ED10C8"/>
    <w:rsid w:val="00ED25DD"/>
    <w:rsid w:val="00ED59CC"/>
    <w:rsid w:val="00ED6E6F"/>
    <w:rsid w:val="00ED753E"/>
    <w:rsid w:val="00EE2BE2"/>
    <w:rsid w:val="00EE3797"/>
    <w:rsid w:val="00EE7F4F"/>
    <w:rsid w:val="00EF0043"/>
    <w:rsid w:val="00EF285E"/>
    <w:rsid w:val="00EF4252"/>
    <w:rsid w:val="00EF4A0D"/>
    <w:rsid w:val="00EF559F"/>
    <w:rsid w:val="00EF6178"/>
    <w:rsid w:val="00EF68FD"/>
    <w:rsid w:val="00F001D0"/>
    <w:rsid w:val="00F016EA"/>
    <w:rsid w:val="00F04800"/>
    <w:rsid w:val="00F04B51"/>
    <w:rsid w:val="00F04EF0"/>
    <w:rsid w:val="00F064A8"/>
    <w:rsid w:val="00F107C6"/>
    <w:rsid w:val="00F13519"/>
    <w:rsid w:val="00F14BB3"/>
    <w:rsid w:val="00F153DB"/>
    <w:rsid w:val="00F154BE"/>
    <w:rsid w:val="00F214B5"/>
    <w:rsid w:val="00F23232"/>
    <w:rsid w:val="00F2368A"/>
    <w:rsid w:val="00F24FE2"/>
    <w:rsid w:val="00F305A1"/>
    <w:rsid w:val="00F3125C"/>
    <w:rsid w:val="00F32C4D"/>
    <w:rsid w:val="00F362C1"/>
    <w:rsid w:val="00F422FE"/>
    <w:rsid w:val="00F4690E"/>
    <w:rsid w:val="00F46AE0"/>
    <w:rsid w:val="00F572C7"/>
    <w:rsid w:val="00F6478C"/>
    <w:rsid w:val="00F743A4"/>
    <w:rsid w:val="00F771F6"/>
    <w:rsid w:val="00F81DB8"/>
    <w:rsid w:val="00F90EC5"/>
    <w:rsid w:val="00F91524"/>
    <w:rsid w:val="00F9155F"/>
    <w:rsid w:val="00F92ECD"/>
    <w:rsid w:val="00F94223"/>
    <w:rsid w:val="00F96BF1"/>
    <w:rsid w:val="00F976B7"/>
    <w:rsid w:val="00FA1A0B"/>
    <w:rsid w:val="00FA354E"/>
    <w:rsid w:val="00FA67D1"/>
    <w:rsid w:val="00FB3D92"/>
    <w:rsid w:val="00FB4A4E"/>
    <w:rsid w:val="00FB7A5E"/>
    <w:rsid w:val="00FC135B"/>
    <w:rsid w:val="00FC1AA0"/>
    <w:rsid w:val="00FD1665"/>
    <w:rsid w:val="00FD5BF5"/>
    <w:rsid w:val="00FE1FA4"/>
    <w:rsid w:val="00FE1FEC"/>
    <w:rsid w:val="00FE2DAC"/>
    <w:rsid w:val="00FE3FD4"/>
    <w:rsid w:val="00FE7121"/>
    <w:rsid w:val="00FF3170"/>
    <w:rsid w:val="00FF36AC"/>
    <w:rsid w:val="00FF625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fill="f" fillcolor="white" stroke="f">
      <v:fill color="white" on="f"/>
      <v:stroke on="f"/>
    </o:shapedefaults>
    <o:shapelayout v:ext="edit">
      <o:idmap v:ext="edit" data="1"/>
    </o:shapelayout>
  </w:shapeDefaults>
  <w:decimalSymbol w:val="."/>
  <w:listSeparator w:val=","/>
  <w14:docId w14:val="6485F31C"/>
  <w15:docId w15:val="{CDA1E1EF-83B2-4430-AF22-19D72E6C1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36D9"/>
    <w:rPr>
      <w:rFonts w:ascii="Book Antiqua" w:hAnsi="Book Antiqua"/>
      <w:lang w:val="en-GB" w:eastAsia="zh-CN"/>
    </w:rPr>
  </w:style>
  <w:style w:type="paragraph" w:styleId="Heading1">
    <w:name w:val="heading 1"/>
    <w:basedOn w:val="Normal"/>
    <w:next w:val="Normal"/>
    <w:autoRedefine/>
    <w:qFormat/>
    <w:pPr>
      <w:keepNext/>
      <w:spacing w:before="60" w:after="60" w:line="220" w:lineRule="exact"/>
      <w:ind w:right="-43"/>
      <w:jc w:val="right"/>
      <w:outlineLvl w:val="0"/>
    </w:pPr>
    <w:rPr>
      <w:b/>
      <w:smallCaps/>
      <w:snapToGrid w:val="0"/>
      <w:color w:val="000000"/>
      <w:sz w:val="24"/>
      <w:lang w:eastAsia="zh-TW"/>
    </w:rPr>
  </w:style>
  <w:style w:type="paragraph" w:styleId="Heading2">
    <w:name w:val="heading 2"/>
    <w:basedOn w:val="Normal"/>
    <w:next w:val="Normal"/>
    <w:qFormat/>
    <w:pPr>
      <w:keepNext/>
      <w:numPr>
        <w:ilvl w:val="1"/>
        <w:numId w:val="5"/>
      </w:numPr>
      <w:spacing w:before="120" w:after="120"/>
      <w:outlineLvl w:val="1"/>
    </w:pPr>
    <w:rPr>
      <w:rFonts w:eastAsia="????"/>
      <w:b/>
      <w:snapToGrid w:val="0"/>
      <w:color w:val="000000"/>
      <w:sz w:val="24"/>
      <w:u w:val="single"/>
      <w:lang w:eastAsia="en-US"/>
    </w:rPr>
  </w:style>
  <w:style w:type="paragraph" w:styleId="Heading3">
    <w:name w:val="heading 3"/>
    <w:basedOn w:val="Normal"/>
    <w:next w:val="Normal"/>
    <w:qFormat/>
    <w:pPr>
      <w:keepNext/>
      <w:numPr>
        <w:ilvl w:val="2"/>
        <w:numId w:val="5"/>
      </w:numPr>
      <w:spacing w:after="120"/>
      <w:outlineLvl w:val="2"/>
    </w:pPr>
    <w:rPr>
      <w:rFonts w:eastAsia="????"/>
      <w:b/>
      <w:snapToGrid w:val="0"/>
      <w:color w:val="000000"/>
      <w:lang w:eastAsia="en-US"/>
    </w:rPr>
  </w:style>
  <w:style w:type="paragraph" w:styleId="Heading4">
    <w:name w:val="heading 4"/>
    <w:basedOn w:val="Normal"/>
    <w:next w:val="Normal"/>
    <w:qFormat/>
    <w:pPr>
      <w:keepNext/>
      <w:numPr>
        <w:ilvl w:val="3"/>
        <w:numId w:val="5"/>
      </w:numPr>
      <w:spacing w:after="120"/>
      <w:outlineLvl w:val="3"/>
    </w:pPr>
    <w:rPr>
      <w:b/>
    </w:rPr>
  </w:style>
  <w:style w:type="paragraph" w:styleId="Heading5">
    <w:name w:val="heading 5"/>
    <w:basedOn w:val="Normal"/>
    <w:next w:val="Normal"/>
    <w:qFormat/>
    <w:pPr>
      <w:numPr>
        <w:ilvl w:val="4"/>
        <w:numId w:val="5"/>
      </w:numPr>
      <w:spacing w:before="240" w:after="60"/>
      <w:outlineLvl w:val="4"/>
    </w:pPr>
  </w:style>
  <w:style w:type="paragraph" w:styleId="Heading6">
    <w:name w:val="heading 6"/>
    <w:basedOn w:val="Normal"/>
    <w:next w:val="Normal"/>
    <w:qFormat/>
    <w:pPr>
      <w:numPr>
        <w:ilvl w:val="5"/>
        <w:numId w:val="5"/>
      </w:numPr>
      <w:spacing w:before="240" w:after="60"/>
      <w:outlineLvl w:val="5"/>
    </w:pPr>
    <w:rPr>
      <w:rFonts w:ascii="Times New Roman" w:hAnsi="Times New Roman"/>
      <w:i/>
      <w:sz w:val="22"/>
    </w:rPr>
  </w:style>
  <w:style w:type="paragraph" w:styleId="Heading7">
    <w:name w:val="heading 7"/>
    <w:basedOn w:val="Normal"/>
    <w:next w:val="Normal"/>
    <w:qFormat/>
    <w:pPr>
      <w:numPr>
        <w:ilvl w:val="6"/>
        <w:numId w:val="5"/>
      </w:numPr>
      <w:spacing w:before="240" w:after="60"/>
      <w:outlineLvl w:val="6"/>
    </w:pPr>
    <w:rPr>
      <w:rFonts w:ascii="Arial" w:hAnsi="Arial"/>
    </w:rPr>
  </w:style>
  <w:style w:type="paragraph" w:styleId="Heading8">
    <w:name w:val="heading 8"/>
    <w:basedOn w:val="Normal"/>
    <w:next w:val="Normal"/>
    <w:qFormat/>
    <w:pPr>
      <w:numPr>
        <w:ilvl w:val="7"/>
        <w:numId w:val="5"/>
      </w:numPr>
      <w:spacing w:before="240" w:after="60"/>
      <w:outlineLvl w:val="7"/>
    </w:pPr>
    <w:rPr>
      <w:rFonts w:ascii="Arial" w:hAnsi="Arial"/>
      <w:i/>
    </w:rPr>
  </w:style>
  <w:style w:type="paragraph" w:styleId="Heading9">
    <w:name w:val="heading 9"/>
    <w:basedOn w:val="Normal"/>
    <w:next w:val="Normal"/>
    <w:qFormat/>
    <w:pPr>
      <w:numPr>
        <w:ilvl w:val="8"/>
        <w:numId w:val="5"/>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60"/>
    </w:pPr>
  </w:style>
  <w:style w:type="character" w:styleId="Hyperlink">
    <w:name w:val="Hyperlink"/>
    <w:rPr>
      <w:color w:val="0000FF"/>
      <w:u w:val="single"/>
    </w:rPr>
  </w:style>
  <w:style w:type="paragraph" w:styleId="BodyTextIndent2">
    <w:name w:val="Body Text Indent 2"/>
    <w:basedOn w:val="Normal"/>
    <w:pPr>
      <w:ind w:left="360"/>
      <w:jc w:val="both"/>
    </w:p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Arial" w:hAnsi="Arial"/>
      <w:lang w:eastAsia="zh-CN"/>
    </w:rPr>
  </w:style>
  <w:style w:type="character" w:styleId="PageNumber">
    <w:name w:val="page number"/>
    <w:basedOn w:val="DefaultParagraphFont"/>
  </w:style>
  <w:style w:type="paragraph" w:styleId="BodyText">
    <w:name w:val="Body Text"/>
    <w:basedOn w:val="Normal"/>
    <w:pPr>
      <w:jc w:val="both"/>
    </w:pPr>
  </w:style>
  <w:style w:type="paragraph" w:customStyle="1" w:styleId="Monospace">
    <w:name w:val="Monospace"/>
    <w:basedOn w:val="Normal"/>
    <w:pPr>
      <w:spacing w:after="240"/>
      <w:jc w:val="both"/>
    </w:pPr>
    <w:rPr>
      <w:rFonts w:ascii="Courier New" w:hAnsi="Courier New"/>
      <w:sz w:val="22"/>
      <w:lang w:eastAsia="en-US"/>
    </w:rPr>
  </w:style>
  <w:style w:type="paragraph" w:styleId="FootnoteText">
    <w:name w:val="footnote text"/>
    <w:basedOn w:val="Normal"/>
    <w:link w:val="FootnoteTextChar"/>
    <w:uiPriority w:val="99"/>
    <w:semiHidden/>
    <w:pPr>
      <w:tabs>
        <w:tab w:val="left" w:pos="360"/>
      </w:tabs>
    </w:pPr>
    <w:rPr>
      <w:sz w:val="18"/>
    </w:rPr>
  </w:style>
  <w:style w:type="character" w:styleId="FootnoteReference">
    <w:name w:val="footnote reference"/>
    <w:uiPriority w:val="99"/>
    <w:semiHidden/>
    <w:rPr>
      <w:vertAlign w:val="superscript"/>
    </w:rPr>
  </w:style>
  <w:style w:type="paragraph" w:styleId="TOC1">
    <w:name w:val="toc 1"/>
    <w:basedOn w:val="Normal"/>
    <w:next w:val="Normal"/>
    <w:semiHidden/>
    <w:pPr>
      <w:tabs>
        <w:tab w:val="left" w:pos="720"/>
        <w:tab w:val="right" w:leader="dot" w:pos="9019"/>
      </w:tabs>
      <w:spacing w:before="120" w:after="120"/>
    </w:pPr>
    <w:rPr>
      <w:b/>
      <w:caps/>
    </w:rPr>
  </w:style>
  <w:style w:type="paragraph" w:styleId="TOC2">
    <w:name w:val="toc 2"/>
    <w:basedOn w:val="Normal"/>
    <w:next w:val="Normal"/>
    <w:autoRedefine/>
    <w:semiHidden/>
    <w:pPr>
      <w:tabs>
        <w:tab w:val="left" w:pos="1080"/>
        <w:tab w:val="right" w:leader="dot" w:pos="9019"/>
      </w:tabs>
      <w:ind w:left="720"/>
    </w:pPr>
    <w:rPr>
      <w:smallCaps/>
      <w:sz w:val="18"/>
    </w:rPr>
  </w:style>
  <w:style w:type="paragraph" w:styleId="TOC3">
    <w:name w:val="toc 3"/>
    <w:basedOn w:val="Normal"/>
    <w:next w:val="Normal"/>
    <w:autoRedefine/>
    <w:semiHidden/>
    <w:pPr>
      <w:ind w:left="400"/>
    </w:pPr>
    <w:rPr>
      <w:rFonts w:ascii="Times New Roman" w:hAnsi="Times New Roman"/>
      <w:i/>
    </w:rPr>
  </w:style>
  <w:style w:type="paragraph" w:styleId="TOC4">
    <w:name w:val="toc 4"/>
    <w:basedOn w:val="Normal"/>
    <w:next w:val="Normal"/>
    <w:autoRedefine/>
    <w:semiHidden/>
    <w:pPr>
      <w:ind w:left="600"/>
    </w:pPr>
    <w:rPr>
      <w:rFonts w:ascii="Times New Roman" w:hAnsi="Times New Roman"/>
      <w:sz w:val="18"/>
    </w:rPr>
  </w:style>
  <w:style w:type="paragraph" w:styleId="TOC5">
    <w:name w:val="toc 5"/>
    <w:basedOn w:val="Normal"/>
    <w:next w:val="Normal"/>
    <w:autoRedefine/>
    <w:semiHidden/>
    <w:pPr>
      <w:ind w:left="800"/>
    </w:pPr>
    <w:rPr>
      <w:rFonts w:ascii="Times New Roman" w:hAnsi="Times New Roman"/>
      <w:sz w:val="18"/>
    </w:rPr>
  </w:style>
  <w:style w:type="paragraph" w:styleId="TOC6">
    <w:name w:val="toc 6"/>
    <w:basedOn w:val="Normal"/>
    <w:next w:val="Normal"/>
    <w:autoRedefine/>
    <w:semiHidden/>
    <w:pPr>
      <w:ind w:left="1000"/>
    </w:pPr>
    <w:rPr>
      <w:rFonts w:ascii="Times New Roman" w:hAnsi="Times New Roman"/>
      <w:sz w:val="18"/>
    </w:rPr>
  </w:style>
  <w:style w:type="paragraph" w:styleId="TOC7">
    <w:name w:val="toc 7"/>
    <w:basedOn w:val="Normal"/>
    <w:next w:val="Normal"/>
    <w:autoRedefine/>
    <w:semiHidden/>
    <w:pPr>
      <w:ind w:left="1200"/>
    </w:pPr>
    <w:rPr>
      <w:rFonts w:ascii="Times New Roman" w:hAnsi="Times New Roman"/>
      <w:sz w:val="18"/>
    </w:rPr>
  </w:style>
  <w:style w:type="paragraph" w:styleId="TOC8">
    <w:name w:val="toc 8"/>
    <w:basedOn w:val="Normal"/>
    <w:next w:val="Normal"/>
    <w:autoRedefine/>
    <w:semiHidden/>
    <w:pPr>
      <w:ind w:left="1400"/>
    </w:pPr>
    <w:rPr>
      <w:rFonts w:ascii="Times New Roman" w:hAnsi="Times New Roman"/>
      <w:sz w:val="18"/>
    </w:rPr>
  </w:style>
  <w:style w:type="paragraph" w:styleId="TOC9">
    <w:name w:val="toc 9"/>
    <w:basedOn w:val="Normal"/>
    <w:next w:val="Normal"/>
    <w:autoRedefine/>
    <w:semiHidden/>
    <w:pPr>
      <w:ind w:left="1600"/>
    </w:pPr>
    <w:rPr>
      <w:rFonts w:ascii="Times New Roman" w:hAnsi="Times New Roman"/>
      <w:sz w:val="18"/>
    </w:rPr>
  </w:style>
  <w:style w:type="paragraph" w:styleId="DocumentMap">
    <w:name w:val="Document Map"/>
    <w:basedOn w:val="Normal"/>
    <w:semiHidden/>
    <w:pPr>
      <w:shd w:val="clear" w:color="auto" w:fill="000080"/>
    </w:pPr>
    <w:rPr>
      <w:rFonts w:ascii="Tahoma" w:hAnsi="Tahoma"/>
    </w:rPr>
  </w:style>
  <w:style w:type="paragraph" w:styleId="BodyTextIndent3">
    <w:name w:val="Body Text Indent 3"/>
    <w:basedOn w:val="Normal"/>
    <w:pPr>
      <w:ind w:left="720"/>
      <w:jc w:val="both"/>
    </w:pPr>
  </w:style>
  <w:style w:type="paragraph" w:customStyle="1" w:styleId="Bullet">
    <w:name w:val="Bullet"/>
    <w:basedOn w:val="Normal"/>
    <w:pPr>
      <w:numPr>
        <w:numId w:val="1"/>
      </w:numPr>
    </w:pPr>
  </w:style>
  <w:style w:type="paragraph" w:styleId="List2">
    <w:name w:val="List 2"/>
    <w:basedOn w:val="Normal"/>
    <w:pPr>
      <w:ind w:left="720" w:hanging="360"/>
    </w:pPr>
    <w:rPr>
      <w:rFonts w:ascii="Times New Roman" w:hAnsi="Times New Roman"/>
      <w:lang w:val="en-US"/>
    </w:rPr>
  </w:style>
  <w:style w:type="paragraph" w:styleId="ListBullet2">
    <w:name w:val="List Bullet 2"/>
    <w:basedOn w:val="Normal"/>
    <w:autoRedefine/>
    <w:pPr>
      <w:jc w:val="both"/>
    </w:pPr>
    <w:rPr>
      <w:rFonts w:ascii="Times New Roman" w:hAnsi="Times New Roman"/>
      <w:lang w:val="en-US"/>
    </w:rPr>
  </w:style>
  <w:style w:type="paragraph" w:styleId="List3">
    <w:name w:val="List 3"/>
    <w:basedOn w:val="Normal"/>
    <w:pPr>
      <w:ind w:left="1080" w:hanging="360"/>
    </w:pPr>
    <w:rPr>
      <w:rFonts w:ascii="Times New Roman" w:hAnsi="Times New Roman"/>
      <w:lang w:val="en-US"/>
    </w:rPr>
  </w:style>
  <w:style w:type="paragraph" w:styleId="ListContinue2">
    <w:name w:val="List Continue 2"/>
    <w:basedOn w:val="Normal"/>
    <w:pPr>
      <w:spacing w:after="120"/>
      <w:ind w:left="720"/>
    </w:pPr>
    <w:rPr>
      <w:rFonts w:ascii="Times New Roman" w:hAnsi="Times New Roman"/>
      <w:lang w:val="en-US"/>
    </w:rPr>
  </w:style>
  <w:style w:type="paragraph" w:customStyle="1" w:styleId="ListBullet1">
    <w:name w:val="List Bullet 1"/>
    <w:basedOn w:val="Normal"/>
    <w:next w:val="Normal"/>
    <w:autoRedefine/>
    <w:pPr>
      <w:numPr>
        <w:numId w:val="2"/>
      </w:num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ind w:left="425" w:hanging="425"/>
      <w:jc w:val="both"/>
    </w:pPr>
    <w:rPr>
      <w:rFonts w:ascii="Times New Roman" w:hAnsi="Times New Roman"/>
    </w:rPr>
  </w:style>
  <w:style w:type="paragraph" w:customStyle="1" w:styleId="Linedraw">
    <w:name w:val="Linedraw"/>
    <w:basedOn w:val="Normal"/>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line="200" w:lineRule="exact"/>
      <w:jc w:val="both"/>
    </w:pPr>
    <w:rPr>
      <w:rFonts w:ascii="Courier New" w:hAnsi="Courier New"/>
    </w:rPr>
  </w:style>
  <w:style w:type="paragraph" w:customStyle="1" w:styleId="ReportTitle">
    <w:name w:val="Report Title"/>
    <w:basedOn w:val="Normal"/>
    <w:pPr>
      <w:spacing w:after="240"/>
      <w:jc w:val="both"/>
    </w:pPr>
    <w:rPr>
      <w:rFonts w:ascii="Arial" w:hAnsi="Arial"/>
      <w:b/>
      <w:kern w:val="40"/>
      <w:sz w:val="48"/>
      <w:lang w:eastAsia="en-US"/>
    </w:rPr>
  </w:style>
  <w:style w:type="paragraph" w:styleId="Index1">
    <w:name w:val="index 1"/>
    <w:basedOn w:val="Normal"/>
    <w:next w:val="Normal"/>
    <w:autoRedefine/>
    <w:semiHidden/>
    <w:pPr>
      <w:numPr>
        <w:numId w:val="3"/>
      </w:numPr>
      <w:tabs>
        <w:tab w:val="clear" w:pos="360"/>
        <w:tab w:val="num" w:pos="420"/>
      </w:tabs>
      <w:spacing w:after="240"/>
      <w:ind w:left="420"/>
      <w:jc w:val="both"/>
    </w:pPr>
    <w:rPr>
      <w:rFonts w:ascii="Times New Roman" w:hAnsi="Times New Roman"/>
      <w:sz w:val="22"/>
      <w:lang w:eastAsia="en-US"/>
    </w:rPr>
  </w:style>
  <w:style w:type="paragraph" w:styleId="ListBullet3">
    <w:name w:val="List Bullet 3"/>
    <w:basedOn w:val="Normal"/>
    <w:autoRedefine/>
    <w:pPr>
      <w:numPr>
        <w:numId w:val="4"/>
      </w:numPr>
      <w:tabs>
        <w:tab w:val="clear" w:pos="360"/>
        <w:tab w:val="num" w:pos="1080"/>
      </w:tabs>
      <w:ind w:left="1080"/>
    </w:pPr>
    <w:rPr>
      <w:rFonts w:ascii="Times New Roman" w:hAnsi="Times New Roman"/>
      <w:lang w:val="en-US"/>
    </w:rPr>
  </w:style>
  <w:style w:type="paragraph" w:styleId="BlockText">
    <w:name w:val="Block Text"/>
    <w:basedOn w:val="Normal"/>
    <w:pPr>
      <w:tabs>
        <w:tab w:val="left" w:pos="720"/>
      </w:tabs>
      <w:ind w:left="-567" w:right="-622"/>
    </w:pPr>
    <w:rPr>
      <w:rFonts w:ascii="Times New Roman" w:hAnsi="Times New Roman"/>
      <w:b/>
      <w:sz w:val="22"/>
      <w:lang w:val="en-US"/>
    </w:rPr>
  </w:style>
  <w:style w:type="paragraph" w:styleId="BalloonText">
    <w:name w:val="Balloon Text"/>
    <w:basedOn w:val="Normal"/>
    <w:semiHidden/>
    <w:rsid w:val="006A3DE5"/>
    <w:rPr>
      <w:rFonts w:ascii="Tahoma" w:hAnsi="Tahoma" w:cs="Tahoma"/>
      <w:sz w:val="16"/>
      <w:szCs w:val="16"/>
    </w:rPr>
  </w:style>
  <w:style w:type="table" w:styleId="TableGrid">
    <w:name w:val="Table Grid"/>
    <w:basedOn w:val="TableNormal"/>
    <w:uiPriority w:val="59"/>
    <w:rsid w:val="00FE2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rsid w:val="00A51EE8"/>
    <w:pPr>
      <w:spacing w:after="160" w:line="240" w:lineRule="exact"/>
    </w:pPr>
    <w:rPr>
      <w:rFonts w:ascii="Verdana" w:eastAsia="Times New Roman" w:hAnsi="Verdana"/>
      <w:lang w:val="en-US" w:eastAsia="en-US"/>
    </w:rPr>
  </w:style>
  <w:style w:type="paragraph" w:customStyle="1" w:styleId="CharChar1">
    <w:name w:val="Char Char1"/>
    <w:basedOn w:val="Normal"/>
    <w:rsid w:val="00227693"/>
    <w:pPr>
      <w:spacing w:after="160" w:line="240" w:lineRule="exact"/>
    </w:pPr>
    <w:rPr>
      <w:rFonts w:ascii="Verdana" w:eastAsia="Times New Roman" w:hAnsi="Verdana"/>
      <w:lang w:val="en-US" w:eastAsia="en-US"/>
    </w:rPr>
  </w:style>
  <w:style w:type="paragraph" w:styleId="Title">
    <w:name w:val="Title"/>
    <w:basedOn w:val="Normal"/>
    <w:qFormat/>
    <w:rsid w:val="00DE750B"/>
    <w:pPr>
      <w:overflowPunct w:val="0"/>
      <w:autoSpaceDE w:val="0"/>
      <w:autoSpaceDN w:val="0"/>
      <w:adjustRightInd w:val="0"/>
      <w:jc w:val="center"/>
      <w:textAlignment w:val="baseline"/>
    </w:pPr>
    <w:rPr>
      <w:rFonts w:ascii="Arial" w:hAnsi="Arial"/>
      <w:b/>
      <w:sz w:val="22"/>
      <w:u w:val="single"/>
      <w:lang w:val="en-US" w:eastAsia="zh-TW"/>
    </w:rPr>
  </w:style>
  <w:style w:type="paragraph" w:styleId="NormalWeb">
    <w:name w:val="Normal (Web)"/>
    <w:basedOn w:val="Normal"/>
    <w:rsid w:val="00DE750B"/>
    <w:pPr>
      <w:spacing w:before="100" w:beforeAutospacing="1" w:after="100" w:afterAutospacing="1"/>
    </w:pPr>
    <w:rPr>
      <w:rFonts w:ascii="Times New Roman" w:hAnsi="Times New Roman"/>
      <w:sz w:val="24"/>
      <w:szCs w:val="24"/>
      <w:lang w:val="en-US" w:eastAsia="zh-TW"/>
    </w:rPr>
  </w:style>
  <w:style w:type="paragraph" w:styleId="NormalIndent">
    <w:name w:val="Normal Indent"/>
    <w:basedOn w:val="Normal"/>
    <w:rsid w:val="000E4F15"/>
    <w:pPr>
      <w:widowControl w:val="0"/>
      <w:ind w:left="480"/>
    </w:pPr>
    <w:rPr>
      <w:rFonts w:ascii="Times New Roman" w:hAnsi="Times New Roman"/>
      <w:kern w:val="2"/>
      <w:sz w:val="24"/>
      <w:lang w:val="en-US" w:eastAsia="zh-TW"/>
    </w:rPr>
  </w:style>
  <w:style w:type="character" w:styleId="FollowedHyperlink">
    <w:name w:val="FollowedHyperlink"/>
    <w:rsid w:val="00AE227B"/>
    <w:rPr>
      <w:color w:val="800080"/>
      <w:u w:val="single"/>
    </w:rPr>
  </w:style>
  <w:style w:type="character" w:styleId="CommentReference">
    <w:name w:val="annotation reference"/>
    <w:semiHidden/>
    <w:rsid w:val="00115B70"/>
    <w:rPr>
      <w:sz w:val="16"/>
      <w:szCs w:val="16"/>
    </w:rPr>
  </w:style>
  <w:style w:type="paragraph" w:styleId="CommentText">
    <w:name w:val="annotation text"/>
    <w:basedOn w:val="Normal"/>
    <w:semiHidden/>
    <w:rsid w:val="00115B70"/>
  </w:style>
  <w:style w:type="paragraph" w:styleId="CommentSubject">
    <w:name w:val="annotation subject"/>
    <w:basedOn w:val="CommentText"/>
    <w:next w:val="CommentText"/>
    <w:semiHidden/>
    <w:rsid w:val="00115B70"/>
    <w:rPr>
      <w:b/>
      <w:bCs/>
    </w:rPr>
  </w:style>
  <w:style w:type="character" w:customStyle="1" w:styleId="FooterChar">
    <w:name w:val="Footer Char"/>
    <w:link w:val="Footer"/>
    <w:uiPriority w:val="99"/>
    <w:rsid w:val="00355DB2"/>
    <w:rPr>
      <w:rFonts w:ascii="Book Antiqua" w:hAnsi="Book Antiqua"/>
      <w:lang w:val="en-GB" w:eastAsia="zh-CN"/>
    </w:rPr>
  </w:style>
  <w:style w:type="paragraph" w:customStyle="1" w:styleId="Default">
    <w:name w:val="Default"/>
    <w:rsid w:val="00772503"/>
    <w:pPr>
      <w:widowControl w:val="0"/>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652ED5"/>
    <w:pPr>
      <w:widowControl w:val="0"/>
      <w:ind w:leftChars="200" w:left="480"/>
    </w:pPr>
    <w:rPr>
      <w:rFonts w:ascii="Times New Roman" w:hAnsi="Times New Roman" w:cs="Angsana New"/>
      <w:kern w:val="2"/>
      <w:sz w:val="24"/>
      <w:szCs w:val="24"/>
      <w:lang w:val="en-US" w:eastAsia="zh-TW"/>
    </w:rPr>
  </w:style>
  <w:style w:type="character" w:customStyle="1" w:styleId="FootnoteTextChar">
    <w:name w:val="Footnote Text Char"/>
    <w:link w:val="FootnoteText"/>
    <w:uiPriority w:val="99"/>
    <w:semiHidden/>
    <w:rsid w:val="00652ED5"/>
    <w:rPr>
      <w:rFonts w:ascii="Book Antiqua" w:hAnsi="Book Antiqua"/>
      <w:sz w:val="18"/>
      <w:lang w:val="en-GB" w:eastAsia="zh-CN"/>
    </w:rPr>
  </w:style>
  <w:style w:type="character" w:customStyle="1" w:styleId="HeaderChar">
    <w:name w:val="Header Char"/>
    <w:basedOn w:val="DefaultParagraphFont"/>
    <w:link w:val="Header"/>
    <w:uiPriority w:val="99"/>
    <w:rsid w:val="00C261EF"/>
    <w:rPr>
      <w:rFonts w:ascii="Book Antiqua" w:hAnsi="Book Antiqua"/>
      <w:lang w:val="en-GB" w:eastAsia="zh-CN"/>
    </w:rPr>
  </w:style>
  <w:style w:type="paragraph" w:styleId="Revision">
    <w:name w:val="Revision"/>
    <w:hidden/>
    <w:uiPriority w:val="99"/>
    <w:semiHidden/>
    <w:rsid w:val="007415EB"/>
    <w:rPr>
      <w:rFonts w:ascii="Book Antiqua" w:hAnsi="Book Antiqua"/>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366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kex.com.hk/Services/Market-Data-Services/Real-Time-Data-Services/Market-Data-Promotions/Marketing-Programmes-on-Securities-Market-Data/Mainland-Market-Data-Promotional-Programme-For-SEHK-Exchange-Participants?sc_lang=en" TargetMode="External"/><Relationship Id="rId18" Type="http://schemas.openxmlformats.org/officeDocument/2006/relationships/hyperlink" Target="mailto:DataPrivacy@HKEX.COM.HK"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hkex.com.hk/Services/Market-Data-Services/Real-Time-Data-Services/Market-Data-Promotions/Marketing-Programmes-on-Securities-Market-Data/Mainland-Market-Data-Promotional-Programme-For-SEHK-Exchange-Participants?sc_lang=en" TargetMode="External"/><Relationship Id="rId17" Type="http://schemas.openxmlformats.org/officeDocument/2006/relationships/hyperlink" Target="https://www.pcpd.org.hk/english/publications/files/Dforme.pdf"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arketdata@hkex.com.hk"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kex.com.hk/Services/Market-Data-Services/Real-Time-Data-Services/Market-Data-Promotions/Marketing-Programmes-relating-to-Stock-Connect/Marketing-Programme-for-Mobile-Application-Service?sc_lang=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AMS-Norma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F6CA165D4AC7240BC99C2A02219943C" ma:contentTypeVersion="2" ma:contentTypeDescription="Create a new document." ma:contentTypeScope="" ma:versionID="e438c113757bdd32fe7505b8851d3e90">
  <xsd:schema xmlns:xsd="http://www.w3.org/2001/XMLSchema" xmlns:p="http://schemas.microsoft.com/office/2006/metadata/properties" xmlns:ns1="http://schemas.microsoft.com/sharepoint/v3" targetNamespace="http://schemas.microsoft.com/office/2006/metadata/properties" ma:root="true" ma:fieldsID="41df2f424612995af9d8f68cc4036b6b"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1D24F8-3F98-45BB-835E-2FA89B066B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D8ACF8CB-D008-4B8A-BF0D-1EF44B50552E}">
  <ds:schemaRefs>
    <ds:schemaRef ds:uri="http://schemas.microsoft.com/sharepoint/v3"/>
    <ds:schemaRef ds:uri="http://purl.org/dc/term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698B6A83-8040-45A2-B72D-B6DE3BAA75F2}">
  <ds:schemaRefs>
    <ds:schemaRef ds:uri="http://schemas.microsoft.com/sharepoint/v3/contenttype/forms"/>
  </ds:schemaRefs>
</ds:datastoreItem>
</file>

<file path=customXml/itemProps4.xml><?xml version="1.0" encoding="utf-8"?>
<ds:datastoreItem xmlns:ds="http://schemas.openxmlformats.org/officeDocument/2006/customXml" ds:itemID="{76C94C1A-3B9A-49B1-8C2D-8F0A5671DE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AMS-Normal.dot</Template>
  <TotalTime>0</TotalTime>
  <Pages>2</Pages>
  <Words>2190</Words>
  <Characters>12484</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1 Please re-validate the Development Hardware and Software Requirements on SEHK as mentioned in your proposal (e</vt:lpstr>
    </vt:vector>
  </TitlesOfParts>
  <Company/>
  <LinksUpToDate>false</LinksUpToDate>
  <CharactersWithSpaces>14645</CharactersWithSpaces>
  <SharedDoc>false</SharedDoc>
  <HLinks>
    <vt:vector size="12" baseType="variant">
      <vt:variant>
        <vt:i4>2228261</vt:i4>
      </vt:variant>
      <vt:variant>
        <vt:i4>3</vt:i4>
      </vt:variant>
      <vt:variant>
        <vt:i4>0</vt:i4>
      </vt:variant>
      <vt:variant>
        <vt:i4>5</vt:i4>
      </vt:variant>
      <vt:variant>
        <vt:lpwstr>http://www.hkex.com.hk/</vt:lpwstr>
      </vt:variant>
      <vt:variant>
        <vt:lpwstr/>
      </vt:variant>
      <vt:variant>
        <vt:i4>3997782</vt:i4>
      </vt:variant>
      <vt:variant>
        <vt:i4>0</vt:i4>
      </vt:variant>
      <vt:variant>
        <vt:i4>0</vt:i4>
      </vt:variant>
      <vt:variant>
        <vt:i4>5</vt:i4>
      </vt:variant>
      <vt:variant>
        <vt:lpwstr>mailto:marketdata@hkex.com.hk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Please re-validate the Development Hardware and Software Requirements on SEHK as mentioned in your proposal (e</dc:title>
  <dc:creator>Wilson W. Lam x3466</dc:creator>
  <cp:lastModifiedBy>Venus Lin</cp:lastModifiedBy>
  <cp:revision>2</cp:revision>
  <cp:lastPrinted>2013-09-05T07:26:00Z</cp:lastPrinted>
  <dcterms:created xsi:type="dcterms:W3CDTF">2021-09-13T07:03:00Z</dcterms:created>
  <dcterms:modified xsi:type="dcterms:W3CDTF">2021-09-13T07:03:00Z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2099795402</vt:i4>
  </property>
  <property fmtid="{D5CDD505-2E9C-101B-9397-08002B2CF9AE}" pid="3" name="_NewReviewCycle">
    <vt:lpwstr/>
  </property>
  <property fmtid="{D5CDD505-2E9C-101B-9397-08002B2CF9AE}" pid="4" name="ContentTypeId">
    <vt:lpwstr>0x0101007F6CA165D4AC7240BC99C2A02219943C</vt:lpwstr>
  </property>
</Properties>
</file>