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C5" w:rsidRPr="00306CF2" w:rsidRDefault="00B029C5" w:rsidP="00B029C5">
      <w:pPr>
        <w:pStyle w:val="Header"/>
        <w:rPr>
          <w:rFonts w:ascii="Arial" w:hAnsi="Arial" w:cs="Arial"/>
          <w:b/>
          <w:bCs/>
          <w:color w:val="052E65"/>
          <w:kern w:val="0"/>
          <w:sz w:val="22"/>
          <w:szCs w:val="22"/>
          <w:lang w:eastAsia="zh-CN"/>
        </w:rPr>
      </w:pPr>
      <w:r w:rsidRPr="00306CF2">
        <w:rPr>
          <w:rFonts w:ascii="Arial" w:hAnsi="Arial" w:cs="Arial"/>
          <w:b/>
          <w:bCs/>
          <w:color w:val="052E65"/>
          <w:kern w:val="0"/>
          <w:sz w:val="22"/>
          <w:szCs w:val="22"/>
          <w:lang w:eastAsia="zh-CN"/>
        </w:rPr>
        <w:t>HKE</w:t>
      </w:r>
      <w:r w:rsidR="00AB6A44" w:rsidRPr="00306CF2">
        <w:rPr>
          <w:rFonts w:ascii="Arial" w:hAnsi="Arial" w:cs="Arial"/>
          <w:b/>
          <w:bCs/>
          <w:color w:val="052E65"/>
          <w:kern w:val="0"/>
          <w:sz w:val="22"/>
          <w:szCs w:val="22"/>
          <w:lang w:eastAsia="zh-CN"/>
        </w:rPr>
        <w:t>X</w:t>
      </w:r>
      <w:r w:rsidR="00C4318F">
        <w:rPr>
          <w:rFonts w:ascii="Arial" w:hAnsi="Arial" w:cs="Arial"/>
          <w:b/>
          <w:bCs/>
          <w:color w:val="052E65"/>
          <w:kern w:val="0"/>
          <w:sz w:val="22"/>
          <w:szCs w:val="22"/>
          <w:lang w:eastAsia="zh-CN"/>
        </w:rPr>
        <w:t xml:space="preserve"> Orion Market Data Platform</w:t>
      </w:r>
    </w:p>
    <w:p w:rsidR="00B029C5" w:rsidRPr="00306CF2" w:rsidRDefault="00B029C5" w:rsidP="00B029C5">
      <w:pPr>
        <w:pStyle w:val="Header"/>
        <w:rPr>
          <w:rFonts w:ascii="Arial" w:hAnsi="Arial" w:cs="Arial"/>
          <w:b/>
          <w:bCs/>
          <w:color w:val="052E65"/>
          <w:kern w:val="0"/>
          <w:sz w:val="22"/>
          <w:szCs w:val="22"/>
          <w:lang w:eastAsia="zh-CN"/>
        </w:rPr>
      </w:pPr>
      <w:r w:rsidRPr="00306CF2">
        <w:rPr>
          <w:rFonts w:ascii="Arial" w:hAnsi="Arial" w:cs="Arial"/>
          <w:b/>
          <w:bCs/>
          <w:color w:val="052E65"/>
          <w:kern w:val="0"/>
          <w:sz w:val="22"/>
          <w:szCs w:val="22"/>
          <w:lang w:eastAsia="zh-CN"/>
        </w:rPr>
        <w:t>Securities Market &amp; Index Datafeed Products (OMD-C)</w:t>
      </w:r>
    </w:p>
    <w:p w:rsidR="004716E2" w:rsidRPr="00306CF2" w:rsidRDefault="004716E2" w:rsidP="00A233F9">
      <w:pPr>
        <w:pStyle w:val="Title"/>
        <w:ind w:right="-1"/>
        <w:jc w:val="left"/>
        <w:rPr>
          <w:rFonts w:cs="Arial"/>
          <w:caps/>
          <w:color w:val="000000"/>
          <w:szCs w:val="22"/>
          <w:u w:val="none"/>
        </w:rPr>
      </w:pPr>
    </w:p>
    <w:p w:rsidR="00975889" w:rsidRPr="00306CF2" w:rsidRDefault="005F4261" w:rsidP="00FA2290">
      <w:pPr>
        <w:pBdr>
          <w:top w:val="single" w:sz="4" w:space="1" w:color="auto"/>
        </w:pBdr>
        <w:rPr>
          <w:rFonts w:ascii="Arial" w:hAnsi="Arial" w:cs="Arial"/>
          <w:b/>
          <w:caps/>
          <w:color w:val="000000"/>
          <w:kern w:val="0"/>
          <w:sz w:val="22"/>
          <w:szCs w:val="22"/>
        </w:rPr>
      </w:pPr>
      <w:r w:rsidRPr="00306CF2">
        <w:rPr>
          <w:rFonts w:ascii="Arial" w:hAnsi="Arial" w:cs="Arial"/>
          <w:b/>
          <w:caps/>
          <w:color w:val="000000"/>
          <w:kern w:val="0"/>
          <w:sz w:val="22"/>
          <w:szCs w:val="22"/>
        </w:rPr>
        <w:t xml:space="preserve">Application Form for Additional Retransmission Username </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306CF2" w:rsidTr="005F4261">
        <w:trPr>
          <w:trHeight w:val="590"/>
        </w:trPr>
        <w:tc>
          <w:tcPr>
            <w:tcW w:w="9498" w:type="dxa"/>
            <w:tcBorders>
              <w:top w:val="single" w:sz="4" w:space="0" w:color="auto"/>
              <w:left w:val="nil"/>
              <w:bottom w:val="single" w:sz="4" w:space="0" w:color="auto"/>
              <w:right w:val="nil"/>
            </w:tcBorders>
            <w:vAlign w:val="center"/>
          </w:tcPr>
          <w:p w:rsidR="0031118A" w:rsidRPr="00306CF2" w:rsidRDefault="005F4261" w:rsidP="005F4261">
            <w:pPr>
              <w:widowControl/>
              <w:tabs>
                <w:tab w:val="left" w:pos="398"/>
              </w:tabs>
              <w:contextualSpacing/>
              <w:rPr>
                <w:rFonts w:ascii="Arial" w:hAnsi="Arial" w:cs="Arial"/>
                <w:bCs/>
                <w:sz w:val="20"/>
              </w:rPr>
            </w:pPr>
            <w:r w:rsidRPr="00306CF2">
              <w:rPr>
                <w:rFonts w:ascii="Arial" w:hAnsi="Arial" w:cs="Arial"/>
                <w:bCs/>
                <w:sz w:val="20"/>
              </w:rPr>
              <w:t xml:space="preserve">Please apply for the additional Retransmission Username (RTS ID) for your selected OMD-C datafeed(s) by filling in this form and return it by email. </w:t>
            </w:r>
          </w:p>
          <w:p w:rsidR="00E55D3B" w:rsidRPr="00306CF2" w:rsidRDefault="0031118A" w:rsidP="005F4261">
            <w:pPr>
              <w:widowControl/>
              <w:tabs>
                <w:tab w:val="left" w:pos="398"/>
              </w:tabs>
              <w:contextualSpacing/>
              <w:rPr>
                <w:rFonts w:ascii="Arial" w:hAnsi="Arial" w:cs="Arial"/>
                <w:bCs/>
                <w:color w:val="000000"/>
                <w:sz w:val="20"/>
              </w:rPr>
            </w:pPr>
            <w:r w:rsidRPr="00306CF2">
              <w:rPr>
                <w:rFonts w:ascii="Arial" w:hAnsi="Arial" w:cs="Arial"/>
                <w:bCs/>
                <w:sz w:val="20"/>
              </w:rPr>
              <w:t>Please submit one form for one connection set.</w:t>
            </w:r>
            <w:r w:rsidR="005F4261" w:rsidRPr="00306CF2">
              <w:rPr>
                <w:rFonts w:ascii="Arial" w:hAnsi="Arial" w:cs="Arial"/>
                <w:bCs/>
                <w:sz w:val="20"/>
              </w:rPr>
              <w:t xml:space="preserve"> </w:t>
            </w:r>
          </w:p>
        </w:tc>
      </w:tr>
    </w:tbl>
    <w:p w:rsidR="005F4261" w:rsidRPr="00306CF2" w:rsidRDefault="005F4261" w:rsidP="005F4261">
      <w:pPr>
        <w:tabs>
          <w:tab w:val="left" w:pos="709"/>
        </w:tabs>
        <w:spacing w:before="40" w:after="40"/>
        <w:rPr>
          <w:rFonts w:ascii="Arial" w:eastAsia="????" w:hAnsi="Arial" w:cs="Arial"/>
          <w:bCs/>
          <w:sz w:val="20"/>
          <w:lang w:val="fr-FR"/>
        </w:rPr>
      </w:pPr>
    </w:p>
    <w:p w:rsidR="005F4261" w:rsidRPr="003A746B" w:rsidRDefault="005F4261" w:rsidP="005F4261">
      <w:pPr>
        <w:tabs>
          <w:tab w:val="left" w:pos="709"/>
        </w:tabs>
        <w:spacing w:before="40" w:after="40"/>
        <w:rPr>
          <w:rFonts w:ascii="Arial" w:eastAsia="????" w:hAnsi="Arial" w:cs="Arial"/>
          <w:bCs/>
          <w:sz w:val="20"/>
          <w:lang w:val="fr-FR"/>
        </w:rPr>
      </w:pPr>
      <w:r w:rsidRPr="003A746B">
        <w:rPr>
          <w:rFonts w:ascii="Arial" w:eastAsia="????" w:hAnsi="Arial" w:cs="Arial"/>
          <w:bCs/>
          <w:sz w:val="20"/>
          <w:lang w:val="fr-FR"/>
        </w:rPr>
        <w:t xml:space="preserve">To: </w:t>
      </w:r>
      <w:r w:rsidR="00AB6A44" w:rsidRPr="00E12509">
        <w:rPr>
          <w:rFonts w:ascii="Arial" w:eastAsia="????" w:hAnsi="Arial" w:cs="Arial"/>
          <w:bCs/>
          <w:sz w:val="20"/>
        </w:rPr>
        <w:t>Data Connectivity &amp; Support</w:t>
      </w:r>
      <w:r w:rsidRPr="00E12509">
        <w:rPr>
          <w:rFonts w:ascii="Arial" w:eastAsia="????" w:hAnsi="Arial" w:cs="Arial"/>
          <w:bCs/>
          <w:sz w:val="20"/>
        </w:rPr>
        <w:t>, Market Data</w:t>
      </w:r>
      <w:r w:rsidRPr="003A746B">
        <w:rPr>
          <w:rFonts w:ascii="Arial" w:eastAsia="????" w:hAnsi="Arial" w:cs="Arial"/>
          <w:bCs/>
          <w:sz w:val="20"/>
        </w:rPr>
        <w:t xml:space="preserve"> </w:t>
      </w:r>
    </w:p>
    <w:p w:rsidR="005F4261" w:rsidRPr="00306CF2" w:rsidRDefault="005F4261" w:rsidP="005F4261">
      <w:pPr>
        <w:tabs>
          <w:tab w:val="left" w:pos="709"/>
        </w:tabs>
        <w:spacing w:before="40" w:after="40"/>
        <w:rPr>
          <w:rStyle w:val="Hyperlink"/>
          <w:rFonts w:ascii="Arial" w:hAnsi="Arial" w:cs="Arial"/>
          <w:bCs/>
          <w:sz w:val="20"/>
          <w:lang w:val="fr-FR"/>
        </w:rPr>
      </w:pPr>
      <w:r w:rsidRPr="00306CF2">
        <w:rPr>
          <w:rFonts w:ascii="Arial" w:eastAsia="????" w:hAnsi="Arial" w:cs="Arial"/>
          <w:bCs/>
          <w:sz w:val="20"/>
          <w:lang w:val="fr-FR"/>
        </w:rPr>
        <w:t xml:space="preserve">Email: </w:t>
      </w:r>
      <w:hyperlink r:id="rId8" w:history="1">
        <w:r w:rsidRPr="00306CF2">
          <w:rPr>
            <w:rStyle w:val="Hyperlink"/>
            <w:rFonts w:ascii="Arial" w:hAnsi="Arial" w:cs="Arial"/>
            <w:bCs/>
            <w:sz w:val="20"/>
            <w:lang w:val="fr-FR"/>
          </w:rPr>
          <w:t>IVSupport@hkex.com.hk</w:t>
        </w:r>
      </w:hyperlink>
    </w:p>
    <w:p w:rsidR="005F4261" w:rsidRPr="00306CF2" w:rsidRDefault="005F4261" w:rsidP="00306CF2">
      <w:pPr>
        <w:ind w:left="987" w:hangingChars="493" w:hanging="987"/>
        <w:contextualSpacing/>
        <w:rPr>
          <w:rFonts w:ascii="Arial" w:hAnsi="Arial" w:cs="Arial"/>
          <w:b/>
          <w:bCs/>
          <w:sz w:val="20"/>
        </w:rPr>
      </w:pPr>
    </w:p>
    <w:p w:rsidR="005F4261" w:rsidRDefault="005F4261" w:rsidP="00306CF2">
      <w:pPr>
        <w:ind w:left="987" w:hangingChars="493" w:hanging="987"/>
        <w:contextualSpacing/>
        <w:rPr>
          <w:rFonts w:ascii="Arial" w:hAnsi="Arial" w:cs="Arial"/>
          <w:b/>
          <w:bCs/>
          <w:sz w:val="20"/>
        </w:rPr>
      </w:pPr>
      <w:r w:rsidRPr="00306CF2">
        <w:rPr>
          <w:rFonts w:ascii="Arial" w:hAnsi="Arial" w:cs="Arial"/>
          <w:b/>
          <w:bCs/>
          <w:sz w:val="20"/>
        </w:rPr>
        <w:t>Section I: Client Information</w:t>
      </w:r>
    </w:p>
    <w:p w:rsidR="003A746B" w:rsidRPr="00306CF2" w:rsidRDefault="003A746B" w:rsidP="00306CF2">
      <w:pPr>
        <w:ind w:left="987" w:hangingChars="493" w:hanging="987"/>
        <w:contextualSpacing/>
        <w:rPr>
          <w:rFonts w:ascii="Arial" w:hAnsi="Arial" w:cs="Arial"/>
          <w:b/>
          <w:b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5F4261" w:rsidRPr="00306CF2" w:rsidTr="00F54AB9">
        <w:trPr>
          <w:trHeight w:val="176"/>
        </w:trPr>
        <w:tc>
          <w:tcPr>
            <w:tcW w:w="9498" w:type="dxa"/>
            <w:gridSpan w:val="3"/>
            <w:tcBorders>
              <w:top w:val="single" w:sz="4" w:space="0" w:color="auto"/>
              <w:left w:val="nil"/>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eastAsia="????" w:hAnsi="Arial" w:cs="Arial"/>
                <w:bCs/>
                <w:sz w:val="20"/>
              </w:rPr>
              <w:t>Name of the Licensee</w:t>
            </w:r>
            <w:r w:rsidRPr="00306CF2">
              <w:rPr>
                <w:rFonts w:ascii="Arial" w:hAnsi="Arial" w:cs="Arial"/>
                <w:sz w:val="20"/>
              </w:rPr>
              <w:t xml:space="preserve">: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bookmarkStart w:id="0" w:name="_GoBack"/>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bookmarkEnd w:id="0"/>
            <w:r w:rsidRPr="00306CF2">
              <w:rPr>
                <w:rFonts w:ascii="Arial" w:hAnsi="Arial" w:cs="Arial"/>
                <w:sz w:val="20"/>
              </w:rPr>
              <w:fldChar w:fldCharType="end"/>
            </w:r>
          </w:p>
        </w:tc>
      </w:tr>
      <w:tr w:rsidR="005F4261" w:rsidRPr="00306CF2" w:rsidTr="00F54AB9">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Contact Person (Technical related arrangements) :</w:t>
            </w:r>
            <w:r w:rsidRPr="00306CF2">
              <w:rPr>
                <w:rFonts w:ascii="Arial" w:hAnsi="Arial" w:cs="Arial"/>
                <w:noProof/>
                <w:sz w:val="20"/>
              </w:rPr>
              <w:t xml:space="preserve">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r>
      <w:tr w:rsidR="005F4261" w:rsidRPr="00306CF2" w:rsidTr="00F54AB9">
        <w:trPr>
          <w:trHeight w:val="70"/>
        </w:trPr>
        <w:tc>
          <w:tcPr>
            <w:tcW w:w="4962" w:type="dxa"/>
            <w:tcBorders>
              <w:top w:val="single" w:sz="4" w:space="0" w:color="auto"/>
              <w:left w:val="nil"/>
              <w:bottom w:val="single" w:sz="4" w:space="0" w:color="auto"/>
              <w:right w:val="single" w:sz="4" w:space="0" w:color="auto"/>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 xml:space="preserve">Contact Telephone No.: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 xml:space="preserve">Email address: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r>
    </w:tbl>
    <w:p w:rsidR="00D133F6" w:rsidRPr="00306CF2" w:rsidRDefault="00D133F6" w:rsidP="00FC3E36">
      <w:pPr>
        <w:tabs>
          <w:tab w:val="left" w:pos="1260"/>
        </w:tabs>
        <w:snapToGrid w:val="0"/>
        <w:spacing w:after="80"/>
        <w:ind w:left="1260" w:hanging="1260"/>
        <w:rPr>
          <w:rFonts w:ascii="Arial" w:hAnsi="Arial" w:cs="Arial"/>
          <w:b/>
          <w:bCs/>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17"/>
        <w:gridCol w:w="918"/>
        <w:gridCol w:w="851"/>
        <w:gridCol w:w="924"/>
        <w:gridCol w:w="1344"/>
        <w:gridCol w:w="2835"/>
      </w:tblGrid>
      <w:tr w:rsidR="00B34A63" w:rsidRPr="00306CF2" w:rsidTr="005E7927">
        <w:trPr>
          <w:trHeight w:val="250"/>
        </w:trPr>
        <w:tc>
          <w:tcPr>
            <w:tcW w:w="5319" w:type="dxa"/>
            <w:gridSpan w:val="5"/>
            <w:tcBorders>
              <w:bottom w:val="single" w:sz="4" w:space="0" w:color="auto"/>
            </w:tcBorders>
            <w:shd w:val="clear" w:color="auto" w:fill="FFFFFF" w:themeFill="background1"/>
          </w:tcPr>
          <w:p w:rsidR="00B34A63" w:rsidRPr="00306CF2" w:rsidRDefault="00B34A63" w:rsidP="005E7927">
            <w:pPr>
              <w:snapToGrid w:val="0"/>
              <w:ind w:hanging="108"/>
              <w:rPr>
                <w:rFonts w:ascii="Arial" w:hAnsi="Arial" w:cs="Arial"/>
                <w:b/>
                <w:i/>
                <w:color w:val="FF0000"/>
                <w:sz w:val="20"/>
              </w:rPr>
            </w:pPr>
            <w:r w:rsidRPr="00306CF2">
              <w:rPr>
                <w:rFonts w:ascii="Arial" w:hAnsi="Arial" w:cs="Arial"/>
                <w:b/>
                <w:color w:val="000000" w:themeColor="text1"/>
                <w:sz w:val="20"/>
              </w:rPr>
              <w:t xml:space="preserve">Section II: </w:t>
            </w:r>
          </w:p>
        </w:tc>
        <w:tc>
          <w:tcPr>
            <w:tcW w:w="4179" w:type="dxa"/>
            <w:gridSpan w:val="2"/>
            <w:tcBorders>
              <w:left w:val="single" w:sz="4" w:space="0" w:color="auto"/>
              <w:bottom w:val="single" w:sz="4" w:space="0" w:color="auto"/>
            </w:tcBorders>
            <w:shd w:val="clear" w:color="auto" w:fill="FFFFFF" w:themeFill="background1"/>
          </w:tcPr>
          <w:p w:rsidR="00B34A63" w:rsidRPr="00306CF2" w:rsidRDefault="00B34A63" w:rsidP="005E7927">
            <w:pPr>
              <w:snapToGrid w:val="0"/>
              <w:rPr>
                <w:rFonts w:ascii="Arial" w:hAnsi="Arial" w:cs="Arial"/>
                <w:b/>
                <w:i/>
                <w:color w:val="FF0000"/>
                <w:sz w:val="20"/>
              </w:rPr>
            </w:pPr>
            <w:r w:rsidRPr="00306CF2">
              <w:rPr>
                <w:rFonts w:ascii="Arial" w:hAnsi="Arial" w:cs="Arial"/>
                <w:b/>
                <w:color w:val="000000" w:themeColor="text1"/>
                <w:sz w:val="20"/>
              </w:rPr>
              <w:t xml:space="preserve">Section III: </w:t>
            </w:r>
          </w:p>
        </w:tc>
      </w:tr>
      <w:tr w:rsidR="005F4261" w:rsidRPr="00306CF2" w:rsidTr="005E7927">
        <w:trPr>
          <w:trHeight w:val="552"/>
        </w:trPr>
        <w:tc>
          <w:tcPr>
            <w:tcW w:w="5319" w:type="dxa"/>
            <w:gridSpan w:val="5"/>
            <w:tcBorders>
              <w:top w:val="single" w:sz="4" w:space="0" w:color="auto"/>
              <w:bottom w:val="single" w:sz="4" w:space="0" w:color="auto"/>
            </w:tcBorders>
            <w:shd w:val="clear" w:color="auto" w:fill="FFFFFF" w:themeFill="background1"/>
            <w:vAlign w:val="center"/>
          </w:tcPr>
          <w:p w:rsidR="005F4261" w:rsidRPr="00306CF2" w:rsidRDefault="005F4261" w:rsidP="00A233F9">
            <w:pPr>
              <w:snapToGrid w:val="0"/>
              <w:jc w:val="center"/>
              <w:rPr>
                <w:rFonts w:ascii="Arial" w:hAnsi="Arial" w:cs="Arial"/>
                <w:b/>
                <w:color w:val="000000"/>
                <w:sz w:val="20"/>
              </w:rPr>
            </w:pPr>
            <w:r w:rsidRPr="00306CF2">
              <w:rPr>
                <w:rFonts w:ascii="Arial" w:hAnsi="Arial" w:cs="Arial"/>
                <w:b/>
                <w:color w:val="000000" w:themeColor="text1"/>
                <w:sz w:val="20"/>
              </w:rPr>
              <w:t>Information of your OMD-C Datafeed product subscription, connection information and retransmission username (RTS ID) information</w:t>
            </w:r>
          </w:p>
        </w:tc>
        <w:tc>
          <w:tcPr>
            <w:tcW w:w="4179" w:type="dxa"/>
            <w:gridSpan w:val="2"/>
            <w:tcBorders>
              <w:top w:val="single" w:sz="4" w:space="0" w:color="auto"/>
              <w:left w:val="single" w:sz="4" w:space="0" w:color="auto"/>
              <w:bottom w:val="single" w:sz="4" w:space="0" w:color="auto"/>
            </w:tcBorders>
            <w:shd w:val="clear" w:color="auto" w:fill="FFFFFF" w:themeFill="background1"/>
            <w:vAlign w:val="center"/>
          </w:tcPr>
          <w:p w:rsidR="00B34A63" w:rsidRPr="00306CF2" w:rsidRDefault="005F4261" w:rsidP="00A233F9">
            <w:pPr>
              <w:snapToGrid w:val="0"/>
              <w:jc w:val="center"/>
              <w:rPr>
                <w:rFonts w:ascii="Arial" w:hAnsi="Arial" w:cs="Arial"/>
                <w:b/>
                <w:color w:val="000000" w:themeColor="text1"/>
                <w:sz w:val="20"/>
              </w:rPr>
            </w:pPr>
            <w:r w:rsidRPr="00306CF2">
              <w:rPr>
                <w:rFonts w:ascii="Arial" w:hAnsi="Arial" w:cs="Arial"/>
                <w:b/>
                <w:color w:val="000000" w:themeColor="text1"/>
                <w:sz w:val="20"/>
              </w:rPr>
              <w:t>Additional Retransmission Username</w:t>
            </w:r>
          </w:p>
          <w:p w:rsidR="005F4261" w:rsidRPr="00306CF2" w:rsidRDefault="005F4261" w:rsidP="00A233F9">
            <w:pPr>
              <w:snapToGrid w:val="0"/>
              <w:jc w:val="center"/>
              <w:rPr>
                <w:rFonts w:ascii="Arial" w:hAnsi="Arial" w:cs="Arial"/>
                <w:b/>
                <w:color w:val="000000"/>
                <w:sz w:val="20"/>
              </w:rPr>
            </w:pPr>
            <w:r w:rsidRPr="00306CF2">
              <w:rPr>
                <w:rFonts w:ascii="Arial" w:hAnsi="Arial" w:cs="Arial"/>
                <w:b/>
                <w:color w:val="000000" w:themeColor="text1"/>
                <w:sz w:val="20"/>
              </w:rPr>
              <w:t>(RTS ID) Setup</w:t>
            </w:r>
          </w:p>
        </w:tc>
      </w:tr>
      <w:tr w:rsidR="005E7927" w:rsidRPr="00306CF2" w:rsidTr="005E7927">
        <w:tc>
          <w:tcPr>
            <w:tcW w:w="2626" w:type="dxa"/>
            <w:gridSpan w:val="2"/>
            <w:vMerge w:val="restart"/>
            <w:tcBorders>
              <w:top w:val="single" w:sz="4" w:space="0" w:color="auto"/>
              <w:right w:val="single" w:sz="4" w:space="0" w:color="auto"/>
            </w:tcBorders>
            <w:shd w:val="clear" w:color="auto" w:fill="C6D9F1" w:themeFill="text2"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Connection Circuit Set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Connection Details</w:t>
            </w:r>
          </w:p>
        </w:tc>
        <w:tc>
          <w:tcPr>
            <w:tcW w:w="4179" w:type="dxa"/>
            <w:gridSpan w:val="2"/>
            <w:tcBorders>
              <w:top w:val="single" w:sz="4" w:space="0" w:color="auto"/>
              <w:left w:val="single" w:sz="4" w:space="0" w:color="auto"/>
              <w:bottom w:val="single" w:sz="4" w:space="0" w:color="auto"/>
            </w:tcBorders>
            <w:shd w:val="clear" w:color="auto" w:fill="FFFF66"/>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Requests for Additional RTS ID</w:t>
            </w:r>
          </w:p>
        </w:tc>
      </w:tr>
      <w:tr w:rsidR="005E7927" w:rsidRPr="00306CF2" w:rsidTr="005E7927">
        <w:trPr>
          <w:trHeight w:val="243"/>
        </w:trPr>
        <w:tc>
          <w:tcPr>
            <w:tcW w:w="2626" w:type="dxa"/>
            <w:gridSpan w:val="2"/>
            <w:vMerge/>
            <w:tcBorders>
              <w:right w:val="single" w:sz="4" w:space="0" w:color="auto"/>
            </w:tcBorders>
            <w:shd w:val="clear" w:color="auto" w:fill="C6D9F1" w:themeFill="text2" w:themeFillTint="33"/>
            <w:vAlign w:val="center"/>
          </w:tcPr>
          <w:p w:rsidR="005E7927" w:rsidRPr="00306CF2" w:rsidRDefault="005E7927" w:rsidP="00D0195A">
            <w:pPr>
              <w:snapToGrid w:val="0"/>
              <w:jc w:val="center"/>
              <w:rPr>
                <w:rFonts w:ascii="Arial" w:hAnsi="Arial" w:cs="Arial"/>
                <w:b/>
                <w:sz w:val="20"/>
              </w:rPr>
            </w:pPr>
          </w:p>
        </w:tc>
        <w:tc>
          <w:tcPr>
            <w:tcW w:w="9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SS</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SP</w:t>
            </w:r>
          </w:p>
        </w:tc>
        <w:tc>
          <w:tcPr>
            <w:tcW w:w="9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SF</w:t>
            </w:r>
          </w:p>
        </w:tc>
        <w:tc>
          <w:tcPr>
            <w:tcW w:w="1344" w:type="dxa"/>
            <w:tcBorders>
              <w:top w:val="single" w:sz="4" w:space="0" w:color="auto"/>
              <w:left w:val="single" w:sz="4" w:space="0" w:color="auto"/>
            </w:tcBorders>
            <w:shd w:val="clear" w:color="auto" w:fill="FFFF66"/>
            <w:vAlign w:val="center"/>
          </w:tcPr>
          <w:p w:rsidR="005E7927" w:rsidRPr="00306CF2" w:rsidRDefault="005E7927" w:rsidP="00D0195A">
            <w:pPr>
              <w:snapToGrid w:val="0"/>
              <w:ind w:left="-108" w:right="-108"/>
              <w:jc w:val="center"/>
              <w:rPr>
                <w:rFonts w:ascii="Arial" w:hAnsi="Arial" w:cs="Arial"/>
                <w:b/>
                <w:color w:val="000000"/>
                <w:sz w:val="20"/>
              </w:rPr>
            </w:pPr>
            <w:r w:rsidRPr="00306CF2">
              <w:rPr>
                <w:rFonts w:ascii="Arial" w:hAnsi="Arial" w:cs="Arial"/>
                <w:b/>
                <w:color w:val="000000"/>
                <w:sz w:val="20"/>
              </w:rPr>
              <w:t>Without IP addresses</w:t>
            </w:r>
            <w:r w:rsidRPr="00306CF2">
              <w:rPr>
                <w:rFonts w:ascii="Arial" w:hAnsi="Arial" w:cs="Arial"/>
                <w:b/>
                <w:color w:val="000000"/>
                <w:sz w:val="20"/>
                <w:vertAlign w:val="superscript"/>
              </w:rPr>
              <w:t>1</w:t>
            </w:r>
          </w:p>
        </w:tc>
        <w:tc>
          <w:tcPr>
            <w:tcW w:w="2835" w:type="dxa"/>
            <w:tcBorders>
              <w:top w:val="single" w:sz="4" w:space="0" w:color="auto"/>
              <w:left w:val="single" w:sz="4" w:space="0" w:color="auto"/>
            </w:tcBorders>
            <w:shd w:val="clear" w:color="auto" w:fill="FFFF66"/>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With 1 set of 2 IP addresses</w:t>
            </w:r>
            <w:r w:rsidRPr="00306CF2">
              <w:rPr>
                <w:rFonts w:ascii="Arial" w:hAnsi="Arial" w:cs="Arial"/>
                <w:b/>
                <w:color w:val="000000"/>
                <w:sz w:val="20"/>
                <w:vertAlign w:val="superscript"/>
              </w:rPr>
              <w:t>2</w:t>
            </w:r>
          </w:p>
        </w:tc>
      </w:tr>
      <w:tr w:rsidR="005E7927" w:rsidRPr="00306CF2" w:rsidTr="0031118A">
        <w:trPr>
          <w:trHeight w:val="502"/>
        </w:trPr>
        <w:tc>
          <w:tcPr>
            <w:tcW w:w="709" w:type="dxa"/>
            <w:vMerge w:val="restart"/>
            <w:tcBorders>
              <w:top w:val="single" w:sz="4" w:space="0" w:color="auto"/>
              <w:right w:val="single" w:sz="4" w:space="0" w:color="auto"/>
            </w:tcBorders>
            <w:shd w:val="clear" w:color="auto" w:fill="FFFFFF" w:themeFill="background1"/>
            <w:vAlign w:val="center"/>
          </w:tcPr>
          <w:p w:rsidR="005E7927" w:rsidRPr="00306CF2" w:rsidRDefault="005E7927" w:rsidP="00D0195A">
            <w:pPr>
              <w:snapToGrid w:val="0"/>
              <w:ind w:left="-34"/>
              <w:jc w:val="center"/>
              <w:rPr>
                <w:rFonts w:ascii="Arial" w:hAnsi="Arial" w:cs="Arial"/>
                <w:sz w:val="20"/>
              </w:rPr>
            </w:pPr>
            <w:r w:rsidRPr="00306CF2">
              <w:rPr>
                <w:rFonts w:ascii="Arial" w:hAnsi="Arial" w:cs="Arial"/>
                <w:sz w:val="20"/>
              </w:rPr>
              <w:t>1</w:t>
            </w: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sz w:val="20"/>
              </w:rPr>
            </w:pPr>
            <w:r w:rsidRPr="00306CF2">
              <w:rPr>
                <w:rFonts w:ascii="Arial" w:hAnsi="Arial" w:cs="Arial"/>
                <w:color w:val="000000"/>
                <w:sz w:val="20"/>
              </w:rPr>
              <w:t>Datafeed subscribed</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b/>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4A3DF4">
              <w:rPr>
                <w:rFonts w:ascii="Arial" w:hAnsi="Arial" w:cs="Arial"/>
                <w:color w:val="000000"/>
                <w:sz w:val="20"/>
              </w:rPr>
            </w:r>
            <w:r w:rsidR="004A3DF4">
              <w:rPr>
                <w:rFonts w:ascii="Arial" w:hAnsi="Arial" w:cs="Arial"/>
                <w:color w:val="000000"/>
                <w:sz w:val="20"/>
              </w:rPr>
              <w:fldChar w:fldCharType="separate"/>
            </w:r>
            <w:r w:rsidRPr="00306CF2">
              <w:rPr>
                <w:rFonts w:ascii="Arial" w:hAnsi="Arial" w:cs="Arial"/>
                <w:color w:val="000000"/>
                <w:sz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4A3DF4">
              <w:rPr>
                <w:rFonts w:ascii="Arial" w:hAnsi="Arial" w:cs="Arial"/>
                <w:color w:val="000000"/>
                <w:sz w:val="20"/>
              </w:rPr>
            </w:r>
            <w:r w:rsidR="004A3DF4">
              <w:rPr>
                <w:rFonts w:ascii="Arial" w:hAnsi="Arial" w:cs="Arial"/>
                <w:color w:val="000000"/>
                <w:sz w:val="20"/>
              </w:rPr>
              <w:fldChar w:fldCharType="separate"/>
            </w:r>
            <w:r w:rsidRPr="00306CF2">
              <w:rPr>
                <w:rFonts w:ascii="Arial" w:hAnsi="Arial" w:cs="Arial"/>
                <w:color w:val="000000"/>
                <w:sz w:val="20"/>
              </w:rPr>
              <w:fldChar w:fldCharType="end"/>
            </w:r>
          </w:p>
        </w:tc>
        <w:tc>
          <w:tcPr>
            <w:tcW w:w="924" w:type="dxa"/>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4A3DF4">
              <w:rPr>
                <w:rFonts w:ascii="Arial" w:hAnsi="Arial" w:cs="Arial"/>
                <w:color w:val="000000"/>
                <w:sz w:val="20"/>
              </w:rPr>
            </w:r>
            <w:r w:rsidR="004A3DF4">
              <w:rPr>
                <w:rFonts w:ascii="Arial" w:hAnsi="Arial" w:cs="Arial"/>
                <w:color w:val="000000"/>
                <w:sz w:val="20"/>
              </w:rPr>
              <w:fldChar w:fldCharType="separate"/>
            </w:r>
            <w:r w:rsidRPr="00306CF2">
              <w:rPr>
                <w:rFonts w:ascii="Arial" w:hAnsi="Arial" w:cs="Arial"/>
                <w:color w:val="000000"/>
                <w:sz w:val="20"/>
              </w:rPr>
              <w:fldChar w:fldCharType="end"/>
            </w:r>
          </w:p>
        </w:tc>
        <w:tc>
          <w:tcPr>
            <w:tcW w:w="1344" w:type="dxa"/>
            <w:vMerge w:val="restart"/>
            <w:tcBorders>
              <w:top w:val="single" w:sz="4" w:space="0" w:color="auto"/>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2835" w:type="dxa"/>
            <w:vMerge w:val="restart"/>
            <w:tcBorders>
              <w:top w:val="single" w:sz="4" w:space="0" w:color="auto"/>
              <w:left w:val="single" w:sz="4" w:space="0" w:color="auto"/>
            </w:tcBorders>
            <w:shd w:val="clear" w:color="auto" w:fill="FFFFFF" w:themeFill="background1"/>
            <w:vAlign w:val="center"/>
          </w:tcPr>
          <w:tbl>
            <w:tblPr>
              <w:tblStyle w:val="TableGrid"/>
              <w:tblW w:w="2437" w:type="dxa"/>
              <w:tblLayout w:type="fixed"/>
              <w:tblLook w:val="04A0" w:firstRow="1" w:lastRow="0" w:firstColumn="1" w:lastColumn="0" w:noHBand="0" w:noVBand="1"/>
            </w:tblPr>
            <w:tblGrid>
              <w:gridCol w:w="1162"/>
              <w:gridCol w:w="425"/>
              <w:gridCol w:w="425"/>
              <w:gridCol w:w="425"/>
            </w:tblGrid>
            <w:tr w:rsidR="005E7927" w:rsidRPr="00306CF2" w:rsidTr="00D0195A">
              <w:trPr>
                <w:trHeight w:val="406"/>
              </w:trPr>
              <w:tc>
                <w:tcPr>
                  <w:tcW w:w="1162"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Number of RTS ID</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SS</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SP</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SF</w:t>
                  </w:r>
                </w:p>
              </w:tc>
            </w:tr>
            <w:tr w:rsidR="005E7927" w:rsidRPr="00306CF2" w:rsidTr="00D0195A">
              <w:trPr>
                <w:trHeight w:val="250"/>
              </w:trPr>
              <w:tc>
                <w:tcPr>
                  <w:tcW w:w="1162"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4A3DF4">
                    <w:rPr>
                      <w:rFonts w:ascii="Arial" w:hAnsi="Arial" w:cs="Arial"/>
                      <w:color w:val="000000"/>
                      <w:sz w:val="20"/>
                    </w:rPr>
                  </w:r>
                  <w:r w:rsidR="004A3DF4">
                    <w:rPr>
                      <w:rFonts w:ascii="Arial" w:hAnsi="Arial" w:cs="Arial"/>
                      <w:color w:val="000000"/>
                      <w:sz w:val="20"/>
                    </w:rPr>
                    <w:fldChar w:fldCharType="separate"/>
                  </w:r>
                  <w:r w:rsidRPr="00306CF2">
                    <w:rPr>
                      <w:rFonts w:ascii="Arial" w:hAnsi="Arial" w:cs="Arial"/>
                      <w:color w:val="000000"/>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4A3DF4">
                    <w:rPr>
                      <w:rFonts w:ascii="Arial" w:hAnsi="Arial" w:cs="Arial"/>
                      <w:color w:val="000000"/>
                      <w:sz w:val="20"/>
                    </w:rPr>
                  </w:r>
                  <w:r w:rsidR="004A3DF4">
                    <w:rPr>
                      <w:rFonts w:ascii="Arial" w:hAnsi="Arial" w:cs="Arial"/>
                      <w:color w:val="000000"/>
                      <w:sz w:val="20"/>
                    </w:rPr>
                    <w:fldChar w:fldCharType="separate"/>
                  </w:r>
                  <w:r w:rsidRPr="00306CF2">
                    <w:rPr>
                      <w:rFonts w:ascii="Arial" w:hAnsi="Arial" w:cs="Arial"/>
                      <w:color w:val="000000"/>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4A3DF4">
                    <w:rPr>
                      <w:rFonts w:ascii="Arial" w:hAnsi="Arial" w:cs="Arial"/>
                      <w:color w:val="000000"/>
                      <w:sz w:val="20"/>
                    </w:rPr>
                  </w:r>
                  <w:r w:rsidR="004A3DF4">
                    <w:rPr>
                      <w:rFonts w:ascii="Arial" w:hAnsi="Arial" w:cs="Arial"/>
                      <w:color w:val="000000"/>
                      <w:sz w:val="20"/>
                    </w:rPr>
                    <w:fldChar w:fldCharType="separate"/>
                  </w:r>
                  <w:r w:rsidRPr="00306CF2">
                    <w:rPr>
                      <w:rFonts w:ascii="Arial" w:hAnsi="Arial" w:cs="Arial"/>
                      <w:color w:val="000000"/>
                      <w:sz w:val="20"/>
                    </w:rPr>
                    <w:fldChar w:fldCharType="end"/>
                  </w:r>
                </w:p>
              </w:tc>
            </w:tr>
          </w:tbl>
          <w:p w:rsidR="005E7927" w:rsidRPr="00306CF2" w:rsidRDefault="005E7927" w:rsidP="00D0195A">
            <w:pPr>
              <w:snapToGrid w:val="0"/>
              <w:jc w:val="center"/>
              <w:rPr>
                <w:rFonts w:ascii="Arial" w:hAnsi="Arial" w:cs="Arial"/>
                <w:color w:val="000000"/>
                <w:sz w:val="20"/>
              </w:rPr>
            </w:pPr>
          </w:p>
        </w:tc>
      </w:tr>
      <w:tr w:rsidR="005E7927" w:rsidRPr="00306CF2" w:rsidTr="005E7927">
        <w:trPr>
          <w:trHeight w:val="478"/>
        </w:trPr>
        <w:tc>
          <w:tcPr>
            <w:tcW w:w="709" w:type="dxa"/>
            <w:vMerge/>
            <w:tcBorders>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Circuit #</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r w:rsidRPr="00306CF2">
              <w:rPr>
                <w:rFonts w:ascii="Arial" w:hAnsi="Arial" w:cs="Arial"/>
                <w:b/>
                <w:caps/>
                <w:sz w:val="20"/>
              </w:rPr>
              <w:t xml:space="preserve"> </w:t>
            </w:r>
            <w:r w:rsidRPr="00306CF2">
              <w:rPr>
                <w:rFonts w:ascii="Arial" w:hAnsi="Arial" w:cs="Arial"/>
                <w:caps/>
                <w:sz w:val="20"/>
              </w:rPr>
              <w:t>&amp;</w:t>
            </w:r>
            <w:r w:rsidRPr="00306CF2">
              <w:rPr>
                <w:rFonts w:ascii="Arial" w:hAnsi="Arial" w:cs="Arial"/>
                <w:b/>
                <w:caps/>
                <w:sz w:val="20"/>
              </w:rPr>
              <w:t xml:space="preserve"> </w:t>
            </w: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1344" w:type="dxa"/>
            <w:vMerge/>
            <w:tcBorders>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r w:rsidR="005E7927" w:rsidRPr="00306CF2" w:rsidTr="005E7927">
        <w:trPr>
          <w:trHeight w:val="486"/>
        </w:trPr>
        <w:tc>
          <w:tcPr>
            <w:tcW w:w="709" w:type="dxa"/>
            <w:vMerge/>
            <w:tcBorders>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Network Carrier</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3A746B" w:rsidP="00D0195A">
            <w:pPr>
              <w:snapToGrid w:val="0"/>
              <w:jc w:val="center"/>
              <w:rPr>
                <w:rFonts w:ascii="Arial" w:hAnsi="Arial" w:cs="Arial"/>
                <w:sz w:val="20"/>
              </w:rPr>
            </w:pPr>
            <w:r>
              <w:rPr>
                <w:rFonts w:ascii="Arial" w:hAnsi="Arial" w:cs="Arial"/>
                <w:sz w:val="20"/>
              </w:rPr>
              <w:fldChar w:fldCharType="begin">
                <w:ffData>
                  <w:name w:val="Dropdown1"/>
                  <w:enabled/>
                  <w:calcOnExit w:val="0"/>
                  <w:ddList>
                    <w:listEntry w:val="- Please Select -"/>
                    <w:listEntry w:val="HKBN Enterprise Solutions"/>
                    <w:listEntry w:val="HKT"/>
                    <w:listEntry w:val="HKEX Hosting Service"/>
                  </w:ddList>
                </w:ffData>
              </w:fldChar>
            </w:r>
            <w:r>
              <w:rPr>
                <w:rFonts w:ascii="Arial" w:hAnsi="Arial" w:cs="Arial"/>
                <w:sz w:val="20"/>
              </w:rPr>
              <w:instrText xml:space="preserve"> </w:instrText>
            </w:r>
            <w:bookmarkStart w:id="1" w:name="Dropdown1"/>
            <w:r>
              <w:rPr>
                <w:rFonts w:ascii="Arial" w:hAnsi="Arial" w:cs="Arial"/>
                <w:sz w:val="20"/>
              </w:rPr>
              <w:instrText xml:space="preserve">FORMDROPDOWN </w:instrText>
            </w:r>
            <w:r w:rsidR="004A3DF4">
              <w:rPr>
                <w:rFonts w:ascii="Arial" w:hAnsi="Arial" w:cs="Arial"/>
                <w:sz w:val="20"/>
              </w:rPr>
            </w:r>
            <w:r w:rsidR="004A3DF4">
              <w:rPr>
                <w:rFonts w:ascii="Arial" w:hAnsi="Arial" w:cs="Arial"/>
                <w:sz w:val="20"/>
              </w:rPr>
              <w:fldChar w:fldCharType="separate"/>
            </w:r>
            <w:r>
              <w:rPr>
                <w:rFonts w:ascii="Arial" w:hAnsi="Arial" w:cs="Arial"/>
                <w:sz w:val="20"/>
              </w:rPr>
              <w:fldChar w:fldCharType="end"/>
            </w:r>
            <w:bookmarkEnd w:id="1"/>
          </w:p>
        </w:tc>
        <w:tc>
          <w:tcPr>
            <w:tcW w:w="1344" w:type="dxa"/>
            <w:vMerge/>
            <w:tcBorders>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r w:rsidR="005E7927" w:rsidRPr="00306CF2" w:rsidTr="0031118A">
        <w:trPr>
          <w:trHeight w:val="580"/>
        </w:trPr>
        <w:tc>
          <w:tcPr>
            <w:tcW w:w="709" w:type="dxa"/>
            <w:vMerge/>
            <w:tcBorders>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Existing number of RTS ID</w:t>
            </w:r>
            <w:r w:rsidR="0031118A" w:rsidRPr="00306CF2">
              <w:rPr>
                <w:rFonts w:ascii="Arial" w:hAnsi="Arial" w:cs="Arial"/>
                <w:color w:val="000000"/>
                <w:sz w:val="20"/>
              </w:rPr>
              <w:t xml:space="preserve"> granted</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1344" w:type="dxa"/>
            <w:vMerge/>
            <w:tcBorders>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bottom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bl>
    <w:p w:rsidR="005F4261" w:rsidRPr="00306CF2" w:rsidRDefault="005F4261" w:rsidP="00A233F9">
      <w:pPr>
        <w:snapToGrid w:val="0"/>
        <w:ind w:left="284" w:hanging="142"/>
        <w:rPr>
          <w:rFonts w:ascii="Arial" w:hAnsi="Arial" w:cs="Arial"/>
          <w:bCs/>
          <w:sz w:val="20"/>
        </w:rPr>
      </w:pPr>
      <w:r w:rsidRPr="00306CF2">
        <w:rPr>
          <w:rFonts w:ascii="Arial" w:hAnsi="Arial" w:cs="Arial"/>
          <w:bCs/>
          <w:sz w:val="20"/>
        </w:rPr>
        <w:t xml:space="preserve">All granted RTS ID can be used to recover </w:t>
      </w:r>
      <w:r w:rsidRPr="00306CF2">
        <w:rPr>
          <w:rFonts w:ascii="Arial" w:hAnsi="Arial" w:cs="Arial"/>
          <w:b/>
          <w:bCs/>
          <w:sz w:val="20"/>
        </w:rPr>
        <w:t>subscribed</w:t>
      </w:r>
      <w:r w:rsidRPr="00306CF2">
        <w:rPr>
          <w:rFonts w:ascii="Arial" w:hAnsi="Arial" w:cs="Arial"/>
          <w:bCs/>
          <w:sz w:val="20"/>
        </w:rPr>
        <w:t xml:space="preserve"> complimentary datafeed data (i.e. IDX, CBQ, OLO)</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rPr>
        <w:t xml:space="preserve">One Connection Circuit Set can have </w:t>
      </w:r>
      <w:r w:rsidRPr="00306CF2">
        <w:rPr>
          <w:rFonts w:ascii="Arial" w:hAnsi="Arial" w:cs="Arial"/>
          <w:b/>
          <w:bCs/>
          <w:sz w:val="20"/>
        </w:rPr>
        <w:t>maximum 6</w:t>
      </w:r>
      <w:r w:rsidRPr="00306CF2">
        <w:rPr>
          <w:rFonts w:ascii="Arial" w:hAnsi="Arial" w:cs="Arial"/>
          <w:bCs/>
          <w:sz w:val="20"/>
        </w:rPr>
        <w:t xml:space="preserve"> sets of IP addresses</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vertAlign w:val="superscript"/>
        </w:rPr>
        <w:t xml:space="preserve">1 </w:t>
      </w:r>
      <w:r w:rsidR="00D42704" w:rsidRPr="00306CF2">
        <w:rPr>
          <w:rFonts w:ascii="Arial" w:hAnsi="Arial" w:cs="Arial"/>
          <w:color w:val="000000"/>
          <w:sz w:val="20"/>
        </w:rPr>
        <w:t xml:space="preserve">Additional RTS ID only - </w:t>
      </w:r>
      <w:r w:rsidRPr="00306CF2">
        <w:rPr>
          <w:rFonts w:ascii="Arial" w:hAnsi="Arial" w:cs="Arial"/>
          <w:bCs/>
          <w:sz w:val="20"/>
        </w:rPr>
        <w:t>Please fill in the number of additional RTS ID needed in the specific subnet.</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vertAlign w:val="superscript"/>
        </w:rPr>
        <w:t>2</w:t>
      </w:r>
      <w:r w:rsidRPr="00306CF2">
        <w:rPr>
          <w:rFonts w:ascii="Arial" w:hAnsi="Arial" w:cs="Arial"/>
          <w:bCs/>
          <w:sz w:val="20"/>
        </w:rPr>
        <w:t xml:space="preserve"> </w:t>
      </w:r>
      <w:r w:rsidR="00A233F9" w:rsidRPr="00306CF2">
        <w:rPr>
          <w:rFonts w:ascii="Arial" w:hAnsi="Arial" w:cs="Arial"/>
          <w:color w:val="000000"/>
          <w:sz w:val="20"/>
        </w:rPr>
        <w:t xml:space="preserve">Additional RTS ID with IP addresses - </w:t>
      </w:r>
      <w:r w:rsidRPr="00306CF2">
        <w:rPr>
          <w:rFonts w:ascii="Arial" w:hAnsi="Arial" w:cs="Arial"/>
          <w:bCs/>
          <w:sz w:val="20"/>
        </w:rPr>
        <w:t>Please fill in the number of additional RTS ID needed and select the datafeed product needed for that particular additional RTS ID</w:t>
      </w:r>
    </w:p>
    <w:p w:rsidR="0016666B" w:rsidRDefault="0016666B" w:rsidP="0016666B">
      <w:pPr>
        <w:rPr>
          <w:rStyle w:val="Hyperlink"/>
          <w:rFonts w:ascii="Arial" w:hAnsi="Arial" w:cs="Arial"/>
          <w:b/>
          <w:bCs/>
          <w:sz w:val="20"/>
          <w:u w:val="none"/>
        </w:rPr>
      </w:pPr>
    </w:p>
    <w:p w:rsidR="003A746B" w:rsidRDefault="003A746B" w:rsidP="003A746B">
      <w:pPr>
        <w:tabs>
          <w:tab w:val="left" w:pos="1440"/>
          <w:tab w:val="left" w:pos="2250"/>
          <w:tab w:val="left" w:pos="2610"/>
          <w:tab w:val="left" w:pos="3420"/>
          <w:tab w:val="left" w:pos="3690"/>
          <w:tab w:val="left" w:pos="6390"/>
          <w:tab w:val="left" w:pos="7200"/>
        </w:tabs>
        <w:rPr>
          <w:rFonts w:ascii="Arial" w:hAnsi="Arial" w:cs="Arial"/>
          <w:b/>
          <w:sz w:val="20"/>
        </w:rPr>
      </w:pPr>
      <w:r w:rsidRPr="004E7895">
        <w:rPr>
          <w:rFonts w:ascii="Arial" w:hAnsi="Arial" w:cs="Arial"/>
          <w:b/>
          <w:bCs/>
          <w:sz w:val="20"/>
        </w:rPr>
        <w:t xml:space="preserve">Section </w:t>
      </w:r>
      <w:r w:rsidR="00C15516">
        <w:rPr>
          <w:rFonts w:ascii="Arial" w:hAnsi="Arial" w:cs="Arial"/>
          <w:b/>
          <w:bCs/>
          <w:sz w:val="20"/>
        </w:rPr>
        <w:t>I</w:t>
      </w:r>
      <w:r w:rsidRPr="004E7895">
        <w:rPr>
          <w:rFonts w:ascii="Arial" w:hAnsi="Arial" w:cs="Arial"/>
          <w:b/>
          <w:bCs/>
          <w:sz w:val="20"/>
        </w:rPr>
        <w:t xml:space="preserve">V: </w:t>
      </w:r>
      <w:r w:rsidRPr="004E7895">
        <w:rPr>
          <w:rFonts w:ascii="Arial" w:hAnsi="Arial" w:cs="Arial"/>
          <w:b/>
          <w:sz w:val="20"/>
        </w:rPr>
        <w:t xml:space="preserve">Declaration by Client </w:t>
      </w:r>
    </w:p>
    <w:p w:rsidR="003A746B" w:rsidRDefault="003A746B" w:rsidP="003A746B">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rPr>
      </w:pPr>
    </w:p>
    <w:p w:rsidR="003A746B" w:rsidRDefault="003A746B" w:rsidP="003A746B">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rPr>
      </w:pPr>
      <w:r w:rsidRPr="004E7895">
        <w:rPr>
          <w:rStyle w:val="Hyperlink"/>
          <w:rFonts w:ascii="Arial" w:hAnsi="Arial" w:cs="Arial"/>
          <w:bCs/>
          <w:color w:val="000000" w:themeColor="text1"/>
          <w:sz w:val="20"/>
          <w:u w:val="none"/>
        </w:rPr>
        <w:t>We</w:t>
      </w:r>
      <w:r>
        <w:rPr>
          <w:rStyle w:val="Hyperlink"/>
          <w:rFonts w:ascii="Arial" w:hAnsi="Arial" w:cs="Arial"/>
          <w:b/>
          <w:bCs/>
          <w:sz w:val="20"/>
          <w:u w:val="none"/>
        </w:rPr>
        <w:t xml:space="preserve"> </w:t>
      </w:r>
      <w:r>
        <w:rPr>
          <w:rFonts w:ascii="Arial" w:hAnsi="Arial" w:cs="Arial"/>
          <w:b/>
          <w:sz w:val="20"/>
        </w:rPr>
        <w:fldChar w:fldCharType="begin">
          <w:ffData>
            <w:name w:val="Text19"/>
            <w:enabled/>
            <w:calcOnExit w:val="0"/>
            <w:textInput/>
          </w:ffData>
        </w:fldChar>
      </w:r>
      <w:bookmarkStart w:id="2"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
      <w:r>
        <w:rPr>
          <w:rFonts w:ascii="Arial" w:hAnsi="Arial" w:cs="Arial"/>
          <w:b/>
          <w:sz w:val="20"/>
        </w:rPr>
        <w:t xml:space="preserve"> </w:t>
      </w:r>
      <w:r w:rsidRPr="004E7895">
        <w:rPr>
          <w:rFonts w:ascii="Arial" w:hAnsi="Arial" w:cs="Arial"/>
          <w:sz w:val="20"/>
        </w:rPr>
        <w:t>(Name of Company)</w:t>
      </w:r>
      <w:r>
        <w:rPr>
          <w:rFonts w:ascii="Arial" w:hAnsi="Arial" w:cs="Arial"/>
          <w:sz w:val="20"/>
        </w:rPr>
        <w:t xml:space="preserve"> </w:t>
      </w:r>
    </w:p>
    <w:p w:rsidR="003A746B" w:rsidRPr="004E7895" w:rsidRDefault="003A746B" w:rsidP="003A746B">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rPr>
      </w:pPr>
    </w:p>
    <w:p w:rsidR="003A746B" w:rsidRDefault="003A746B" w:rsidP="00E12509">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4A3DF4">
        <w:rPr>
          <w:rFonts w:ascii="Arial" w:hAnsi="Arial" w:cs="Arial"/>
          <w:sz w:val="20"/>
        </w:rPr>
      </w:r>
      <w:r w:rsidR="004A3DF4">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Style w:val="Hyperlink"/>
          <w:rFonts w:ascii="Arial" w:hAnsi="Arial" w:cs="Arial"/>
          <w:bCs/>
          <w:color w:val="000000" w:themeColor="text1"/>
          <w:sz w:val="20"/>
          <w:u w:val="none"/>
        </w:rPr>
        <w:t>c</w:t>
      </w:r>
      <w:r w:rsidRPr="004E7895">
        <w:rPr>
          <w:rStyle w:val="Hyperlink"/>
          <w:rFonts w:ascii="Arial" w:hAnsi="Arial" w:cs="Arial"/>
          <w:bCs/>
          <w:color w:val="000000" w:themeColor="text1"/>
          <w:sz w:val="20"/>
          <w:u w:val="none"/>
        </w:rPr>
        <w:t xml:space="preserve">onsent to the processing of personal data in accordance with the Privacy Policy Statement on page </w:t>
      </w:r>
      <w:r w:rsidR="001C4AD2">
        <w:rPr>
          <w:rStyle w:val="Hyperlink"/>
          <w:rFonts w:ascii="Arial" w:hAnsi="Arial" w:cs="Arial"/>
          <w:bCs/>
          <w:color w:val="000000" w:themeColor="text1"/>
          <w:sz w:val="20"/>
          <w:u w:val="none"/>
        </w:rPr>
        <w:t>2</w:t>
      </w:r>
    </w:p>
    <w:p w:rsidR="00C15516" w:rsidRPr="00E12509" w:rsidRDefault="00C15516">
      <w:pPr>
        <w:rPr>
          <w:rStyle w:val="Hyperlink"/>
          <w:rFonts w:ascii="Arial" w:hAnsi="Arial" w:cs="Arial"/>
          <w:b/>
          <w:bCs/>
          <w:sz w:val="20"/>
          <w:u w:val="none"/>
        </w:rPr>
      </w:pPr>
    </w:p>
    <w:p w:rsidR="0016666B" w:rsidRPr="0016666B" w:rsidRDefault="0016666B" w:rsidP="00E12509">
      <w:pPr>
        <w:pBdr>
          <w:bottom w:val="single" w:sz="4" w:space="1" w:color="auto"/>
        </w:pBdr>
        <w:tabs>
          <w:tab w:val="left" w:pos="1260"/>
        </w:tabs>
        <w:snapToGrid w:val="0"/>
        <w:spacing w:after="80"/>
        <w:rPr>
          <w:rFonts w:ascii="Arial" w:hAnsi="Arial" w:cs="Arial"/>
          <w:b/>
          <w:bCs/>
          <w:color w:val="052E65"/>
          <w:kern w:val="0"/>
          <w:sz w:val="20"/>
          <w:lang w:val="en-US" w:eastAsia="zh-CN"/>
        </w:rPr>
      </w:pPr>
    </w:p>
    <w:p w:rsidR="00CD33E9" w:rsidRPr="00306CF2" w:rsidRDefault="000B09B1" w:rsidP="000B09B1">
      <w:pPr>
        <w:pBdr>
          <w:bottom w:val="single" w:sz="4" w:space="1" w:color="auto"/>
        </w:pBdr>
        <w:tabs>
          <w:tab w:val="left" w:pos="1260"/>
        </w:tabs>
        <w:snapToGrid w:val="0"/>
        <w:spacing w:after="80"/>
        <w:ind w:left="1260" w:hanging="1260"/>
        <w:rPr>
          <w:rFonts w:ascii="Arial" w:hAnsi="Arial" w:cs="Arial"/>
          <w:b/>
          <w:sz w:val="20"/>
        </w:rPr>
      </w:pPr>
      <w:r w:rsidRPr="00306CF2">
        <w:rPr>
          <w:rFonts w:ascii="Arial" w:hAnsi="Arial" w:cs="Arial"/>
          <w:b/>
          <w:bCs/>
          <w:color w:val="052E65"/>
          <w:kern w:val="0"/>
          <w:sz w:val="20"/>
          <w:lang w:eastAsia="zh-CN"/>
        </w:rPr>
        <w:t>S</w:t>
      </w:r>
      <w:r w:rsidR="00CD33E9" w:rsidRPr="00306CF2">
        <w:rPr>
          <w:rFonts w:ascii="Arial" w:hAnsi="Arial" w:cs="Arial"/>
          <w:b/>
          <w:bCs/>
          <w:color w:val="052E65"/>
          <w:kern w:val="0"/>
          <w:sz w:val="20"/>
          <w:lang w:eastAsia="zh-CN"/>
        </w:rPr>
        <w:t xml:space="preserve">ubmitted for and on behalf of the </w:t>
      </w:r>
      <w:r w:rsidR="00B029C5" w:rsidRPr="00306CF2">
        <w:rPr>
          <w:rFonts w:ascii="Arial" w:hAnsi="Arial" w:cs="Arial"/>
          <w:b/>
          <w:bCs/>
          <w:color w:val="052E65"/>
          <w:kern w:val="0"/>
          <w:sz w:val="20"/>
          <w:lang w:eastAsia="zh-CN"/>
        </w:rPr>
        <w:t>Client</w:t>
      </w:r>
      <w:r w:rsidR="00CD33E9" w:rsidRPr="00306CF2">
        <w:rPr>
          <w:rFonts w:ascii="Arial" w:hAnsi="Arial" w:cs="Arial"/>
          <w:b/>
          <w:bCs/>
          <w:color w:val="052E65"/>
          <w:kern w:val="0"/>
          <w:sz w:val="20"/>
          <w:lang w:eastAsia="zh-CN"/>
        </w:rPr>
        <w:t>:</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217"/>
        <w:gridCol w:w="7961"/>
        <w:gridCol w:w="76"/>
      </w:tblGrid>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snapToGrid w:val="0"/>
              <w:ind w:right="-35"/>
              <w:rPr>
                <w:rFonts w:ascii="Arial" w:hAnsi="Arial" w:cs="Arial"/>
                <w:b/>
                <w:sz w:val="20"/>
              </w:rPr>
            </w:pPr>
            <w:r w:rsidRPr="00306CF2">
              <w:rPr>
                <w:rFonts w:ascii="Arial" w:hAnsi="Arial" w:cs="Arial"/>
                <w:b/>
                <w:sz w:val="20"/>
              </w:rPr>
              <w:t>Company</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top w:val="nil"/>
              <w:left w:val="nil"/>
              <w:right w:val="nil"/>
            </w:tcBorders>
            <w:vAlign w:val="center"/>
          </w:tcPr>
          <w:p w:rsidR="00CD33E9" w:rsidRPr="00306CF2" w:rsidRDefault="006B5182" w:rsidP="00F20906">
            <w:pPr>
              <w:snapToGrid w:val="0"/>
              <w:rPr>
                <w:rFonts w:ascii="Arial" w:hAnsi="Arial" w:cs="Arial"/>
                <w:b/>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Name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Title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CD33E9" w:rsidP="00A21E12">
            <w:pPr>
              <w:tabs>
                <w:tab w:val="left" w:pos="2610"/>
              </w:tabs>
              <w:snapToGrid w:val="0"/>
              <w:rPr>
                <w:rFonts w:ascii="Arial" w:hAnsi="Arial" w:cs="Arial"/>
                <w:b/>
                <w:caps/>
                <w:sz w:val="20"/>
              </w:rPr>
            </w:pPr>
            <w:r w:rsidRPr="00306CF2">
              <w:rPr>
                <w:rFonts w:ascii="Arial" w:hAnsi="Arial" w:cs="Arial"/>
                <w:b/>
                <w:caps/>
                <w:sz w:val="20"/>
              </w:rPr>
              <w:fldChar w:fldCharType="begin">
                <w:ffData>
                  <w:name w:val="Text17"/>
                  <w:enabled/>
                  <w:calcOnExit w:val="0"/>
                  <w:textInput/>
                </w:ffData>
              </w:fldChar>
            </w:r>
            <w:bookmarkStart w:id="3" w:name="Text17"/>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sz w:val="20"/>
              </w:rPr>
              <w:fldChar w:fldCharType="end"/>
            </w:r>
            <w:bookmarkEnd w:id="3"/>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Contact No.</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6"/>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Date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5"/>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bl>
    <w:p w:rsidR="0016666B" w:rsidRDefault="0016666B" w:rsidP="00E64D81">
      <w:pPr>
        <w:jc w:val="both"/>
        <w:rPr>
          <w:rFonts w:ascii="Arial" w:hAnsi="Arial" w:cs="Arial"/>
          <w:sz w:val="20"/>
          <w:lang w:val="en-US"/>
        </w:rPr>
        <w:sectPr w:rsidR="0016666B" w:rsidSect="005F4261">
          <w:headerReference w:type="default" r:id="rId9"/>
          <w:footerReference w:type="default" r:id="rId10"/>
          <w:type w:val="continuous"/>
          <w:pgSz w:w="11907" w:h="16840" w:code="9"/>
          <w:pgMar w:top="1135" w:right="992" w:bottom="821" w:left="1418" w:header="284" w:footer="389" w:gutter="0"/>
          <w:cols w:space="425"/>
          <w:docGrid w:linePitch="326"/>
        </w:sectPr>
      </w:pPr>
    </w:p>
    <w:p w:rsidR="0016666B" w:rsidRDefault="0016666B" w:rsidP="0016666B">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16666B" w:rsidRPr="00026A22" w:rsidRDefault="0016666B" w:rsidP="0016666B">
      <w:pPr>
        <w:widowControl/>
        <w:spacing w:line="160" w:lineRule="exact"/>
        <w:rPr>
          <w:rFonts w:ascii="Arial" w:eastAsia="Times New Roman" w:hAnsi="Arial" w:cs="Arial"/>
          <w:b/>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Default="0016666B" w:rsidP="0016666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16666B" w:rsidRPr="00026A22" w:rsidRDefault="0016666B" w:rsidP="0016666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1"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16666B" w:rsidRPr="00026A22" w:rsidRDefault="0016666B" w:rsidP="0016666B">
      <w:pPr>
        <w:widowControl/>
        <w:spacing w:line="160" w:lineRule="exact"/>
        <w:rPr>
          <w:rFonts w:ascii="Arial" w:eastAsia="Times New Roman" w:hAnsi="Arial" w:cs="Arial"/>
          <w:b/>
          <w:bCs/>
          <w:kern w:val="0"/>
          <w:sz w:val="12"/>
          <w:szCs w:val="24"/>
        </w:rPr>
      </w:pPr>
    </w:p>
    <w:p w:rsidR="00E20DFF" w:rsidRPr="00E20DFF" w:rsidRDefault="0016666B" w:rsidP="00E20DFF">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E20DFF" w:rsidRPr="00E20DFF">
        <w:rPr>
          <w:rFonts w:ascii="Arial" w:eastAsia="Times New Roman" w:hAnsi="Arial" w:cs="Arial"/>
          <w:kern w:val="0"/>
          <w:sz w:val="12"/>
          <w:szCs w:val="24"/>
        </w:rPr>
        <w:t>8.F, Two Exchange Square</w:t>
      </w:r>
    </w:p>
    <w:p w:rsidR="0016666B" w:rsidRDefault="00E20DFF" w:rsidP="00E20DFF">
      <w:pPr>
        <w:widowControl/>
        <w:spacing w:line="160" w:lineRule="exact"/>
        <w:rPr>
          <w:rFonts w:ascii="Arial" w:eastAsia="Times New Roman" w:hAnsi="Arial" w:cs="Arial"/>
          <w:color w:val="004B96"/>
          <w:kern w:val="0"/>
          <w:sz w:val="12"/>
          <w:szCs w:val="24"/>
        </w:rPr>
      </w:pPr>
      <w:r w:rsidRPr="00E20DFF">
        <w:rPr>
          <w:rFonts w:ascii="Arial" w:eastAsia="Times New Roman" w:hAnsi="Arial" w:cs="Arial"/>
          <w:kern w:val="0"/>
          <w:sz w:val="12"/>
          <w:szCs w:val="24"/>
        </w:rPr>
        <w:t>8 Connaught Place</w:t>
      </w:r>
      <w:r w:rsidR="0016666B" w:rsidRPr="00026A22">
        <w:rPr>
          <w:rFonts w:ascii="Arial" w:eastAsia="Times New Roman" w:hAnsi="Arial" w:cs="Arial"/>
          <w:kern w:val="0"/>
          <w:sz w:val="12"/>
          <w:szCs w:val="24"/>
        </w:rPr>
        <w:br/>
        <w:t>Central</w:t>
      </w:r>
      <w:r w:rsidR="0016666B" w:rsidRPr="00026A22">
        <w:rPr>
          <w:rFonts w:ascii="Arial" w:eastAsia="Times New Roman" w:hAnsi="Arial" w:cs="Arial"/>
          <w:kern w:val="0"/>
          <w:sz w:val="12"/>
          <w:szCs w:val="24"/>
        </w:rPr>
        <w:br/>
        <w:t>Hong Kong</w:t>
      </w:r>
      <w:r w:rsidR="0016666B" w:rsidRPr="00026A22">
        <w:rPr>
          <w:rFonts w:ascii="Arial" w:eastAsia="Times New Roman" w:hAnsi="Arial" w:cs="Arial"/>
          <w:kern w:val="0"/>
          <w:sz w:val="12"/>
          <w:szCs w:val="24"/>
        </w:rPr>
        <w:br/>
      </w:r>
      <w:r w:rsidR="0016666B" w:rsidRPr="00026A22">
        <w:rPr>
          <w:rFonts w:ascii="Arial" w:eastAsia="Times New Roman" w:hAnsi="Arial" w:cs="Arial"/>
          <w:kern w:val="0"/>
          <w:sz w:val="12"/>
          <w:szCs w:val="24"/>
        </w:rPr>
        <w:br/>
        <w:t>By Email:</w:t>
      </w:r>
      <w:r w:rsidR="0016666B" w:rsidRPr="00026A22">
        <w:rPr>
          <w:rFonts w:ascii="Arial" w:eastAsia="Times New Roman" w:hAnsi="Arial" w:cs="Arial"/>
          <w:kern w:val="0"/>
          <w:sz w:val="12"/>
          <w:szCs w:val="24"/>
        </w:rPr>
        <w:br/>
      </w:r>
      <w:hyperlink r:id="rId12" w:history="1">
        <w:r w:rsidR="0016666B" w:rsidRPr="00026A22">
          <w:rPr>
            <w:rFonts w:ascii="Arial" w:eastAsia="Times New Roman" w:hAnsi="Arial" w:cs="Arial"/>
            <w:color w:val="004B96"/>
            <w:kern w:val="0"/>
            <w:sz w:val="12"/>
            <w:szCs w:val="24"/>
          </w:rPr>
          <w:t>DataPrivacy@HKEX.COM.HK</w:t>
        </w:r>
      </w:hyperlink>
    </w:p>
    <w:p w:rsidR="0016666B" w:rsidRDefault="0016666B" w:rsidP="00E64D81">
      <w:pPr>
        <w:jc w:val="both"/>
        <w:rPr>
          <w:rFonts w:ascii="Arial" w:hAnsi="Arial" w:cs="Arial"/>
          <w:sz w:val="20"/>
          <w:lang w:val="en-US"/>
        </w:rPr>
        <w:sectPr w:rsidR="0016666B" w:rsidSect="0016666B">
          <w:headerReference w:type="default" r:id="rId13"/>
          <w:pgSz w:w="11907" w:h="16840" w:code="9"/>
          <w:pgMar w:top="1135" w:right="992" w:bottom="821" w:left="1418" w:header="284" w:footer="389" w:gutter="0"/>
          <w:cols w:num="2" w:space="425"/>
          <w:docGrid w:linePitch="326"/>
        </w:sectPr>
      </w:pPr>
    </w:p>
    <w:p w:rsidR="00B6238A" w:rsidRPr="00B6238A" w:rsidRDefault="00B6238A" w:rsidP="00E64D81">
      <w:pPr>
        <w:jc w:val="both"/>
        <w:rPr>
          <w:rFonts w:ascii="Arial" w:hAnsi="Arial" w:cs="Arial"/>
          <w:sz w:val="20"/>
          <w:lang w:val="en-US"/>
        </w:rPr>
      </w:pPr>
    </w:p>
    <w:sectPr w:rsidR="00B6238A" w:rsidRPr="00B6238A" w:rsidSect="0016666B">
      <w:type w:val="continuous"/>
      <w:pgSz w:w="11907" w:h="16840" w:code="9"/>
      <w:pgMar w:top="1135" w:right="992" w:bottom="821" w:left="1418" w:header="284" w:footer="38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AA" w:rsidRDefault="00F946AA" w:rsidP="00F45E17">
      <w:r>
        <w:separator/>
      </w:r>
    </w:p>
  </w:endnote>
  <w:endnote w:type="continuationSeparator" w:id="0">
    <w:p w:rsidR="00F946AA" w:rsidRDefault="00F946AA"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
    <w:altName w:val="Segoe Print"/>
    <w:panose1 w:val="00000000000000000000"/>
    <w:charset w:val="00"/>
    <w:family w:val="roman"/>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566946"/>
      <w:docPartObj>
        <w:docPartGallery w:val="Page Numbers (Bottom of Page)"/>
        <w:docPartUnique/>
      </w:docPartObj>
    </w:sdtPr>
    <w:sdtEndPr>
      <w:rPr>
        <w:rFonts w:ascii="Arial" w:hAnsi="Arial" w:cs="Arial"/>
        <w:noProof/>
        <w:sz w:val="16"/>
      </w:rPr>
    </w:sdtEndPr>
    <w:sdtContent>
      <w:p w:rsidR="0016666B" w:rsidRDefault="001C4AD2">
        <w:pPr>
          <w:pStyle w:val="Footer"/>
        </w:pPr>
        <w:r w:rsidRPr="002B7CC4">
          <w:rPr>
            <w:rFonts w:ascii="Arial" w:hAnsi="Arial" w:cs="Arial"/>
            <w:sz w:val="16"/>
            <w:szCs w:val="16"/>
          </w:rPr>
          <w:t xml:space="preserve">Updated in </w:t>
        </w:r>
        <w:r w:rsidR="00A674D1">
          <w:rPr>
            <w:rFonts w:ascii="Arial" w:hAnsi="Arial" w:cs="Arial"/>
            <w:sz w:val="16"/>
            <w:szCs w:val="16"/>
          </w:rPr>
          <w:t>Apr</w:t>
        </w:r>
        <w:r w:rsidR="00A674D1" w:rsidRPr="002B7CC4">
          <w:rPr>
            <w:rFonts w:ascii="Arial" w:hAnsi="Arial" w:cs="Arial"/>
            <w:sz w:val="16"/>
            <w:szCs w:val="16"/>
          </w:rPr>
          <w:t xml:space="preserve"> </w:t>
        </w:r>
        <w:r w:rsidRPr="002B7CC4">
          <w:rPr>
            <w:rFonts w:ascii="Arial" w:hAnsi="Arial" w:cs="Arial"/>
            <w:sz w:val="16"/>
            <w:szCs w:val="16"/>
          </w:rPr>
          <w:t>202</w:t>
        </w:r>
        <w:r w:rsidR="00A674D1">
          <w:rPr>
            <w:rFonts w:ascii="Arial" w:hAnsi="Arial" w:cs="Arial"/>
            <w:sz w:val="16"/>
            <w:szCs w:val="16"/>
          </w:rPr>
          <w:t>3</w:t>
        </w:r>
        <w:r>
          <w:t xml:space="preserve">                                                                   </w:t>
        </w:r>
        <w:sdt>
          <w:sdtPr>
            <w:id w:val="-1607879884"/>
            <w:docPartObj>
              <w:docPartGallery w:val="Page Numbers (Bottom of Page)"/>
              <w:docPartUnique/>
            </w:docPartObj>
          </w:sdtPr>
          <w:sdtEndPr>
            <w:rPr>
              <w:rFonts w:ascii="Arial" w:hAnsi="Arial" w:cs="Arial"/>
              <w:color w:val="7F7F7F" w:themeColor="background1" w:themeShade="7F"/>
              <w:spacing w:val="60"/>
              <w:sz w:val="16"/>
              <w:szCs w:val="16"/>
            </w:rPr>
          </w:sdtEndPr>
          <w:sdtContent>
            <w:r w:rsidRPr="002B7CC4">
              <w:rPr>
                <w:rFonts w:ascii="Arial" w:hAnsi="Arial" w:cs="Arial"/>
                <w:sz w:val="16"/>
                <w:szCs w:val="16"/>
              </w:rPr>
              <w:fldChar w:fldCharType="begin"/>
            </w:r>
            <w:r w:rsidRPr="002B7CC4">
              <w:rPr>
                <w:rFonts w:ascii="Arial" w:hAnsi="Arial" w:cs="Arial"/>
                <w:sz w:val="16"/>
                <w:szCs w:val="16"/>
              </w:rPr>
              <w:instrText xml:space="preserve"> PAGE   \* MERGEFORMAT </w:instrText>
            </w:r>
            <w:r w:rsidRPr="002B7CC4">
              <w:rPr>
                <w:rFonts w:ascii="Arial" w:hAnsi="Arial" w:cs="Arial"/>
                <w:sz w:val="16"/>
                <w:szCs w:val="16"/>
              </w:rPr>
              <w:fldChar w:fldCharType="separate"/>
            </w:r>
            <w:r w:rsidR="004A3DF4">
              <w:rPr>
                <w:rFonts w:ascii="Arial" w:hAnsi="Arial" w:cs="Arial"/>
                <w:noProof/>
                <w:sz w:val="16"/>
                <w:szCs w:val="16"/>
              </w:rPr>
              <w:t>1</w:t>
            </w:r>
            <w:r w:rsidRPr="002B7CC4">
              <w:rPr>
                <w:rFonts w:ascii="Arial" w:hAnsi="Arial" w:cs="Arial"/>
                <w:noProof/>
                <w:sz w:val="16"/>
                <w:szCs w:val="16"/>
              </w:rPr>
              <w:fldChar w:fldCharType="end"/>
            </w:r>
            <w:r w:rsidRPr="002B7CC4">
              <w:rPr>
                <w:rFonts w:ascii="Arial" w:hAnsi="Arial" w:cs="Arial"/>
                <w:sz w:val="16"/>
                <w:szCs w:val="16"/>
              </w:rPr>
              <w:t xml:space="preserve"> | </w:t>
            </w:r>
            <w:r w:rsidRPr="002B7CC4">
              <w:rPr>
                <w:rFonts w:ascii="Arial" w:hAnsi="Arial" w:cs="Arial"/>
                <w:color w:val="7F7F7F" w:themeColor="background1" w:themeShade="7F"/>
                <w:spacing w:val="60"/>
                <w:sz w:val="16"/>
                <w:szCs w:val="16"/>
              </w:rPr>
              <w:t>Page</w:t>
            </w:r>
          </w:sdtContent>
        </w:sdt>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AA" w:rsidRDefault="00F946AA" w:rsidP="00F45E17">
      <w:r>
        <w:separator/>
      </w:r>
    </w:p>
  </w:footnote>
  <w:footnote w:type="continuationSeparator" w:id="0">
    <w:p w:rsidR="00F946AA" w:rsidRDefault="00F946AA" w:rsidP="00F4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70" w:rsidRDefault="00A25E70" w:rsidP="000A4E82">
    <w:pPr>
      <w:pStyle w:val="Header"/>
      <w:spacing w:line="360" w:lineRule="exact"/>
      <w:rPr>
        <w:rFonts w:eastAsia="Microsoft JhengHei"/>
        <w:noProof/>
        <w:szCs w:val="24"/>
      </w:rPr>
    </w:pPr>
    <w:r>
      <w:rPr>
        <w:b/>
        <w:bCs/>
        <w:noProof/>
        <w:kern w:val="0"/>
        <w:sz w:val="30"/>
        <w:szCs w:val="30"/>
        <w:lang w:val="en-US"/>
      </w:rPr>
      <w:drawing>
        <wp:anchor distT="0" distB="0" distL="114300" distR="114300" simplePos="0" relativeHeight="251659264" behindDoc="0" locked="0" layoutInCell="1" allowOverlap="1" wp14:anchorId="156B10D0" wp14:editId="4770BF73">
          <wp:simplePos x="0" y="0"/>
          <wp:positionH relativeFrom="column">
            <wp:posOffset>-14605</wp:posOffset>
          </wp:positionH>
          <wp:positionV relativeFrom="paragraph">
            <wp:posOffset>172085</wp:posOffset>
          </wp:positionV>
          <wp:extent cx="819150" cy="4343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819150" cy="434340"/>
                  </a:xfrm>
                  <a:prstGeom prst="rect">
                    <a:avLst/>
                  </a:prstGeom>
                </pic:spPr>
              </pic:pic>
            </a:graphicData>
          </a:graphic>
          <wp14:sizeRelH relativeFrom="page">
            <wp14:pctWidth>0</wp14:pctWidth>
          </wp14:sizeRelH>
          <wp14:sizeRelV relativeFrom="page">
            <wp14:pctHeight>0</wp14:pctHeight>
          </wp14:sizeRelV>
        </wp:anchor>
      </w:drawing>
    </w:r>
  </w:p>
  <w:p w:rsidR="00A25E70" w:rsidRDefault="00A25E70" w:rsidP="000A4E82">
    <w:pPr>
      <w:pStyle w:val="Header"/>
      <w:spacing w:line="360" w:lineRule="exact"/>
      <w:rPr>
        <w:rFonts w:eastAsia="Microsoft JhengHei"/>
        <w:noProof/>
        <w:szCs w:val="24"/>
      </w:rPr>
    </w:pPr>
  </w:p>
  <w:p w:rsidR="00A25E70" w:rsidRDefault="00A25E70" w:rsidP="000A4E82">
    <w:pPr>
      <w:pStyle w:val="Header"/>
      <w:spacing w:line="360" w:lineRule="exact"/>
      <w:rPr>
        <w:rFonts w:eastAsia="Microsoft JhengHei"/>
        <w:noProof/>
        <w:szCs w:val="24"/>
      </w:rPr>
    </w:pPr>
  </w:p>
  <w:p w:rsidR="000A4E82" w:rsidRPr="00FD7002" w:rsidRDefault="000A4E82" w:rsidP="000A4E82">
    <w:pPr>
      <w:pStyle w:val="Header"/>
      <w:spacing w:line="360" w:lineRule="exact"/>
      <w:rPr>
        <w:rFonts w:ascii="Arial" w:eastAsia="Microsoft JhengHei" w:hAnsi="Arial" w:cs="Arial"/>
        <w:noProof/>
        <w:szCs w:val="24"/>
      </w:rPr>
    </w:pPr>
    <w:r w:rsidRPr="00FD7002">
      <w:rPr>
        <w:rFonts w:ascii="Arial" w:eastAsia="Microsoft JhengHei" w:hAnsi="Arial" w:cs="Arial"/>
        <w:noProof/>
        <w:szCs w:val="24"/>
      </w:rPr>
      <w:t xml:space="preserve">HKEX INFORMATION SERVICES </w:t>
    </w:r>
    <w:r w:rsidR="000C3F3C">
      <w:rPr>
        <w:rFonts w:ascii="Arial" w:eastAsia="Microsoft JhengHei" w:hAnsi="Arial" w:cs="Arial"/>
        <w:noProof/>
        <w:szCs w:val="24"/>
      </w:rPr>
      <w:t xml:space="preserve">(CHINA) </w:t>
    </w:r>
    <w:r w:rsidRPr="00FD7002">
      <w:rPr>
        <w:rFonts w:ascii="Arial" w:eastAsia="Microsoft JhengHei" w:hAnsi="Arial" w:cs="Arial"/>
        <w:noProof/>
        <w:szCs w:val="24"/>
      </w:rPr>
      <w:t>LIMITED</w:t>
    </w:r>
  </w:p>
  <w:p w:rsidR="004716E2" w:rsidRPr="000A4E82" w:rsidRDefault="000A4E82" w:rsidP="00EE45FE">
    <w:pPr>
      <w:pStyle w:val="Header"/>
      <w:rPr>
        <w:bCs/>
        <w:color w:val="052E65"/>
        <w:kern w:val="0"/>
        <w:sz w:val="22"/>
        <w:szCs w:val="32"/>
        <w:lang w:val="en-US" w:eastAsia="zh-CN"/>
      </w:rPr>
    </w:pPr>
    <w:r w:rsidRPr="00FD7002">
      <w:rPr>
        <w:rFonts w:ascii="Arial" w:eastAsia="Microsoft JhengHei" w:hAnsi="Arial" w:cs="Arial"/>
        <w:noProof/>
        <w:sz w:val="16"/>
        <w:szCs w:val="16"/>
      </w:rPr>
      <w:t xml:space="preserve">(A wholly-owned </w:t>
    </w:r>
    <w:r w:rsidR="00E20DFF" w:rsidRPr="00E20DFF">
      <w:rPr>
        <w:rFonts w:ascii="Arial" w:eastAsia="Microsoft JhengHei" w:hAnsi="Arial" w:cs="Arial"/>
        <w:noProof/>
        <w:sz w:val="16"/>
        <w:szCs w:val="16"/>
      </w:rPr>
      <w:t xml:space="preserve">subsidiary </w:t>
    </w:r>
    <w:r w:rsidRPr="00FD7002">
      <w:rPr>
        <w:rFonts w:ascii="Arial" w:eastAsia="Microsoft JhengHei" w:hAnsi="Arial" w:cs="Arial"/>
        <w:noProof/>
        <w:sz w:val="16"/>
        <w:szCs w:val="16"/>
      </w:rPr>
      <w:t>of Hong Kong Exchanges and Clearing Limited)</w:t>
    </w:r>
    <w:r w:rsidR="004A3DF4">
      <w:rPr>
        <w:bCs/>
        <w:color w:val="052E65"/>
        <w:kern w:val="0"/>
        <w:sz w:val="22"/>
        <w:szCs w:val="32"/>
        <w:lang w:eastAsia="zh-CN"/>
      </w:rPr>
      <w:pict>
        <v:rect id="_x0000_i1025" style="width:455.65pt;height:1pt" o:hrpct="989" o:hralign="center" o:hrstd="t" o:hr="t" fillcolor="gray" stroked="f"/>
      </w:pict>
    </w:r>
    <w:r>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6B" w:rsidRPr="000A4E82" w:rsidRDefault="0016666B" w:rsidP="00EE45FE">
    <w:pPr>
      <w:pStyle w:val="Header"/>
      <w:rPr>
        <w:bCs/>
        <w:color w:val="052E65"/>
        <w:kern w:val="0"/>
        <w:sz w:val="22"/>
        <w:szCs w:val="32"/>
        <w:lang w:val="en-US"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4"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ojiwwU+KVMA2p5qa2yq9qXEiVWfEF/z78/mhy9vLlIBs1/bYyotAXYB6EzyLYQroT2zra4rQK+W6ix1DTwJZg==" w:salt="RubXXuZAPWgwZE7uZlSasg=="/>
  <w:defaultTabStop w:val="480"/>
  <w:drawingGridHorizontalSpacing w:val="120"/>
  <w:drawingGridVerticalSpacing w:val="163"/>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1E63"/>
    <w:rsid w:val="0000474C"/>
    <w:rsid w:val="00005410"/>
    <w:rsid w:val="00022E73"/>
    <w:rsid w:val="000304AE"/>
    <w:rsid w:val="00032F3A"/>
    <w:rsid w:val="00035A5C"/>
    <w:rsid w:val="00035DDF"/>
    <w:rsid w:val="00043C68"/>
    <w:rsid w:val="000440CF"/>
    <w:rsid w:val="0004635E"/>
    <w:rsid w:val="00053971"/>
    <w:rsid w:val="00057EF2"/>
    <w:rsid w:val="00063450"/>
    <w:rsid w:val="000636A8"/>
    <w:rsid w:val="00065FCA"/>
    <w:rsid w:val="00066C33"/>
    <w:rsid w:val="00074E69"/>
    <w:rsid w:val="00087D5C"/>
    <w:rsid w:val="000A1004"/>
    <w:rsid w:val="000A4E82"/>
    <w:rsid w:val="000B09B1"/>
    <w:rsid w:val="000B1A04"/>
    <w:rsid w:val="000B4BA2"/>
    <w:rsid w:val="000B71BF"/>
    <w:rsid w:val="000C2ABF"/>
    <w:rsid w:val="000C3F3C"/>
    <w:rsid w:val="000D053A"/>
    <w:rsid w:val="000D7EA7"/>
    <w:rsid w:val="000E6C8D"/>
    <w:rsid w:val="001018FF"/>
    <w:rsid w:val="001034C9"/>
    <w:rsid w:val="001461E8"/>
    <w:rsid w:val="001468CA"/>
    <w:rsid w:val="001479AA"/>
    <w:rsid w:val="00153FEE"/>
    <w:rsid w:val="00165A2B"/>
    <w:rsid w:val="0016666B"/>
    <w:rsid w:val="00171AFA"/>
    <w:rsid w:val="00175B8B"/>
    <w:rsid w:val="00184F2B"/>
    <w:rsid w:val="00197728"/>
    <w:rsid w:val="001A03EE"/>
    <w:rsid w:val="001A096C"/>
    <w:rsid w:val="001B001D"/>
    <w:rsid w:val="001C4AD2"/>
    <w:rsid w:val="001C56DC"/>
    <w:rsid w:val="001E3AB5"/>
    <w:rsid w:val="001E6665"/>
    <w:rsid w:val="001F0FD0"/>
    <w:rsid w:val="001F66B2"/>
    <w:rsid w:val="00200FFF"/>
    <w:rsid w:val="0021636E"/>
    <w:rsid w:val="00224B4E"/>
    <w:rsid w:val="002253DC"/>
    <w:rsid w:val="00227E30"/>
    <w:rsid w:val="0023195A"/>
    <w:rsid w:val="002344E9"/>
    <w:rsid w:val="00240C43"/>
    <w:rsid w:val="00242379"/>
    <w:rsid w:val="00243C04"/>
    <w:rsid w:val="002532D1"/>
    <w:rsid w:val="002674F4"/>
    <w:rsid w:val="002775B8"/>
    <w:rsid w:val="002869B7"/>
    <w:rsid w:val="00286B78"/>
    <w:rsid w:val="00296AA3"/>
    <w:rsid w:val="002B029E"/>
    <w:rsid w:val="002B04AE"/>
    <w:rsid w:val="002C08B0"/>
    <w:rsid w:val="002C0C49"/>
    <w:rsid w:val="002C3EA2"/>
    <w:rsid w:val="002D3D4F"/>
    <w:rsid w:val="002D65AF"/>
    <w:rsid w:val="002E1FA2"/>
    <w:rsid w:val="002E3E23"/>
    <w:rsid w:val="002E46BA"/>
    <w:rsid w:val="002F0EE5"/>
    <w:rsid w:val="002F5F8F"/>
    <w:rsid w:val="00306CF2"/>
    <w:rsid w:val="00311132"/>
    <w:rsid w:val="0031118A"/>
    <w:rsid w:val="00315D9C"/>
    <w:rsid w:val="00316A66"/>
    <w:rsid w:val="00317B53"/>
    <w:rsid w:val="00331AD8"/>
    <w:rsid w:val="00332AB1"/>
    <w:rsid w:val="003374FC"/>
    <w:rsid w:val="00341BF5"/>
    <w:rsid w:val="00350848"/>
    <w:rsid w:val="00350A5A"/>
    <w:rsid w:val="00356A86"/>
    <w:rsid w:val="003712EA"/>
    <w:rsid w:val="0037458A"/>
    <w:rsid w:val="00375C85"/>
    <w:rsid w:val="00384678"/>
    <w:rsid w:val="003A4920"/>
    <w:rsid w:val="003A746B"/>
    <w:rsid w:val="003B09E2"/>
    <w:rsid w:val="003B55DF"/>
    <w:rsid w:val="003C256A"/>
    <w:rsid w:val="003D126E"/>
    <w:rsid w:val="003D7C87"/>
    <w:rsid w:val="003E3B20"/>
    <w:rsid w:val="003F1D89"/>
    <w:rsid w:val="003F3F89"/>
    <w:rsid w:val="00401910"/>
    <w:rsid w:val="00413265"/>
    <w:rsid w:val="004227F4"/>
    <w:rsid w:val="00434BED"/>
    <w:rsid w:val="00436B6C"/>
    <w:rsid w:val="004376DB"/>
    <w:rsid w:val="00441A3D"/>
    <w:rsid w:val="00444971"/>
    <w:rsid w:val="0044590B"/>
    <w:rsid w:val="004609E5"/>
    <w:rsid w:val="00466D5F"/>
    <w:rsid w:val="00467979"/>
    <w:rsid w:val="004716E2"/>
    <w:rsid w:val="00475F5F"/>
    <w:rsid w:val="0047638A"/>
    <w:rsid w:val="00481565"/>
    <w:rsid w:val="004A398F"/>
    <w:rsid w:val="004A3DF4"/>
    <w:rsid w:val="004B3574"/>
    <w:rsid w:val="004C2F44"/>
    <w:rsid w:val="004C4521"/>
    <w:rsid w:val="004C6CE3"/>
    <w:rsid w:val="004C7CDE"/>
    <w:rsid w:val="004D0E06"/>
    <w:rsid w:val="004D1F82"/>
    <w:rsid w:val="004D3389"/>
    <w:rsid w:val="004E40BC"/>
    <w:rsid w:val="004F5696"/>
    <w:rsid w:val="005178E9"/>
    <w:rsid w:val="00531E0D"/>
    <w:rsid w:val="00537B65"/>
    <w:rsid w:val="0056000F"/>
    <w:rsid w:val="00570D26"/>
    <w:rsid w:val="00576716"/>
    <w:rsid w:val="00576CDC"/>
    <w:rsid w:val="00580B99"/>
    <w:rsid w:val="00597477"/>
    <w:rsid w:val="005A2D61"/>
    <w:rsid w:val="005A60C5"/>
    <w:rsid w:val="005C4B42"/>
    <w:rsid w:val="005D0D49"/>
    <w:rsid w:val="005E7927"/>
    <w:rsid w:val="005F1A27"/>
    <w:rsid w:val="005F4261"/>
    <w:rsid w:val="005F6830"/>
    <w:rsid w:val="00600F18"/>
    <w:rsid w:val="0060313B"/>
    <w:rsid w:val="006055C0"/>
    <w:rsid w:val="00611E79"/>
    <w:rsid w:val="00612CE7"/>
    <w:rsid w:val="0062373D"/>
    <w:rsid w:val="00625515"/>
    <w:rsid w:val="006323D1"/>
    <w:rsid w:val="00634177"/>
    <w:rsid w:val="00634A6B"/>
    <w:rsid w:val="00635B43"/>
    <w:rsid w:val="00635DF1"/>
    <w:rsid w:val="0065018C"/>
    <w:rsid w:val="006516A2"/>
    <w:rsid w:val="00654726"/>
    <w:rsid w:val="00660A3D"/>
    <w:rsid w:val="0066380A"/>
    <w:rsid w:val="00664280"/>
    <w:rsid w:val="0067223F"/>
    <w:rsid w:val="006733C3"/>
    <w:rsid w:val="006766F6"/>
    <w:rsid w:val="00686DEC"/>
    <w:rsid w:val="00690097"/>
    <w:rsid w:val="006916FC"/>
    <w:rsid w:val="006A00E2"/>
    <w:rsid w:val="006A4EDD"/>
    <w:rsid w:val="006B061C"/>
    <w:rsid w:val="006B0D6B"/>
    <w:rsid w:val="006B5182"/>
    <w:rsid w:val="006C6761"/>
    <w:rsid w:val="006C795F"/>
    <w:rsid w:val="006D3CFE"/>
    <w:rsid w:val="006E1AB5"/>
    <w:rsid w:val="006F3280"/>
    <w:rsid w:val="006F35A6"/>
    <w:rsid w:val="006F3DAF"/>
    <w:rsid w:val="0070541A"/>
    <w:rsid w:val="00711D89"/>
    <w:rsid w:val="007126DC"/>
    <w:rsid w:val="00713F6A"/>
    <w:rsid w:val="00726E6C"/>
    <w:rsid w:val="00730013"/>
    <w:rsid w:val="0073673F"/>
    <w:rsid w:val="00750910"/>
    <w:rsid w:val="00755DBE"/>
    <w:rsid w:val="00761224"/>
    <w:rsid w:val="007A67FB"/>
    <w:rsid w:val="007B33F8"/>
    <w:rsid w:val="007C0855"/>
    <w:rsid w:val="007C4188"/>
    <w:rsid w:val="007D545D"/>
    <w:rsid w:val="007E3F88"/>
    <w:rsid w:val="00800BCA"/>
    <w:rsid w:val="008115F4"/>
    <w:rsid w:val="00817D7D"/>
    <w:rsid w:val="008307E6"/>
    <w:rsid w:val="00836954"/>
    <w:rsid w:val="008455D0"/>
    <w:rsid w:val="008464DD"/>
    <w:rsid w:val="00854D1A"/>
    <w:rsid w:val="00855090"/>
    <w:rsid w:val="008554B9"/>
    <w:rsid w:val="00856C99"/>
    <w:rsid w:val="008614A2"/>
    <w:rsid w:val="00861811"/>
    <w:rsid w:val="008746E3"/>
    <w:rsid w:val="008766D1"/>
    <w:rsid w:val="00877C30"/>
    <w:rsid w:val="00894066"/>
    <w:rsid w:val="008C787A"/>
    <w:rsid w:val="008D1A2B"/>
    <w:rsid w:val="008E2F22"/>
    <w:rsid w:val="008E53B8"/>
    <w:rsid w:val="008E6098"/>
    <w:rsid w:val="008F49C5"/>
    <w:rsid w:val="008F6AD2"/>
    <w:rsid w:val="00900527"/>
    <w:rsid w:val="00901A75"/>
    <w:rsid w:val="00904E87"/>
    <w:rsid w:val="00916AAE"/>
    <w:rsid w:val="00925D91"/>
    <w:rsid w:val="0094555C"/>
    <w:rsid w:val="00946F28"/>
    <w:rsid w:val="009509A7"/>
    <w:rsid w:val="00961F34"/>
    <w:rsid w:val="00975889"/>
    <w:rsid w:val="00980712"/>
    <w:rsid w:val="00983979"/>
    <w:rsid w:val="00984A52"/>
    <w:rsid w:val="009916A1"/>
    <w:rsid w:val="00995B38"/>
    <w:rsid w:val="009C13E4"/>
    <w:rsid w:val="009C246D"/>
    <w:rsid w:val="009E2B37"/>
    <w:rsid w:val="009E46BF"/>
    <w:rsid w:val="009E63F0"/>
    <w:rsid w:val="009F7327"/>
    <w:rsid w:val="00A21E12"/>
    <w:rsid w:val="00A233F9"/>
    <w:rsid w:val="00A25E70"/>
    <w:rsid w:val="00A41D6A"/>
    <w:rsid w:val="00A43749"/>
    <w:rsid w:val="00A5251F"/>
    <w:rsid w:val="00A57685"/>
    <w:rsid w:val="00A60D33"/>
    <w:rsid w:val="00A61B84"/>
    <w:rsid w:val="00A64C10"/>
    <w:rsid w:val="00A674D1"/>
    <w:rsid w:val="00A674EE"/>
    <w:rsid w:val="00A81791"/>
    <w:rsid w:val="00A860ED"/>
    <w:rsid w:val="00AA323E"/>
    <w:rsid w:val="00AB6A44"/>
    <w:rsid w:val="00AB742B"/>
    <w:rsid w:val="00AC3651"/>
    <w:rsid w:val="00AD3F95"/>
    <w:rsid w:val="00AE059E"/>
    <w:rsid w:val="00AE6ACB"/>
    <w:rsid w:val="00AF3600"/>
    <w:rsid w:val="00AF7851"/>
    <w:rsid w:val="00B029C5"/>
    <w:rsid w:val="00B12C3E"/>
    <w:rsid w:val="00B16AA4"/>
    <w:rsid w:val="00B21DC1"/>
    <w:rsid w:val="00B307CD"/>
    <w:rsid w:val="00B32DA0"/>
    <w:rsid w:val="00B34A63"/>
    <w:rsid w:val="00B47522"/>
    <w:rsid w:val="00B47E5F"/>
    <w:rsid w:val="00B52A07"/>
    <w:rsid w:val="00B6238A"/>
    <w:rsid w:val="00B623DA"/>
    <w:rsid w:val="00B63620"/>
    <w:rsid w:val="00B63D42"/>
    <w:rsid w:val="00B65460"/>
    <w:rsid w:val="00B753DF"/>
    <w:rsid w:val="00B760E9"/>
    <w:rsid w:val="00B86AE4"/>
    <w:rsid w:val="00B8766A"/>
    <w:rsid w:val="00B954A5"/>
    <w:rsid w:val="00B96101"/>
    <w:rsid w:val="00BA54E0"/>
    <w:rsid w:val="00BC33E9"/>
    <w:rsid w:val="00BC64D1"/>
    <w:rsid w:val="00BC6828"/>
    <w:rsid w:val="00C15516"/>
    <w:rsid w:val="00C233CF"/>
    <w:rsid w:val="00C252C8"/>
    <w:rsid w:val="00C40CF0"/>
    <w:rsid w:val="00C4318F"/>
    <w:rsid w:val="00C47D1F"/>
    <w:rsid w:val="00C5430A"/>
    <w:rsid w:val="00C576C4"/>
    <w:rsid w:val="00C6025F"/>
    <w:rsid w:val="00C62A42"/>
    <w:rsid w:val="00C813F7"/>
    <w:rsid w:val="00C95911"/>
    <w:rsid w:val="00CB23D8"/>
    <w:rsid w:val="00CB6C60"/>
    <w:rsid w:val="00CB788C"/>
    <w:rsid w:val="00CC18E6"/>
    <w:rsid w:val="00CD33E9"/>
    <w:rsid w:val="00CE6672"/>
    <w:rsid w:val="00CF11BF"/>
    <w:rsid w:val="00D018A8"/>
    <w:rsid w:val="00D0580E"/>
    <w:rsid w:val="00D133F6"/>
    <w:rsid w:val="00D279B1"/>
    <w:rsid w:val="00D30EA2"/>
    <w:rsid w:val="00D353A9"/>
    <w:rsid w:val="00D42704"/>
    <w:rsid w:val="00D4669F"/>
    <w:rsid w:val="00D51B3E"/>
    <w:rsid w:val="00D6637D"/>
    <w:rsid w:val="00D67F2E"/>
    <w:rsid w:val="00D9029E"/>
    <w:rsid w:val="00DB0CF9"/>
    <w:rsid w:val="00DB337E"/>
    <w:rsid w:val="00DB3BA2"/>
    <w:rsid w:val="00DC3A96"/>
    <w:rsid w:val="00DC76A4"/>
    <w:rsid w:val="00DD18B1"/>
    <w:rsid w:val="00DD5062"/>
    <w:rsid w:val="00DD77E5"/>
    <w:rsid w:val="00DE6F23"/>
    <w:rsid w:val="00E029CB"/>
    <w:rsid w:val="00E077A2"/>
    <w:rsid w:val="00E12509"/>
    <w:rsid w:val="00E20DFF"/>
    <w:rsid w:val="00E26D50"/>
    <w:rsid w:val="00E4029C"/>
    <w:rsid w:val="00E40698"/>
    <w:rsid w:val="00E4348B"/>
    <w:rsid w:val="00E442BC"/>
    <w:rsid w:val="00E51743"/>
    <w:rsid w:val="00E55D3B"/>
    <w:rsid w:val="00E603B0"/>
    <w:rsid w:val="00E64D81"/>
    <w:rsid w:val="00E7578F"/>
    <w:rsid w:val="00E90824"/>
    <w:rsid w:val="00E9373D"/>
    <w:rsid w:val="00E97230"/>
    <w:rsid w:val="00EA4694"/>
    <w:rsid w:val="00EA48E1"/>
    <w:rsid w:val="00ED27FB"/>
    <w:rsid w:val="00EE45FE"/>
    <w:rsid w:val="00EE59FE"/>
    <w:rsid w:val="00EF2751"/>
    <w:rsid w:val="00F04A5E"/>
    <w:rsid w:val="00F04D09"/>
    <w:rsid w:val="00F10CB7"/>
    <w:rsid w:val="00F169C7"/>
    <w:rsid w:val="00F16C1C"/>
    <w:rsid w:val="00F2041F"/>
    <w:rsid w:val="00F20906"/>
    <w:rsid w:val="00F23A43"/>
    <w:rsid w:val="00F26583"/>
    <w:rsid w:val="00F26632"/>
    <w:rsid w:val="00F45E17"/>
    <w:rsid w:val="00F52CF7"/>
    <w:rsid w:val="00F537E7"/>
    <w:rsid w:val="00F55A67"/>
    <w:rsid w:val="00F67E5B"/>
    <w:rsid w:val="00F70354"/>
    <w:rsid w:val="00F833AA"/>
    <w:rsid w:val="00F946AA"/>
    <w:rsid w:val="00FA2290"/>
    <w:rsid w:val="00FB1C15"/>
    <w:rsid w:val="00FB28D6"/>
    <w:rsid w:val="00FC3E36"/>
    <w:rsid w:val="00FD7002"/>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5:docId w15:val="{AB296A05-EBCE-4B44-B91A-14BB924E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5F42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6238A"/>
  </w:style>
  <w:style w:type="character" w:styleId="Strong">
    <w:name w:val="Strong"/>
    <w:basedOn w:val="DefaultParagraphFont"/>
    <w:uiPriority w:val="22"/>
    <w:qFormat/>
    <w:rsid w:val="003A7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ivacy@HKEX.COM.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pd.org.hk/english/publications/files/Dform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4865-8638-46C1-B0E4-6F471711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OMD-C Additional RTS ID application form</vt:lpstr>
    </vt:vector>
  </TitlesOfParts>
  <Company>HKEX</Company>
  <LinksUpToDate>false</LinksUpToDate>
  <CharactersWithSpaces>12609</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Additional RTS ID application form</dc:title>
  <dc:creator>Irene Tam</dc:creator>
  <cp:lastModifiedBy>Tony Tang</cp:lastModifiedBy>
  <cp:revision>2</cp:revision>
  <cp:lastPrinted>2011-12-07T12:39:00Z</cp:lastPrinted>
  <dcterms:created xsi:type="dcterms:W3CDTF">2023-05-16T12:13:00Z</dcterms:created>
  <dcterms:modified xsi:type="dcterms:W3CDTF">2023-05-16T12:13:00Z</dcterms:modified>
</cp:coreProperties>
</file>