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0B405F">
        <w:tc>
          <w:tcPr>
            <w:tcW w:w="9000" w:type="dxa"/>
            <w:tcBorders>
              <w:top w:val="single" w:sz="4" w:space="0" w:color="auto"/>
              <w:left w:val="nil"/>
              <w:bottom w:val="single" w:sz="4" w:space="0" w:color="auto"/>
              <w:right w:val="nil"/>
            </w:tcBorders>
          </w:tcPr>
          <w:p w:rsidR="00584662" w:rsidRPr="000B405F" w:rsidRDefault="00584662" w:rsidP="00C11D7A">
            <w:pPr>
              <w:pStyle w:val="Byline"/>
              <w:jc w:val="center"/>
              <w:rPr>
                <w:rFonts w:ascii="Arial" w:eastAsia="Microsoft JhengHei" w:hAnsi="Arial" w:cs="Arial"/>
                <w:bCs/>
                <w:snapToGrid/>
                <w:sz w:val="32"/>
                <w:szCs w:val="32"/>
                <w:lang w:eastAsia="zh-TW"/>
              </w:rPr>
            </w:pPr>
            <w:r w:rsidRPr="000B405F">
              <w:rPr>
                <w:rFonts w:ascii="Arial" w:eastAsia="Microsoft JhengHei" w:hAnsi="Arial" w:cs="Arial"/>
                <w:bCs/>
                <w:snapToGrid/>
                <w:szCs w:val="24"/>
                <w:lang w:eastAsia="zh-TW"/>
              </w:rPr>
              <w:br w:type="page"/>
            </w:r>
            <w:r w:rsidR="003C6A69" w:rsidRPr="00C11D7A">
              <w:rPr>
                <w:rFonts w:ascii="Arial" w:eastAsia="Microsoft JhengHei" w:hAnsi="Arial" w:cs="Arial"/>
                <w:b/>
                <w:szCs w:val="32"/>
                <w:lang w:eastAsia="zh-TW"/>
              </w:rPr>
              <w:t>有關</w:t>
            </w:r>
            <w:r w:rsidR="003C6A69" w:rsidRPr="00C11D7A">
              <w:rPr>
                <w:rFonts w:ascii="Arial" w:eastAsia="Microsoft JhengHei" w:hAnsi="Arial" w:cs="Arial"/>
                <w:b/>
                <w:szCs w:val="32"/>
                <w:lang w:val="en-GB" w:eastAsia="zh-TW"/>
              </w:rPr>
              <w:t>檢討《</w:t>
            </w:r>
            <w:r w:rsidR="00035145" w:rsidRPr="00C11D7A">
              <w:rPr>
                <w:rFonts w:ascii="Microsoft JhengHei" w:eastAsia="Microsoft JhengHei" w:hAnsi="Microsoft JhengHei" w:hint="eastAsia"/>
                <w:b/>
                <w:szCs w:val="32"/>
                <w:lang w:eastAsia="zh-TW"/>
              </w:rPr>
              <w:t>環境、社會及管治報告指引</w:t>
            </w:r>
            <w:r w:rsidR="003C6A69" w:rsidRPr="00C11D7A">
              <w:rPr>
                <w:rFonts w:ascii="Arial" w:eastAsia="Microsoft JhengHei" w:hAnsi="Arial" w:cs="Arial"/>
                <w:b/>
                <w:szCs w:val="32"/>
                <w:lang w:val="en-GB" w:eastAsia="zh-TW"/>
              </w:rPr>
              <w:t>》及相關《上市規則》條文</w:t>
            </w:r>
            <w:r w:rsidR="009F3CB8" w:rsidRPr="00C11D7A">
              <w:rPr>
                <w:rFonts w:ascii="Arial" w:eastAsia="Microsoft JhengHei" w:hAnsi="Arial" w:cs="Arial"/>
                <w:b/>
                <w:szCs w:val="32"/>
                <w:lang w:val="en-GB" w:eastAsia="zh-TW"/>
              </w:rPr>
              <w:t>的</w:t>
            </w:r>
            <w:r w:rsidR="003C6A69" w:rsidRPr="00C11D7A">
              <w:rPr>
                <w:rFonts w:ascii="Arial" w:eastAsia="Microsoft JhengHei" w:hAnsi="Arial" w:cs="Arial"/>
                <w:b/>
                <w:szCs w:val="32"/>
                <w:lang w:val="en-GB" w:eastAsia="zh-TW"/>
              </w:rPr>
              <w:t>問卷</w:t>
            </w:r>
          </w:p>
        </w:tc>
      </w:tr>
    </w:tbl>
    <w:p w:rsidR="00584662" w:rsidRPr="000B405F" w:rsidRDefault="00584662" w:rsidP="006E0FDC">
      <w:pPr>
        <w:jc w:val="center"/>
        <w:rPr>
          <w:rFonts w:ascii="Arial" w:eastAsia="Microsoft JhengHei" w:hAnsi="Arial" w:cs="Arial"/>
          <w:bCs/>
        </w:rPr>
      </w:pPr>
    </w:p>
    <w:p w:rsidR="009F3CB8" w:rsidRPr="000B405F" w:rsidRDefault="009F3CB8" w:rsidP="009F3CB8">
      <w:pPr>
        <w:tabs>
          <w:tab w:val="left" w:pos="0"/>
        </w:tabs>
        <w:jc w:val="both"/>
        <w:rPr>
          <w:rFonts w:ascii="Arial" w:eastAsia="Microsoft JhengHei" w:hAnsi="Arial" w:cs="Arial"/>
          <w:b/>
          <w:lang w:val="en-GB"/>
        </w:rPr>
      </w:pPr>
      <w:r w:rsidRPr="000B405F">
        <w:rPr>
          <w:rFonts w:ascii="Arial" w:eastAsia="Microsoft JhengHei" w:hAnsi="Arial" w:cs="Arial"/>
        </w:rPr>
        <w:t>聯交所誠邀公眾就有關</w:t>
      </w:r>
      <w:r w:rsidRPr="000B405F">
        <w:rPr>
          <w:rFonts w:ascii="Arial" w:eastAsia="Microsoft JhengHei" w:hAnsi="Arial" w:cs="Arial"/>
          <w:lang w:val="en-GB"/>
        </w:rPr>
        <w:t>檢討《</w:t>
      </w:r>
      <w:r w:rsidR="00035145" w:rsidRPr="00035145">
        <w:rPr>
          <w:rFonts w:ascii="Arial" w:eastAsia="Microsoft JhengHei" w:hAnsi="Arial" w:cs="Arial" w:hint="eastAsia"/>
          <w:lang w:val="en-GB"/>
        </w:rPr>
        <w:t>環境、社會及管治報告指引</w:t>
      </w:r>
      <w:r w:rsidRPr="000B405F">
        <w:rPr>
          <w:rFonts w:ascii="Arial" w:eastAsia="Microsoft JhengHei" w:hAnsi="Arial" w:cs="Arial"/>
          <w:lang w:val="en-GB"/>
        </w:rPr>
        <w:t>》</w:t>
      </w:r>
      <w:r w:rsidR="00E2694C" w:rsidRPr="000B405F">
        <w:rPr>
          <w:rFonts w:ascii="Arial" w:eastAsia="Microsoft JhengHei" w:hAnsi="Arial" w:cs="Arial"/>
        </w:rPr>
        <w:t>（「</w:t>
      </w:r>
      <w:r w:rsidR="00E2694C" w:rsidRPr="000B405F">
        <w:rPr>
          <w:rFonts w:ascii="Arial" w:eastAsia="Microsoft JhengHei" w:hAnsi="Arial" w:cs="Arial"/>
          <w:b/>
          <w:bCs/>
        </w:rPr>
        <w:t>《</w:t>
      </w:r>
      <w:r w:rsidR="00E2694C" w:rsidRPr="00E2694C">
        <w:rPr>
          <w:rFonts w:ascii="Arial" w:eastAsia="Microsoft JhengHei" w:hAnsi="Arial" w:cs="Arial" w:hint="eastAsia"/>
          <w:b/>
          <w:lang w:val="en-GB"/>
        </w:rPr>
        <w:t>指引</w:t>
      </w:r>
      <w:r w:rsidR="00E2694C" w:rsidRPr="000B405F">
        <w:rPr>
          <w:rFonts w:ascii="Arial" w:eastAsia="Microsoft JhengHei" w:hAnsi="Arial" w:cs="Arial"/>
          <w:b/>
          <w:bCs/>
        </w:rPr>
        <w:t>》</w:t>
      </w:r>
      <w:r w:rsidR="00E2694C" w:rsidRPr="000B405F">
        <w:rPr>
          <w:rFonts w:ascii="Arial" w:eastAsia="Microsoft JhengHei" w:hAnsi="Arial" w:cs="Arial"/>
        </w:rPr>
        <w:t>」）</w:t>
      </w:r>
      <w:r w:rsidRPr="000B405F">
        <w:rPr>
          <w:rFonts w:ascii="Arial" w:eastAsia="Microsoft JhengHei" w:hAnsi="Arial" w:cs="Arial"/>
          <w:lang w:val="en-GB"/>
        </w:rPr>
        <w:t>及相關《上市規則》條文的諮詢文件</w:t>
      </w:r>
      <w:r w:rsidRPr="000B405F">
        <w:rPr>
          <w:rFonts w:ascii="Arial" w:eastAsia="Microsoft JhengHei" w:hAnsi="Arial" w:cs="Arial"/>
        </w:rPr>
        <w:t>（「</w:t>
      </w:r>
      <w:r w:rsidRPr="000B405F">
        <w:rPr>
          <w:rFonts w:ascii="Arial" w:eastAsia="Microsoft JhengHei" w:hAnsi="Arial" w:cs="Arial"/>
          <w:b/>
          <w:bCs/>
        </w:rPr>
        <w:t>《</w:t>
      </w:r>
      <w:r w:rsidRPr="000B405F">
        <w:rPr>
          <w:rFonts w:ascii="Arial" w:eastAsia="Microsoft JhengHei" w:hAnsi="Arial" w:cs="Arial"/>
          <w:b/>
          <w:bCs/>
          <w:lang w:val="en-GB"/>
        </w:rPr>
        <w:t>諮詢文件</w:t>
      </w:r>
      <w:r w:rsidRPr="000B405F">
        <w:rPr>
          <w:rFonts w:ascii="Arial" w:eastAsia="Microsoft JhengHei" w:hAnsi="Arial" w:cs="Arial"/>
          <w:b/>
          <w:bCs/>
        </w:rPr>
        <w:t>》</w:t>
      </w:r>
      <w:r w:rsidRPr="000B405F">
        <w:rPr>
          <w:rFonts w:ascii="Arial" w:eastAsia="Microsoft JhengHei" w:hAnsi="Arial" w:cs="Arial"/>
        </w:rPr>
        <w:t>」）</w:t>
      </w:r>
      <w:r w:rsidRPr="000B405F">
        <w:rPr>
          <w:rFonts w:ascii="Arial" w:eastAsia="Microsoft JhengHei" w:hAnsi="Arial" w:cs="Arial"/>
          <w:lang w:val="en-GB"/>
        </w:rPr>
        <w:t>提供意見，</w:t>
      </w:r>
      <w:r w:rsidR="002912F1" w:rsidRPr="000B405F">
        <w:rPr>
          <w:rFonts w:ascii="Arial" w:eastAsia="Microsoft JhengHei" w:hAnsi="Arial" w:cs="Arial"/>
          <w:lang w:val="en-GB"/>
        </w:rPr>
        <w:t>《</w:t>
      </w:r>
      <w:r w:rsidR="005F5B4B" w:rsidRPr="000B405F">
        <w:rPr>
          <w:rFonts w:ascii="Arial" w:eastAsia="Microsoft JhengHei" w:hAnsi="Arial" w:cs="Arial"/>
        </w:rPr>
        <w:t>諮詢文件</w:t>
      </w:r>
      <w:r w:rsidR="002912F1" w:rsidRPr="000B405F">
        <w:rPr>
          <w:rFonts w:ascii="Arial" w:eastAsia="Microsoft JhengHei" w:hAnsi="Arial" w:cs="Arial"/>
          <w:lang w:val="en-GB"/>
        </w:rPr>
        <w:t>》</w:t>
      </w:r>
      <w:r w:rsidRPr="000B405F">
        <w:rPr>
          <w:rFonts w:ascii="Arial" w:eastAsia="Microsoft JhengHei" w:hAnsi="Arial" w:cs="Arial"/>
          <w:lang w:val="en-GB"/>
        </w:rPr>
        <w:t>可在</w:t>
      </w:r>
      <w:r w:rsidRPr="000B405F">
        <w:rPr>
          <w:rFonts w:ascii="Arial" w:eastAsia="Microsoft JhengHei" w:hAnsi="Arial" w:cs="Arial"/>
        </w:rPr>
        <w:t>香港交易所網站</w:t>
      </w:r>
      <w:r w:rsidRPr="000B405F">
        <w:rPr>
          <w:rFonts w:ascii="Arial" w:eastAsia="Microsoft JhengHei" w:hAnsi="Arial" w:cs="Arial"/>
          <w:lang w:val="en-GB"/>
        </w:rPr>
        <w:t>下</w:t>
      </w:r>
      <w:r w:rsidRPr="000B405F">
        <w:rPr>
          <w:rFonts w:ascii="Arial" w:eastAsia="Microsoft JhengHei" w:hAnsi="Arial" w:cs="Arial"/>
        </w:rPr>
        <w:t>載</w:t>
      </w:r>
      <w:r w:rsidRPr="000B405F">
        <w:rPr>
          <w:rFonts w:ascii="Arial" w:eastAsia="Microsoft JhengHei" w:hAnsi="Arial" w:cs="Arial"/>
          <w:lang w:val="en-GB"/>
        </w:rPr>
        <w:t>：</w:t>
      </w:r>
    </w:p>
    <w:p w:rsidR="00584662" w:rsidRPr="0008236D" w:rsidRDefault="00041991" w:rsidP="00070962">
      <w:pPr>
        <w:rPr>
          <w:rFonts w:ascii="Arial" w:hAnsi="Arial" w:cs="Arial"/>
          <w:color w:val="1F497D"/>
          <w:lang w:val="en-GB"/>
        </w:rPr>
      </w:pPr>
      <w:hyperlink r:id="rId12" w:history="1">
        <w:r w:rsidR="00BA2DAE" w:rsidRPr="0008236D">
          <w:rPr>
            <w:rStyle w:val="Hyperlink"/>
            <w:rFonts w:ascii="Arial" w:hAnsi="Arial" w:cs="Arial"/>
            <w:lang w:val="en-GB"/>
          </w:rPr>
          <w:t>http://www.hkex.com.hk/-/media/HKEX-Market/News/Market-Consultations/2016-Present/May-2019-Review-of-ESG-Guide/Consultation-Paper/cp201905_c.pdf</w:t>
        </w:r>
      </w:hyperlink>
      <w:r w:rsidR="00312A2B" w:rsidRPr="0008236D">
        <w:rPr>
          <w:rFonts w:ascii="Arial" w:eastAsia="Microsoft JhengHei" w:hAnsi="Arial" w:cs="Arial"/>
        </w:rPr>
        <w:t>.</w:t>
      </w:r>
    </w:p>
    <w:p w:rsidR="00584662" w:rsidRPr="000B405F" w:rsidRDefault="00584662" w:rsidP="00C13D45">
      <w:pPr>
        <w:jc w:val="both"/>
        <w:rPr>
          <w:rFonts w:ascii="Arial" w:eastAsia="Microsoft JhengHei" w:hAnsi="Arial" w:cs="Arial"/>
        </w:rPr>
      </w:pPr>
    </w:p>
    <w:p w:rsidR="005F5B4B" w:rsidRPr="000B405F" w:rsidRDefault="005F5B4B" w:rsidP="005F5B4B">
      <w:pPr>
        <w:jc w:val="both"/>
        <w:rPr>
          <w:rFonts w:ascii="Arial" w:eastAsia="Microsoft JhengHei" w:hAnsi="Arial" w:cs="Arial"/>
        </w:rPr>
      </w:pPr>
      <w:r w:rsidRPr="000B405F">
        <w:rPr>
          <w:rFonts w:ascii="Arial" w:eastAsia="Microsoft JhengHei" w:hAnsi="Arial" w:cs="Arial"/>
          <w:lang w:val="en-US"/>
        </w:rPr>
        <w:t>本問卷包括</w:t>
      </w:r>
      <w:r w:rsidRPr="000B405F">
        <w:rPr>
          <w:rFonts w:ascii="Arial" w:eastAsia="Microsoft JhengHei" w:hAnsi="Arial" w:cs="Arial"/>
          <w:lang w:val="en-GB"/>
        </w:rPr>
        <w:t>：</w:t>
      </w:r>
      <w:r w:rsidRPr="000B405F">
        <w:rPr>
          <w:rFonts w:ascii="Arial" w:eastAsia="Microsoft JhengHei" w:hAnsi="Arial" w:cs="Arial"/>
          <w:lang w:val="en-US"/>
        </w:rPr>
        <w:t>私隱政策聲明；甲部：回應人士的基本資料；及</w:t>
      </w:r>
      <w:r w:rsidRPr="000B405F">
        <w:rPr>
          <w:rFonts w:ascii="Arial" w:eastAsia="Microsoft JhengHei" w:hAnsi="Arial" w:cs="Arial"/>
          <w:lang w:val="en-GB"/>
        </w:rPr>
        <w:t>乙部：諮詢問題</w:t>
      </w:r>
      <w:r w:rsidRPr="000B405F">
        <w:rPr>
          <w:rFonts w:ascii="Arial" w:eastAsia="Microsoft JhengHei" w:hAnsi="Arial" w:cs="Arial"/>
          <w:lang w:val="en-US"/>
        </w:rPr>
        <w:t>。</w:t>
      </w:r>
    </w:p>
    <w:p w:rsidR="008E0186" w:rsidRPr="000B405F" w:rsidRDefault="008E0186" w:rsidP="00C13D45">
      <w:pPr>
        <w:jc w:val="both"/>
        <w:rPr>
          <w:rFonts w:ascii="Arial" w:eastAsia="Microsoft JhengHei" w:hAnsi="Arial" w:cs="Arial"/>
        </w:rPr>
      </w:pPr>
    </w:p>
    <w:p w:rsidR="005F5B4B" w:rsidRPr="000B405F" w:rsidRDefault="005F5B4B" w:rsidP="005F5B4B">
      <w:pPr>
        <w:jc w:val="both"/>
        <w:rPr>
          <w:rFonts w:ascii="Arial" w:eastAsia="Microsoft JhengHei" w:hAnsi="Arial" w:cs="Arial"/>
          <w:lang w:val="en-GB"/>
        </w:rPr>
      </w:pPr>
      <w:r w:rsidRPr="000B405F">
        <w:rPr>
          <w:rFonts w:ascii="Arial" w:eastAsia="Microsoft JhengHei" w:hAnsi="Arial" w:cs="Arial"/>
          <w:lang w:val="en-US"/>
        </w:rPr>
        <w:t>請</w:t>
      </w:r>
      <w:r w:rsidRPr="00BA2DAE">
        <w:rPr>
          <w:rFonts w:ascii="Arial" w:eastAsia="Microsoft JhengHei" w:hAnsi="Arial" w:cs="Arial"/>
          <w:lang w:val="en-US"/>
        </w:rPr>
        <w:t>於</w:t>
      </w:r>
      <w:r w:rsidRPr="00BA2DAE">
        <w:rPr>
          <w:rFonts w:ascii="Arial" w:eastAsia="Microsoft JhengHei" w:hAnsi="Arial" w:cs="Arial"/>
          <w:b/>
        </w:rPr>
        <w:t>201</w:t>
      </w:r>
      <w:r w:rsidR="00BA2DAE" w:rsidRPr="00BA2DAE">
        <w:rPr>
          <w:rFonts w:ascii="Arial" w:eastAsia="Microsoft JhengHei" w:hAnsi="Arial" w:cs="Arial"/>
          <w:b/>
        </w:rPr>
        <w:t>9</w:t>
      </w:r>
      <w:r w:rsidRPr="00BA2DAE">
        <w:rPr>
          <w:rFonts w:ascii="Arial" w:eastAsia="Microsoft JhengHei" w:hAnsi="Arial" w:cs="Arial"/>
          <w:b/>
        </w:rPr>
        <w:t>年</w:t>
      </w:r>
      <w:r w:rsidR="00BA2DAE" w:rsidRPr="00BA2DAE">
        <w:rPr>
          <w:rFonts w:ascii="Arial" w:eastAsia="Microsoft JhengHei" w:hAnsi="Arial" w:cs="Arial"/>
          <w:b/>
          <w:lang w:val="en-US"/>
        </w:rPr>
        <w:t>7</w:t>
      </w:r>
      <w:r w:rsidRPr="00BA2DAE">
        <w:rPr>
          <w:rFonts w:ascii="Arial" w:eastAsia="Microsoft JhengHei" w:hAnsi="Arial" w:cs="Arial"/>
          <w:b/>
        </w:rPr>
        <w:t>月</w:t>
      </w:r>
      <w:r w:rsidR="00BA2DAE" w:rsidRPr="00BA2DAE">
        <w:rPr>
          <w:rFonts w:ascii="Arial" w:eastAsia="Microsoft JhengHei" w:hAnsi="Arial" w:cs="Arial" w:hint="eastAsia"/>
          <w:b/>
        </w:rPr>
        <w:t>19</w:t>
      </w:r>
      <w:r w:rsidRPr="00BA2DAE">
        <w:rPr>
          <w:rFonts w:ascii="Arial" w:eastAsia="Microsoft JhengHei" w:hAnsi="Arial" w:cs="Arial"/>
          <w:b/>
        </w:rPr>
        <w:t>日</w:t>
      </w:r>
      <w:r w:rsidRPr="00BA2DAE">
        <w:rPr>
          <w:rFonts w:ascii="Arial" w:eastAsia="Microsoft JhengHei" w:hAnsi="Arial" w:cs="Arial"/>
          <w:lang w:val="en-US"/>
        </w:rPr>
        <w:t>或</w:t>
      </w:r>
      <w:r w:rsidRPr="000B405F">
        <w:rPr>
          <w:rFonts w:ascii="Arial" w:eastAsia="Microsoft JhengHei" w:hAnsi="Arial" w:cs="Arial"/>
          <w:lang w:val="en-GB"/>
        </w:rPr>
        <w:t>之前填妥本問卷甲部及乙部，然後透過下列任何一種方式遞交：</w:t>
      </w:r>
    </w:p>
    <w:p w:rsidR="00584662" w:rsidRPr="000B405F" w:rsidRDefault="00584662" w:rsidP="00C13D45">
      <w:pPr>
        <w:jc w:val="both"/>
        <w:rPr>
          <w:rFonts w:ascii="Arial" w:eastAsia="Microsoft JhengHei" w:hAnsi="Arial" w:cs="Arial"/>
        </w:rPr>
      </w:pPr>
    </w:p>
    <w:p w:rsidR="00584662" w:rsidRPr="000B405F" w:rsidRDefault="00584662">
      <w:pPr>
        <w:jc w:val="both"/>
        <w:rPr>
          <w:rFonts w:ascii="Arial" w:eastAsia="Microsoft JhengHei"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Microsoft JhengHei" w:hAnsi="Arial" w:cs="Arial"/>
              </w:rPr>
            </w:pPr>
            <w:r w:rsidRPr="000B405F">
              <w:rPr>
                <w:rFonts w:ascii="Arial" w:eastAsia="Microsoft JhengHei" w:hAnsi="Arial" w:cs="Arial"/>
              </w:rPr>
              <w:t>郵寄或專人送遞：</w:t>
            </w:r>
          </w:p>
        </w:tc>
        <w:tc>
          <w:tcPr>
            <w:tcW w:w="7229" w:type="dxa"/>
            <w:tcBorders>
              <w:top w:val="nil"/>
              <w:left w:val="nil"/>
              <w:bottom w:val="nil"/>
              <w:right w:val="nil"/>
            </w:tcBorders>
          </w:tcPr>
          <w:p w:rsidR="007641A5" w:rsidRPr="000B405F" w:rsidRDefault="007641A5" w:rsidP="007641A5">
            <w:pPr>
              <w:jc w:val="both"/>
              <w:rPr>
                <w:rFonts w:ascii="Arial" w:eastAsia="Microsoft JhengHei" w:hAnsi="Arial" w:cs="Arial"/>
              </w:rPr>
            </w:pPr>
            <w:r w:rsidRPr="000B405F">
              <w:rPr>
                <w:rFonts w:ascii="Arial" w:eastAsia="Microsoft JhengHei" w:hAnsi="Arial" w:cs="Arial"/>
              </w:rPr>
              <w:t>香港中環</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康樂廣場8號</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交易廣場</w:t>
            </w:r>
            <w:r>
              <w:rPr>
                <w:rFonts w:ascii="DengXian" w:eastAsia="DengXian" w:hAnsi="DengXian" w:cs="Arial" w:hint="eastAsia"/>
              </w:rPr>
              <w:t>二期8</w:t>
            </w:r>
            <w:r w:rsidRPr="000B405F">
              <w:rPr>
                <w:rFonts w:ascii="Arial" w:eastAsia="Microsoft JhengHei" w:hAnsi="Arial" w:cs="Arial"/>
              </w:rPr>
              <w:t>樓</w:t>
            </w:r>
          </w:p>
          <w:p w:rsidR="00584662" w:rsidRPr="000B405F" w:rsidRDefault="005F5B4B" w:rsidP="005F5B4B">
            <w:pPr>
              <w:jc w:val="both"/>
              <w:rPr>
                <w:rFonts w:ascii="Arial" w:eastAsia="Microsoft JhengHei" w:hAnsi="Arial" w:cs="Arial"/>
              </w:rPr>
            </w:pPr>
            <w:r w:rsidRPr="000B405F">
              <w:rPr>
                <w:rFonts w:ascii="Arial" w:eastAsia="Microsoft JhengHei" w:hAnsi="Arial" w:cs="Arial"/>
              </w:rPr>
              <w:t>香港交易及結算所有限公司</w:t>
            </w:r>
          </w:p>
          <w:p w:rsidR="005F5B4B" w:rsidRPr="000B405F" w:rsidRDefault="005F5B4B" w:rsidP="005F5B4B">
            <w:pPr>
              <w:jc w:val="both"/>
              <w:rPr>
                <w:rFonts w:ascii="Arial" w:eastAsia="Microsoft JhengHei" w:hAnsi="Arial" w:cs="Arial"/>
              </w:rPr>
            </w:pPr>
          </w:p>
          <w:p w:rsidR="00584662" w:rsidRPr="00C8631A" w:rsidRDefault="005F5B4B" w:rsidP="00084E3E">
            <w:pPr>
              <w:tabs>
                <w:tab w:val="left" w:pos="838"/>
                <w:tab w:val="left" w:pos="6297"/>
              </w:tabs>
              <w:ind w:left="769" w:right="141" w:hanging="737"/>
              <w:jc w:val="both"/>
              <w:rPr>
                <w:rFonts w:ascii="Arial" w:eastAsia="Microsoft JhengHei" w:hAnsi="Arial" w:cs="Arial"/>
                <w:b/>
              </w:rPr>
            </w:pPr>
            <w:r w:rsidRPr="000B405F">
              <w:rPr>
                <w:rFonts w:ascii="Arial" w:eastAsia="Microsoft JhengHei" w:hAnsi="Arial" w:cs="Arial"/>
                <w:b/>
              </w:rPr>
              <w:t>有</w:t>
            </w:r>
            <w:r w:rsidRPr="00C8631A">
              <w:rPr>
                <w:rFonts w:ascii="Arial" w:eastAsia="Microsoft JhengHei" w:hAnsi="Arial" w:cs="Arial"/>
                <w:b/>
              </w:rPr>
              <w:t>關：</w:t>
            </w:r>
            <w:r w:rsidRPr="00C8631A">
              <w:rPr>
                <w:rFonts w:ascii="Arial" w:eastAsia="Microsoft JhengHei" w:hAnsi="Arial" w:cs="Arial"/>
                <w:b/>
                <w:lang w:val="en-GB"/>
              </w:rPr>
              <w:t>檢討《</w:t>
            </w:r>
            <w:r w:rsidR="00035145" w:rsidRPr="00035145">
              <w:rPr>
                <w:rFonts w:ascii="Arial" w:eastAsia="Microsoft JhengHei" w:hAnsi="Arial" w:cs="Arial" w:hint="eastAsia"/>
                <w:b/>
                <w:lang w:val="en-GB"/>
              </w:rPr>
              <w:t>環境、社會及管治報告指引</w:t>
            </w:r>
            <w:r w:rsidRPr="00C8631A">
              <w:rPr>
                <w:rFonts w:ascii="Arial" w:eastAsia="Microsoft JhengHei" w:hAnsi="Arial" w:cs="Arial"/>
                <w:b/>
                <w:lang w:val="en-GB"/>
              </w:rPr>
              <w:t>》</w:t>
            </w:r>
            <w:r w:rsidR="0089346E" w:rsidRPr="00C8631A">
              <w:rPr>
                <w:rFonts w:ascii="Arial" w:eastAsia="Microsoft JhengHei" w:hAnsi="Arial" w:cs="Arial"/>
                <w:b/>
                <w:lang w:val="en-GB"/>
              </w:rPr>
              <w:t>及相關《上市規則》條文</w:t>
            </w:r>
            <w:r w:rsidRPr="00C8631A">
              <w:rPr>
                <w:rFonts w:ascii="Arial" w:eastAsia="Microsoft JhengHei" w:hAnsi="Arial" w:cs="Arial"/>
                <w:b/>
                <w:lang w:val="en-GB"/>
              </w:rPr>
              <w:t>的諮詢文件</w:t>
            </w:r>
          </w:p>
          <w:p w:rsidR="004E2C19" w:rsidRPr="00C8631A" w:rsidRDefault="004E2C19" w:rsidP="004E2C19">
            <w:pPr>
              <w:tabs>
                <w:tab w:val="left" w:pos="492"/>
              </w:tabs>
              <w:ind w:left="572"/>
              <w:jc w:val="both"/>
              <w:rPr>
                <w:rFonts w:ascii="Arial" w:eastAsia="Microsoft JhengHei"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傳真：</w:t>
            </w:r>
          </w:p>
        </w:tc>
        <w:tc>
          <w:tcPr>
            <w:tcW w:w="7229" w:type="dxa"/>
            <w:tcBorders>
              <w:top w:val="nil"/>
              <w:left w:val="nil"/>
              <w:bottom w:val="nil"/>
              <w:right w:val="nil"/>
            </w:tcBorders>
          </w:tcPr>
          <w:p w:rsidR="00584662" w:rsidRPr="00C8631A" w:rsidRDefault="00584662">
            <w:pPr>
              <w:jc w:val="both"/>
              <w:rPr>
                <w:rFonts w:ascii="Arial" w:eastAsia="Microsoft JhengHei" w:hAnsi="Arial" w:cs="Arial"/>
              </w:rPr>
            </w:pPr>
            <w:r w:rsidRPr="00C8631A">
              <w:rPr>
                <w:rFonts w:ascii="Arial" w:eastAsia="Microsoft JhengHei" w:hAnsi="Arial" w:cs="Arial"/>
              </w:rPr>
              <w:t>(852) 2524-0149</w:t>
            </w:r>
          </w:p>
          <w:p w:rsidR="00584662" w:rsidRPr="00C8631A" w:rsidRDefault="00584662">
            <w:pPr>
              <w:jc w:val="both"/>
              <w:rPr>
                <w:rFonts w:ascii="Arial" w:eastAsia="Microsoft JhengHei"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電郵：</w:t>
            </w:r>
          </w:p>
        </w:tc>
        <w:tc>
          <w:tcPr>
            <w:tcW w:w="7229" w:type="dxa"/>
            <w:tcBorders>
              <w:top w:val="nil"/>
              <w:left w:val="nil"/>
              <w:bottom w:val="nil"/>
              <w:right w:val="nil"/>
            </w:tcBorders>
          </w:tcPr>
          <w:p w:rsidR="00584662" w:rsidRPr="00C8631A" w:rsidRDefault="00041991">
            <w:pPr>
              <w:jc w:val="both"/>
              <w:rPr>
                <w:rFonts w:ascii="Arial" w:eastAsia="Microsoft JhengHei" w:hAnsi="Arial" w:cs="Arial"/>
              </w:rPr>
            </w:pPr>
            <w:hyperlink r:id="rId13" w:history="1">
              <w:r w:rsidR="003E6E79" w:rsidRPr="00C8631A">
                <w:rPr>
                  <w:rStyle w:val="Hyperlink"/>
                  <w:rFonts w:ascii="Arial" w:eastAsia="Microsoft JhengHei" w:hAnsi="Arial" w:cs="Arial"/>
                </w:rPr>
                <w:t>response@hkex.com.hk</w:t>
              </w:r>
            </w:hyperlink>
          </w:p>
          <w:p w:rsidR="00584662" w:rsidRPr="00C8631A" w:rsidRDefault="00584662">
            <w:pPr>
              <w:jc w:val="both"/>
              <w:rPr>
                <w:rFonts w:ascii="Arial" w:eastAsia="Microsoft JhengHei" w:hAnsi="Arial" w:cs="Arial"/>
              </w:rPr>
            </w:pPr>
          </w:p>
          <w:p w:rsidR="005F5B4B" w:rsidRPr="00C8631A" w:rsidRDefault="005F5B4B" w:rsidP="005F5B4B">
            <w:pPr>
              <w:jc w:val="both"/>
              <w:rPr>
                <w:rFonts w:ascii="Arial" w:eastAsia="Microsoft JhengHei" w:hAnsi="Arial" w:cs="Arial"/>
                <w:lang w:val="en-GB" w:eastAsia="zh-CN"/>
              </w:rPr>
            </w:pPr>
            <w:r w:rsidRPr="00C8631A">
              <w:rPr>
                <w:rFonts w:ascii="Arial" w:eastAsia="Microsoft JhengHei" w:hAnsi="Arial" w:cs="Arial"/>
                <w:lang w:val="en-GB"/>
              </w:rPr>
              <w:t>請在郵件「主旨」欄內註明：</w:t>
            </w:r>
          </w:p>
          <w:p w:rsidR="00BF4A79" w:rsidRPr="00C8631A" w:rsidRDefault="00BF4A79" w:rsidP="005F5B4B">
            <w:pPr>
              <w:jc w:val="both"/>
              <w:rPr>
                <w:rFonts w:ascii="Arial" w:eastAsia="Microsoft JhengHei" w:hAnsi="Arial" w:cs="Arial"/>
                <w:lang w:val="en-GB" w:eastAsia="zh-CN"/>
              </w:rPr>
            </w:pPr>
          </w:p>
          <w:p w:rsidR="00CA155A" w:rsidRPr="00C8631A" w:rsidRDefault="00526E02" w:rsidP="00915290">
            <w:pPr>
              <w:ind w:left="769" w:right="282" w:hanging="769"/>
              <w:jc w:val="both"/>
              <w:rPr>
                <w:rFonts w:ascii="Arial" w:eastAsia="Microsoft JhengHei" w:hAnsi="Arial" w:cs="Arial"/>
                <w:b/>
              </w:rPr>
            </w:pPr>
            <w:r w:rsidRPr="00C8631A">
              <w:rPr>
                <w:rFonts w:ascii="Arial" w:eastAsia="Microsoft JhengHei" w:hAnsi="Arial" w:cs="Arial"/>
                <w:b/>
              </w:rPr>
              <w:t>有關：</w:t>
            </w:r>
            <w:r w:rsidR="00F74C52" w:rsidRPr="00F74C52">
              <w:rPr>
                <w:rFonts w:ascii="Arial" w:eastAsia="Microsoft JhengHei" w:hAnsi="Arial" w:cs="Arial"/>
                <w:b/>
                <w:lang w:val="en-GB"/>
              </w:rPr>
              <w:t>檢討《</w:t>
            </w:r>
            <w:r w:rsidR="00F74C52" w:rsidRPr="00F74C52">
              <w:rPr>
                <w:rFonts w:ascii="Arial" w:eastAsia="Microsoft JhengHei" w:hAnsi="Arial" w:cs="Arial" w:hint="eastAsia"/>
                <w:b/>
                <w:lang w:val="en-GB"/>
              </w:rPr>
              <w:t>環境、社會及管治報告指引</w:t>
            </w:r>
            <w:r w:rsidR="00F74C52" w:rsidRPr="00F74C52">
              <w:rPr>
                <w:rFonts w:ascii="Arial" w:eastAsia="Microsoft JhengHei" w:hAnsi="Arial" w:cs="Arial"/>
                <w:b/>
                <w:lang w:val="en-GB"/>
              </w:rPr>
              <w:t>》及相關《上市規則》條文的諮詢文件</w:t>
            </w:r>
          </w:p>
        </w:tc>
      </w:tr>
    </w:tbl>
    <w:p w:rsidR="00584662" w:rsidRDefault="00584662">
      <w:pPr>
        <w:jc w:val="both"/>
        <w:rPr>
          <w:rFonts w:ascii="Arial" w:eastAsia="Microsoft JhengHei" w:hAnsi="Arial" w:cs="Arial"/>
        </w:rPr>
      </w:pPr>
    </w:p>
    <w:p w:rsidR="00D06ADF" w:rsidRPr="00C8631A" w:rsidRDefault="00D06ADF">
      <w:pPr>
        <w:jc w:val="both"/>
        <w:rPr>
          <w:rFonts w:ascii="Arial" w:eastAsia="Microsoft JhengHei" w:hAnsi="Arial" w:cs="Arial"/>
        </w:rPr>
      </w:pPr>
    </w:p>
    <w:p w:rsidR="00584662" w:rsidRPr="00C8631A" w:rsidRDefault="00A97DF4">
      <w:pPr>
        <w:jc w:val="both"/>
        <w:rPr>
          <w:rFonts w:ascii="Arial" w:eastAsia="Microsoft JhengHei" w:hAnsi="Arial" w:cs="Arial"/>
        </w:rPr>
      </w:pPr>
      <w:r w:rsidRPr="00C8631A">
        <w:rPr>
          <w:rFonts w:ascii="Arial" w:eastAsia="Microsoft JhengHei" w:hAnsi="Arial" w:cs="Arial"/>
        </w:rPr>
        <w:t>有關提交意見方面的查詢，請致電香港交易所：</w:t>
      </w:r>
      <w:r w:rsidR="00584662" w:rsidRPr="00C8631A">
        <w:rPr>
          <w:rFonts w:ascii="Arial" w:eastAsia="Microsoft JhengHei" w:hAnsi="Arial" w:cs="Arial"/>
        </w:rPr>
        <w:t xml:space="preserve">(852) 2840-3844. </w:t>
      </w:r>
    </w:p>
    <w:p w:rsidR="00584662" w:rsidRPr="00C8631A" w:rsidRDefault="00584662">
      <w:pPr>
        <w:jc w:val="both"/>
        <w:rPr>
          <w:rFonts w:ascii="Arial" w:eastAsia="Microsoft JhengHei" w:hAnsi="Arial" w:cs="Arial"/>
        </w:rPr>
      </w:pPr>
    </w:p>
    <w:p w:rsidR="00A97DF4" w:rsidRPr="00C8631A" w:rsidRDefault="00A97DF4" w:rsidP="00A97DF4">
      <w:pPr>
        <w:jc w:val="both"/>
        <w:rPr>
          <w:rFonts w:ascii="Arial" w:eastAsia="Microsoft JhengHei" w:hAnsi="Arial" w:cs="Arial"/>
        </w:rPr>
      </w:pPr>
      <w:r w:rsidRPr="00C8631A">
        <w:rPr>
          <w:rFonts w:ascii="Arial" w:eastAsia="Microsoft JhengHei" w:hAnsi="Arial" w:cs="Arial"/>
          <w:lang w:val="en-GB"/>
        </w:rPr>
        <w:t>我們可能會向公眾披露提交意見人士的姓名連同其意見之全部或部分內容。</w:t>
      </w:r>
      <w:r w:rsidRPr="00C8631A">
        <w:rPr>
          <w:rFonts w:ascii="Arial" w:eastAsia="Microsoft JhengHei" w:hAnsi="Arial" w:cs="Arial"/>
          <w:lang w:val="en-US"/>
        </w:rPr>
        <w:t>若回應人士不欲公開</w:t>
      </w:r>
      <w:r w:rsidRPr="00C8631A">
        <w:rPr>
          <w:rFonts w:ascii="Arial" w:eastAsia="Microsoft JhengHei" w:hAnsi="Arial" w:cs="Arial"/>
          <w:lang w:val="en-GB"/>
        </w:rPr>
        <w:t>其</w:t>
      </w:r>
      <w:r w:rsidRPr="00C8631A">
        <w:rPr>
          <w:rFonts w:ascii="Arial" w:eastAsia="Microsoft JhengHei" w:hAnsi="Arial" w:cs="Arial"/>
          <w:lang w:val="en-US"/>
        </w:rPr>
        <w:t>姓名資料，請於</w:t>
      </w:r>
      <w:r w:rsidRPr="00C8631A">
        <w:rPr>
          <w:rFonts w:ascii="Arial" w:eastAsia="Microsoft JhengHei" w:hAnsi="Arial" w:cs="Arial"/>
          <w:lang w:val="en-GB"/>
        </w:rPr>
        <w:t>本問卷甲部清楚註明。</w:t>
      </w:r>
      <w:r w:rsidRPr="00C8631A">
        <w:rPr>
          <w:rFonts w:ascii="Arial" w:eastAsia="Microsoft JhengHei" w:hAnsi="Arial" w:cs="Arial"/>
        </w:rPr>
        <w:t xml:space="preserve"> </w:t>
      </w:r>
    </w:p>
    <w:p w:rsidR="00584662" w:rsidRPr="00C8631A" w:rsidRDefault="00584662">
      <w:pPr>
        <w:jc w:val="both"/>
        <w:rPr>
          <w:rFonts w:ascii="Arial" w:eastAsia="Microsoft JhengHei" w:hAnsi="Arial" w:cs="Arial"/>
        </w:rPr>
      </w:pPr>
    </w:p>
    <w:p w:rsidR="00584662" w:rsidRPr="00D06ADF" w:rsidRDefault="00B760FD" w:rsidP="00C11D7A">
      <w:pPr>
        <w:spacing w:line="276" w:lineRule="auto"/>
        <w:jc w:val="center"/>
        <w:rPr>
          <w:rFonts w:ascii="Arial" w:eastAsia="Microsoft JhengHei" w:hAnsi="Arial" w:cs="Arial"/>
          <w:b/>
          <w:sz w:val="26"/>
          <w:szCs w:val="26"/>
        </w:rPr>
      </w:pPr>
      <w:r w:rsidRPr="00C8631A">
        <w:rPr>
          <w:rFonts w:ascii="Arial" w:eastAsia="Microsoft JhengHei" w:hAnsi="Arial" w:cs="Arial"/>
        </w:rPr>
        <w:br w:type="page"/>
      </w:r>
      <w:r w:rsidR="00F54B18" w:rsidRPr="00D06ADF">
        <w:rPr>
          <w:rFonts w:ascii="Arial" w:eastAsia="Microsoft JhengHei" w:hAnsi="Arial" w:cs="Arial"/>
          <w:b/>
          <w:sz w:val="26"/>
          <w:szCs w:val="26"/>
        </w:rPr>
        <w:lastRenderedPageBreak/>
        <w:t>私隱政策聲明</w:t>
      </w:r>
    </w:p>
    <w:p w:rsidR="00584662" w:rsidRPr="00C8631A" w:rsidRDefault="00584662" w:rsidP="00C11D7A">
      <w:pPr>
        <w:spacing w:line="276" w:lineRule="auto"/>
        <w:ind w:left="1440" w:hanging="1440"/>
        <w:jc w:val="both"/>
        <w:rPr>
          <w:rFonts w:ascii="Arial" w:eastAsia="Microsoft JhengHei" w:hAnsi="Arial" w:cs="Arial"/>
          <w:b/>
        </w:rPr>
      </w:pPr>
    </w:p>
    <w:p w:rsidR="00035145" w:rsidRDefault="00035145" w:rsidP="00C11D7A">
      <w:pPr>
        <w:shd w:val="clear" w:color="auto" w:fill="FFFFFF"/>
        <w:spacing w:before="100" w:beforeAutospacing="1" w:after="100" w:afterAutospacing="1" w:line="276" w:lineRule="auto"/>
        <w:jc w:val="both"/>
        <w:rPr>
          <w:rFonts w:ascii="Microsoft JhengHei" w:eastAsia="Microsoft JhengHei" w:hAnsi="Microsoft JhengHei" w:cs="Arial"/>
        </w:rPr>
      </w:pPr>
      <w:r w:rsidRPr="00035145">
        <w:rPr>
          <w:rFonts w:ascii="Microsoft JhengHei" w:eastAsia="Microsoft JhengHei" w:hAnsi="Microsoft JhengHei" w:cs="MingLiU" w:hint="eastAsia"/>
        </w:rPr>
        <w:t>香港交易及結算所有限公司以及其不時的附屬公司（統稱「</w:t>
      </w:r>
      <w:r w:rsidRPr="00035145">
        <w:rPr>
          <w:rFonts w:ascii="Microsoft JhengHei" w:eastAsia="Microsoft JhengHei" w:hAnsi="Microsoft JhengHei" w:cs="MingLiU" w:hint="eastAsia"/>
          <w:b/>
          <w:bCs/>
        </w:rPr>
        <w:t>本集團</w:t>
      </w:r>
      <w:r w:rsidRPr="00035145">
        <w:rPr>
          <w:rFonts w:ascii="Microsoft JhengHei" w:eastAsia="Microsoft JhengHei" w:hAnsi="Microsoft JhengHei" w:cs="MingLiU" w:hint="eastAsia"/>
        </w:rPr>
        <w:t>」）（在本私隱政策聲明中，各自稱為「</w:t>
      </w:r>
      <w:r w:rsidRPr="00035145">
        <w:rPr>
          <w:rFonts w:ascii="Microsoft JhengHei" w:eastAsia="Microsoft JhengHei" w:hAnsi="Microsoft JhengHei" w:cs="MingLiU" w:hint="eastAsia"/>
          <w:b/>
          <w:bCs/>
        </w:rPr>
        <w:t>香港交易所</w:t>
      </w:r>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我們</w:t>
      </w:r>
      <w:r w:rsidRPr="00035145">
        <w:rPr>
          <w:rFonts w:ascii="Microsoft JhengHei" w:eastAsia="Microsoft JhengHei" w:hAnsi="Microsoft JhengHei" w:cs="MingLiU" w:hint="eastAsia"/>
        </w:rPr>
        <w:t>」或「</w:t>
      </w:r>
      <w:r w:rsidRPr="00035145">
        <w:rPr>
          <w:rFonts w:ascii="Microsoft JhengHei" w:eastAsia="Microsoft JhengHei" w:hAnsi="Microsoft JhengHei" w:cs="MingLiU" w:hint="eastAsia"/>
          <w:b/>
          <w:bCs/>
        </w:rPr>
        <w:t>本集團成員公司</w:t>
      </w:r>
      <w:r w:rsidRPr="00035145">
        <w:rPr>
          <w:rFonts w:ascii="Microsoft JhengHei" w:eastAsia="Microsoft JhengHei" w:hAnsi="Microsoft JhengHei" w:cs="MingLiU" w:hint="eastAsia"/>
        </w:rPr>
        <w:t>」，視適用情況而定）明白根據香港法例第</w:t>
      </w:r>
      <w:r w:rsidRPr="00035145">
        <w:rPr>
          <w:rFonts w:ascii="Microsoft JhengHei" w:eastAsia="Microsoft JhengHei" w:hAnsi="Microsoft JhengHei" w:cs="Arial"/>
        </w:rPr>
        <w:t>486</w:t>
      </w:r>
      <w:r w:rsidRPr="00035145">
        <w:rPr>
          <w:rFonts w:ascii="Microsoft JhengHei" w:eastAsia="Microsoft JhengHei" w:hAnsi="Microsoft JhengHei" w:cs="MingLiU" w:hint="eastAsia"/>
        </w:rPr>
        <w:t>章《個人資料（私隱）條例》（該「《</w:t>
      </w:r>
      <w:r w:rsidRPr="00035145">
        <w:rPr>
          <w:rFonts w:ascii="Microsoft JhengHei" w:eastAsia="Microsoft JhengHei" w:hAnsi="Microsoft JhengHei" w:cs="MingLiU" w:hint="eastAsia"/>
          <w:b/>
          <w:bCs/>
        </w:rPr>
        <w:t>條例</w:t>
      </w:r>
      <w:r w:rsidRPr="00035145">
        <w:rPr>
          <w:rFonts w:ascii="Microsoft JhengHei" w:eastAsia="Microsoft JhengHei" w:hAnsi="Microsoft JhengHei" w:cs="MingLiU" w:hint="eastAsia"/>
        </w:rPr>
        <w:t>》」）其在收集、持有、處理、使用及／或轉移個人資料方面的責任。個人資料的收集只限作合法且相關的用途，並會採取一切實際可行方法去確保我們持有的個人資料準確無誤。我們將會根據本私隱政策聲明使用我們不時所收集閣下的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我們定期檢討這項私隱政策聲明，並可能不時加以修訂或加入具體指示、政策及條款。本私隱政策聲明如有任何重要修訂，我們會通過</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閣下提供給我們的聯絡方式通知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閣下，也會按該《條例》的規定，讓</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閣下可以透過屆時通知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途徑選擇拒絕接收此類修訂通知。否則，關於通過香港交易所網站或其他方式而提供給我們的個人資料，閣下繼續使用香港交易所網站或繼續維持與我們的關係即被視為同意並接受此項私隱政策聲明（不時修訂）。</w:t>
      </w:r>
      <w:r>
        <w:rPr>
          <w:rFonts w:ascii="Microsoft JhengHei" w:eastAsia="Microsoft JhengHei" w:hAnsi="Microsoft JhengHei" w:cs="Arial"/>
        </w:rPr>
        <w:t> </w:t>
      </w:r>
    </w:p>
    <w:p w:rsidR="00035145" w:rsidRPr="00035145" w:rsidRDefault="00035145" w:rsidP="0008236D">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如對這項私隱政策聲明或我們如何使用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閣下的個人資料有任何疑問，請通過下文「聯繫我們」所載的任何一個通訊渠道與我們聯繫。</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請注意：如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閣下沒有向我們提供個人資料（或有關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閣下代理人的個人資料），我們可能無法提供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閣下要求的資訊、產品或服務又或無法處理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閣下的要求、申請、訂購或登記，亦可能無法執行或履行監管職能（定義見下文）</w:t>
      </w:r>
      <w:r w:rsidRPr="00035145">
        <w:rPr>
          <w:rFonts w:ascii="Microsoft JhengHei" w:eastAsia="Microsoft JhengHei" w:hAnsi="Microsoft JhengHei" w:cs="MingLiU"/>
        </w:rPr>
        <w:t>。</w:t>
      </w:r>
    </w:p>
    <w:p w:rsidR="00C07CB1" w:rsidRDefault="00C07CB1" w:rsidP="00C11D7A">
      <w:pPr>
        <w:shd w:val="clear" w:color="auto" w:fill="FFFFFF"/>
        <w:spacing w:before="100" w:beforeAutospacing="1" w:after="100" w:afterAutospacing="1" w:line="276" w:lineRule="auto"/>
        <w:jc w:val="both"/>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目的</w:t>
      </w:r>
    </w:p>
    <w:p w:rsidR="002442D8"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我們或會為了以下目的而不時收集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閣下的個人資料（包括但不限於</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閣下的姓名、郵寄地址、電話號碼、電郵地址、出生日期和登入名稱）：</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閣下的申請、訂購及登記使用我們的產品及服務；</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執行或履行香港交易所以及任何由其作為認可控制人的公司（定義見香港法例第</w:t>
      </w:r>
      <w:r w:rsidRPr="00035145">
        <w:rPr>
          <w:rFonts w:ascii="Microsoft JhengHei" w:eastAsia="Microsoft JhengHei" w:hAnsi="Microsoft JhengHei" w:cs="Arial"/>
        </w:rPr>
        <w:t>571</w:t>
      </w:r>
      <w:r w:rsidRPr="00035145">
        <w:rPr>
          <w:rFonts w:ascii="Microsoft JhengHei" w:eastAsia="Microsoft JhengHei" w:hAnsi="Microsoft JhengHei" w:cs="MingLiU" w:hint="eastAsia"/>
        </w:rPr>
        <w:t>章《證券及期貨條例》）的職能（「監管職能」）；</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閣下提供我們的產品和服務，以及與此相關的賬戶管理；</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進行研究和統計分析；</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閣下應聘香港交易所職位或工作的申請，以評估</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閣下是否為適合人選，並向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閣下的前僱主進行相關的背景查證；及</w:t>
      </w:r>
    </w:p>
    <w:p w:rsidR="00035145" w:rsidRPr="00F056D4"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與上列任何一項有直接關聯的其他目的</w:t>
      </w:r>
      <w:r w:rsidRPr="00035145">
        <w:rPr>
          <w:rFonts w:ascii="Microsoft JhengHei" w:eastAsia="Microsoft JhengHei" w:hAnsi="Microsoft JhengHei" w:cs="MingLiU"/>
        </w:rPr>
        <w:t>。</w:t>
      </w:r>
    </w:p>
    <w:p w:rsidR="00F00343" w:rsidRPr="00035145" w:rsidRDefault="00F00343" w:rsidP="00C11D7A">
      <w:pPr>
        <w:shd w:val="clear" w:color="auto" w:fill="FFFFFF"/>
        <w:spacing w:before="12" w:after="12"/>
        <w:ind w:left="714"/>
        <w:rPr>
          <w:rFonts w:ascii="Microsoft JhengHei" w:eastAsia="Microsoft JhengHei" w:hAnsi="Microsoft JhengHei" w:cs="Arial"/>
        </w:rPr>
      </w:pPr>
    </w:p>
    <w:p w:rsidR="00DB5E6B"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MingLiU" w:hint="eastAsia"/>
          <w:b/>
          <w:bCs/>
        </w:rPr>
        <w:t>直接營銷</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閣下已經給予同意而其後並無撤回，我們也可能會使用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閣下的姓名、郵寄地址、電話號碼和電郵地址，用以寄送宣傳資料，就香港交易所以及本集團其他成員公司的金融和資訊服務進行直接營銷活動。</w:t>
      </w:r>
    </w:p>
    <w:p w:rsidR="00F00343"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閣下的要求，請提供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閣下的全名、電郵地址、登入名稱及所訂閱產品及／或服務的詳情。</w:t>
      </w:r>
      <w:r w:rsidRPr="00035145">
        <w:rPr>
          <w:rFonts w:ascii="Microsoft JhengHei" w:eastAsia="Microsoft JhengHei" w:hAnsi="Microsoft JhengHei" w:cs="Arial"/>
        </w:rPr>
        <w:t> </w:t>
      </w:r>
    </w:p>
    <w:p w:rsidR="00F00343"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身份證號碼</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我們也可能會根據適用法律或規例又或任何對我們有管轄權限的監管者的要求而收集並處理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閣下的身份證號碼，另外亦可能因為需要識別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閣下的身份而（在不抵觸該《條例》的前提下）收集並處理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w:t>
      </w:r>
      <w:r w:rsidRPr="00035145">
        <w:rPr>
          <w:rFonts w:ascii="Microsoft JhengHei" w:eastAsia="Microsoft JhengHei" w:hAnsi="Microsoft JhengHei" w:cs="MingLiU"/>
        </w:rPr>
        <w:t>。</w:t>
      </w:r>
    </w:p>
    <w:p w:rsidR="00DB5E6B" w:rsidRDefault="00DB5E6B" w:rsidP="00C11D7A">
      <w:pPr>
        <w:shd w:val="clear" w:color="auto" w:fill="FFFFFF"/>
        <w:spacing w:before="100" w:beforeAutospacing="1" w:after="100" w:afterAutospacing="1" w:line="276" w:lineRule="auto"/>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轉移</w:t>
      </w:r>
      <w:r w:rsidR="00035145" w:rsidRPr="00035145">
        <w:rPr>
          <w:rFonts w:ascii="Microsoft JhengHei" w:eastAsia="Microsoft JhengHei" w:hAnsi="Microsoft JhengHei" w:cs="Arial"/>
          <w:b/>
          <w:bCs/>
        </w:rPr>
        <w:t> </w:t>
      </w:r>
      <w:r w:rsidR="00035145" w:rsidRPr="00035145">
        <w:rPr>
          <w:rFonts w:ascii="Microsoft JhengHei" w:eastAsia="Microsoft JhengHei" w:hAnsi="Microsoft JhengHei" w:cs="MingLiU" w:hint="eastAsia"/>
          <w:b/>
          <w:bCs/>
        </w:rPr>
        <w:t>閣下的個人資料作直接營銷</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除非</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閣下已經拒絕，否則我們可能會將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閣下的姓名、郵寄地址、電話號碼和電郵地址轉交本集團其他成員公司，使其可向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閣下寄送宣傳資料，就其金融和資訊服務進行直接營銷活動。</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其他轉移個人資料的情況</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為了以上一個或多於一個目的，閣下的個人資料可能會被：</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r w:rsidRPr="00035145">
        <w:rPr>
          <w:rFonts w:ascii="Microsoft JhengHei" w:eastAsia="Microsoft JhengHei" w:hAnsi="Microsoft JhengHei" w:cs="MingLiU" w:hint="eastAsia"/>
        </w:rPr>
        <w:t>轉交予本集團其他成員公司，而使本集團（在香港或其他地方）的相關人員獲得</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閣下的個人資料；就此，閣下同意將</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閣下的個人資料轉離香港；</w:t>
      </w:r>
      <w:r w:rsidRPr="00F056D4">
        <w:rPr>
          <w:rFonts w:ascii="Microsoft JhengHei" w:eastAsia="Microsoft JhengHei" w:hAnsi="Microsoft JhengHei" w:cs="MingLiU"/>
        </w:rPr>
        <w:t> </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r w:rsidRPr="00035145">
        <w:rPr>
          <w:rFonts w:ascii="Microsoft JhengHei" w:eastAsia="Microsoft JhengHei" w:hAnsi="Microsoft JhengHei" w:cs="MingLiU" w:hint="eastAsia"/>
        </w:rPr>
        <w:t>提供予任何向香港交易所及</w:t>
      </w:r>
      <w:r w:rsidRPr="00F056D4">
        <w:rPr>
          <w:rFonts w:ascii="Microsoft JhengHei" w:eastAsia="Microsoft JhengHei" w:hAnsi="Microsoft JhengHei" w:cs="MingLiU"/>
        </w:rPr>
        <w:t>/</w:t>
      </w:r>
      <w:r w:rsidRPr="00035145">
        <w:rPr>
          <w:rFonts w:ascii="Microsoft JhengHei" w:eastAsia="Microsoft JhengHei" w:hAnsi="Microsoft JhengHei" w:cs="MingLiU" w:hint="eastAsia"/>
        </w:rPr>
        <w:t>或本集團在香港或其他地方的其他成員提供行政、電訊、電腦、付款、追收欠款、資料處理或其他服務的代理、承判商或第三方；及</w:t>
      </w:r>
    </w:p>
    <w:p w:rsidR="00DB5E6B" w:rsidRDefault="00035145" w:rsidP="0008236D">
      <w:pPr>
        <w:numPr>
          <w:ilvl w:val="0"/>
          <w:numId w:val="12"/>
        </w:numPr>
        <w:shd w:val="clear" w:color="auto" w:fill="FFFFFF"/>
        <w:snapToGrid w:val="0"/>
        <w:spacing w:before="12" w:after="12"/>
        <w:ind w:left="0" w:firstLine="218"/>
        <w:rPr>
          <w:rFonts w:ascii="Microsoft JhengHei" w:eastAsia="Microsoft JhengHei" w:hAnsi="Microsoft JhengHei" w:cs="MingLiU"/>
        </w:rPr>
      </w:pPr>
      <w:r w:rsidRPr="00035145">
        <w:rPr>
          <w:rFonts w:ascii="Microsoft JhengHei" w:eastAsia="Microsoft JhengHei" w:hAnsi="Microsoft JhengHei" w:cs="MingLiU" w:hint="eastAsia"/>
        </w:rPr>
        <w:t>轉交予其他人士（收集資料時會通知</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我們如何使用</w:t>
      </w:r>
      <w:r w:rsidRPr="0008236D">
        <w:rPr>
          <w:rFonts w:ascii="Microsoft JhengHei" w:eastAsia="Microsoft JhengHei" w:hAnsi="Microsoft JhengHei" w:cs="MingLiU"/>
          <w:b/>
          <w:bCs/>
        </w:rPr>
        <w:t>cookies</w:t>
      </w:r>
      <w:r w:rsidRPr="00985DB4">
        <w:rPr>
          <w:rFonts w:ascii="Microsoft JhengHei" w:eastAsia="Microsoft JhengHei" w:hAnsi="Microsoft JhengHei" w:cs="Arial"/>
        </w:rPr>
        <w:br/>
      </w:r>
    </w:p>
    <w:p w:rsidR="00035145" w:rsidRPr="00985DB4" w:rsidRDefault="00035145" w:rsidP="00985DB4">
      <w:pPr>
        <w:shd w:val="clear" w:color="auto" w:fill="FFFFFF"/>
        <w:snapToGrid w:val="0"/>
        <w:spacing w:before="12" w:after="12"/>
        <w:rPr>
          <w:rFonts w:ascii="Microsoft JhengHei" w:eastAsia="Microsoft JhengHei" w:hAnsi="Microsoft JhengHei" w:cs="MingLiU"/>
        </w:rPr>
      </w:pPr>
      <w:r w:rsidRPr="00985DB4">
        <w:rPr>
          <w:rFonts w:ascii="Microsoft JhengHei" w:eastAsia="Microsoft JhengHei" w:hAnsi="Microsoft JhengHei" w:cs="MingLiU" w:hint="eastAsia"/>
        </w:rPr>
        <w:t>閣下通過香港交易所網站查閱我們的資訊或服務時，應當留意到網站有使用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Arial" w:eastAsia="Microsoft JhengHei" w:hAnsi="Arial" w:cs="Arial"/>
        </w:rPr>
        <w:t>Cookies</w:t>
      </w:r>
      <w:r w:rsidRPr="000D4B94">
        <w:rPr>
          <w:rFonts w:ascii="Microsoft JhengHei" w:eastAsia="Microsoft JhengHei" w:hAnsi="Microsoft JhengHei" w:cs="MingLiU" w:hint="eastAsia"/>
        </w:rPr>
        <w:t>是指儲存在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閣下瀏覽器內的資料檔。閣下進入香港交易所網站時，網站即在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閣下瀏覽器內自動安裝並使用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Microsoft JhengHei" w:eastAsia="Microsoft JhengHei" w:hAnsi="Microsoft JhengHei" w:cs="MingLiU" w:hint="eastAsia"/>
        </w:rPr>
        <w:t>香港交易所網站使用兩種</w:t>
      </w:r>
      <w:r w:rsidRPr="000D4B94">
        <w:rPr>
          <w:rFonts w:ascii="Arial" w:eastAsia="Microsoft JhengHei" w:hAnsi="Arial" w:cs="Arial"/>
        </w:rPr>
        <w:t>cookies</w:t>
      </w:r>
      <w:r w:rsidRPr="00BB3A72">
        <w:rPr>
          <w:rFonts w:ascii="Microsoft JhengHei" w:eastAsia="Microsoft JhengHei" w:hAnsi="Microsoft JhengHei" w:cs="MingLiU" w:hint="eastAsia"/>
        </w:rPr>
        <w:t>。</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Session Cookies</w:t>
      </w:r>
      <w:r w:rsidRPr="0008236D">
        <w:rPr>
          <w:rFonts w:ascii="Microsoft JhengHei" w:eastAsia="Microsoft JhengHei" w:hAnsi="Microsoft JhengHei" w:cs="MingLiU" w:hint="eastAsia"/>
        </w:rPr>
        <w:t>：一種只在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閣下瀏覽香港交易所網站期間留存於瀏覽器內的短暫性質</w:t>
      </w:r>
      <w:r w:rsidRPr="00985DB4">
        <w:rPr>
          <w:rFonts w:ascii="Arial" w:eastAsia="Microsoft JhengHei" w:hAnsi="Arial" w:cs="Arial"/>
        </w:rPr>
        <w:t>cookies</w:t>
      </w:r>
      <w:r w:rsidRPr="00985DB4">
        <w:rPr>
          <w:rFonts w:ascii="Microsoft JhengHei" w:eastAsia="Microsoft JhengHei" w:hAnsi="Microsoft JhengHei" w:cs="MingLiU" w:hint="eastAsia"/>
        </w:rPr>
        <w:t>，用處在於取得並儲存配置資訊及管理網站，包括「攜帶」資訊以隨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閣下瀏覽網站的不同版頁，譬如以免</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閣下每到一個版頁也要重新輸入資訊。</w:t>
      </w:r>
      <w:r w:rsidRPr="00985DB4">
        <w:rPr>
          <w:rFonts w:ascii="Arial" w:eastAsia="Microsoft JhengHei" w:hAnsi="Arial" w:cs="Arial"/>
        </w:rPr>
        <w:t>Session cookies</w:t>
      </w:r>
      <w:r w:rsidRPr="000D4B94">
        <w:rPr>
          <w:rFonts w:ascii="Microsoft JhengHei" w:eastAsia="Microsoft JhengHei" w:hAnsi="Microsoft JhengHei" w:cs="MingLiU" w:hint="eastAsia"/>
        </w:rPr>
        <w:t>也會用來編備關於香港交易所網站使用的匿名統計資料。</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Persistent Cookies</w:t>
      </w:r>
      <w:r w:rsidRPr="00BB3A72">
        <w:rPr>
          <w:rFonts w:ascii="Microsoft JhengHei" w:eastAsia="Microsoft JhengHei" w:hAnsi="Microsoft JhengHei" w:cs="MingLiU" w:hint="eastAsia"/>
        </w:rPr>
        <w:t>：一種留存於瀏覽器內較長時間的</w:t>
      </w:r>
      <w:r w:rsidRPr="00BB3A72">
        <w:rPr>
          <w:rFonts w:ascii="Arial" w:eastAsia="Microsoft JhengHei" w:hAnsi="Arial" w:cs="Arial"/>
        </w:rPr>
        <w:t>cookies</w:t>
      </w:r>
      <w:r w:rsidRPr="0008236D">
        <w:rPr>
          <w:rFonts w:ascii="Microsoft JhengHei" w:eastAsia="Microsoft JhengHei" w:hAnsi="Microsoft JhengHei" w:cs="MingLiU" w:hint="eastAsia"/>
        </w:rPr>
        <w:t>，用以編備關於香港交易所網站使用的匿名統計資料，或追蹤和記錄使用者的習慣偏好。</w:t>
      </w:r>
      <w:r w:rsidRPr="0008236D">
        <w:rPr>
          <w:rFonts w:ascii="Microsoft JhengHei" w:eastAsia="Microsoft JhengHei" w:hAnsi="Microsoft JhengHei" w:cs="Arial"/>
        </w:rPr>
        <w:t> </w:t>
      </w:r>
      <w:r w:rsidRPr="0008236D">
        <w:rPr>
          <w:rFonts w:ascii="Microsoft JhengHei" w:eastAsia="Microsoft JhengHei" w:hAnsi="Microsoft JhengHei" w:cs="Arial"/>
        </w:rPr>
        <w:br/>
      </w:r>
      <w:r w:rsidRPr="0008236D">
        <w:rPr>
          <w:rFonts w:ascii="Microsoft JhengHei" w:eastAsia="Microsoft JhengHei" w:hAnsi="Microsoft JhengHei" w:cs="Arial"/>
        </w:rPr>
        <w:br/>
      </w:r>
      <w:r w:rsidRPr="0008236D">
        <w:rPr>
          <w:rFonts w:ascii="Microsoft JhengHei" w:eastAsia="Microsoft JhengHei" w:hAnsi="Microsoft JhengHei" w:cs="MingLiU" w:hint="eastAsia"/>
        </w:rPr>
        <w:t>香港交易所網站所用的</w:t>
      </w:r>
      <w:r w:rsidRPr="0008236D">
        <w:rPr>
          <w:rFonts w:ascii="Arial" w:eastAsia="Microsoft JhengHei" w:hAnsi="Arial" w:cs="Arial"/>
        </w:rPr>
        <w:t>cookies</w:t>
      </w:r>
      <w:r w:rsidRPr="0008236D">
        <w:rPr>
          <w:rFonts w:ascii="Microsoft JhengHei" w:eastAsia="Microsoft JhengHei" w:hAnsi="Microsoft JhengHei" w:cs="MingLiU" w:hint="eastAsia"/>
        </w:rPr>
        <w:t>不包含個人資料。閣下可以更改瀏覽器或網路安全軟件中的設定，拒絕接受瀏覽器內的</w:t>
      </w:r>
      <w:r w:rsidRPr="0008236D">
        <w:rPr>
          <w:rFonts w:ascii="Arial" w:eastAsia="Microsoft JhengHei" w:hAnsi="Arial" w:cs="Arial"/>
        </w:rPr>
        <w:t>cookies</w:t>
      </w:r>
      <w:r w:rsidRPr="0008236D">
        <w:rPr>
          <w:rFonts w:ascii="Microsoft JhengHei" w:eastAsia="Microsoft JhengHei" w:hAnsi="Microsoft JhengHei" w:cs="MingLiU" w:hint="eastAsia"/>
        </w:rPr>
        <w:t>。不過，這樣或會令</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閣下不能使用或啟動香港交易所網站中的某些功能</w:t>
      </w:r>
      <w:r w:rsidRPr="00985DB4">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lastRenderedPageBreak/>
        <w:t>法律與法規的遵守</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035145">
        <w:rPr>
          <w:rFonts w:ascii="Microsoft JhengHei" w:eastAsia="Microsoft JhengHei" w:hAnsi="Microsoft JhengHei" w:cs="Arial"/>
        </w:rPr>
        <w:t>/</w:t>
      </w:r>
      <w:r w:rsidRPr="00035145">
        <w:rPr>
          <w:rFonts w:ascii="Microsoft JhengHei" w:eastAsia="Microsoft JhengHei" w:hAnsi="Microsoft JhengHei" w:cs="MingLiU" w:hint="eastAsia"/>
        </w:rPr>
        <w:t>或披露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閣下的個人資料。香港交易所及本集團其他成員公司或須披露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閣下的個人資料，以履行與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閣下的協議，或保護我們或我們僱員的權利、財產或安全，又或執行或履行監管職能</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公司重組</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隨著我們持續發展業務，我們可能會重組集團架構或出現控制權易手或業務合併。在這些情況下，閣下的個人資料或會按這份私隱政策聲明或另一份將會通知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閣下的私隱政策聲明而移交繼續運營我們業務或類似服務的第三方。此等第三方或在香港以外的地方，就此等收購或重組而使用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閣下個人資料的地點也可能不在香港</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查閱及更正個人資料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根據該《條例》，閣下有權查明我們是否持有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閣下的個人資料、取得資料的備份及更正任何不準確資料，也可以要求我們通知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閣下其持有資料的種類。如欲查閱有關資料，須使用個人資料私隱專員（「</w:t>
      </w:r>
      <w:r w:rsidRPr="00035145">
        <w:rPr>
          <w:rFonts w:ascii="Microsoft JhengHei" w:eastAsia="Microsoft JhengHei" w:hAnsi="Microsoft JhengHei" w:cs="MingLiU" w:hint="eastAsia"/>
          <w:b/>
          <w:bCs/>
        </w:rPr>
        <w:t>私隱專員</w:t>
      </w:r>
      <w:r w:rsidRPr="00035145">
        <w:rPr>
          <w:rFonts w:ascii="Microsoft JhengHei" w:eastAsia="Microsoft JhengHei" w:hAnsi="Microsoft JhengHei" w:cs="MingLiU" w:hint="eastAsia"/>
        </w:rPr>
        <w:t>」）指定的表格（可於私隱專員公署的官方網站下載）或經此</w:t>
      </w:r>
      <w:hyperlink r:id="rId14" w:tooltip="https://www.pcpd.org.hk/english/publications/files/Dforme.pdf" w:history="1">
        <w:r w:rsidR="00433AB1" w:rsidRPr="00433AB1">
          <w:rPr>
            <w:rStyle w:val="Hyperlink"/>
            <w:rFonts w:ascii="Arial" w:eastAsia="Times New Roman" w:hAnsi="Arial" w:cs="Arial"/>
          </w:rPr>
          <w:t>https://www.pcpd.org.hk/english/publications/files/Dforme.pdf</w:t>
        </w:r>
        <w:r w:rsidR="00433AB1" w:rsidRPr="00433AB1">
          <w:rPr>
            <w:rStyle w:val="Hyperlink"/>
            <w:rFonts w:ascii="Microsoft JhengHei" w:eastAsia="Microsoft JhengHei" w:hAnsi="Microsoft JhengHei" w:cs="Arial"/>
          </w:rPr>
          <w:t> </w:t>
        </w:r>
      </w:hyperlink>
      <w:r w:rsidR="00433AB1" w:rsidRPr="00035145">
        <w:rPr>
          <w:rFonts w:ascii="Microsoft JhengHei" w:eastAsia="Microsoft JhengHei" w:hAnsi="Microsoft JhengHei" w:cs="MingLiU" w:hint="eastAsia"/>
        </w:rPr>
        <w:t>提出。</w:t>
      </w:r>
      <w:r w:rsidR="00433AB1"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如欲查閱和更正個人資料，或查閱有關政策與常規以及我們所持有資料種類，應以書面及郵遞形式提出要求（見以下「聯繫我們」）。</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我們或會因應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閣下查閱資料要求而產生的行政及實際成本而收取合理的費用</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終止或取消</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任何時候如果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閣下在我們的賬戶或與我們的關係被取消或終止，我們會隨即在合理情況下盡快終止處理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閣下的個人資料，但也可按合理需要而保留有關資料，合理的需要包括：資料歸檔；解決實際或潛在的爭議；遵守適用法律及規例；履行與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MingLiU" w:hint="eastAsia"/>
        </w:rPr>
        <w:lastRenderedPageBreak/>
        <w:t>的任何協議；保障我們及我們僱員的權利、財產或安全；以及執行或履行我們的職能、義務及責任等</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一般資料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本私隱政策聲明的中英文本如有差異，概以英文版為準</w:t>
      </w:r>
      <w:r w:rsidRPr="00035145">
        <w:rPr>
          <w:rFonts w:ascii="Microsoft JhengHei" w:eastAsia="Microsoft JhengHei" w:hAnsi="Microsoft JhengHei" w:cs="MingLiU"/>
        </w:rPr>
        <w:t>。</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聯繫我們</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郵寄：</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香港中環康樂廣場</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號</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交易廣場二期</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樓</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香港交易及結算所有限公司</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個人資料隱私主任</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電郵：</w:t>
      </w:r>
      <w:r w:rsidRPr="00035145">
        <w:rPr>
          <w:rFonts w:ascii="Arial" w:eastAsia="Times New Roman" w:hAnsi="Arial" w:cs="Arial"/>
          <w:color w:val="10416C"/>
        </w:rPr>
        <w:br/>
      </w:r>
      <w:hyperlink r:id="rId15" w:history="1">
        <w:r w:rsidR="00433AB1" w:rsidRPr="00F056D4">
          <w:rPr>
            <w:rStyle w:val="Hyperlink"/>
            <w:rFonts w:ascii="Arial" w:eastAsia="Times New Roman" w:hAnsi="Arial" w:cs="Arial"/>
          </w:rPr>
          <w:t>DataPrivacy@HKEX.COM.HK</w:t>
        </w:r>
      </w:hyperlink>
    </w:p>
    <w:p w:rsidR="00F54B18" w:rsidRPr="00035145" w:rsidRDefault="00F54B18" w:rsidP="00C11D7A">
      <w:pPr>
        <w:widowControl w:val="0"/>
        <w:autoSpaceDE w:val="0"/>
        <w:autoSpaceDN w:val="0"/>
        <w:adjustRightInd w:val="0"/>
        <w:snapToGrid w:val="0"/>
        <w:rPr>
          <w:rFonts w:ascii="Arial" w:eastAsia="Microsoft JhengHei" w:hAnsi="Arial" w:cs="Arial"/>
          <w:b/>
          <w:kern w:val="2"/>
          <w:lang w:eastAsia="zh-CN"/>
        </w:rPr>
      </w:pPr>
    </w:p>
    <w:p w:rsidR="00D6668E" w:rsidRPr="00C8631A" w:rsidRDefault="009C4BEF" w:rsidP="00D06ADF">
      <w:pPr>
        <w:widowControl w:val="0"/>
        <w:numPr>
          <w:ilvl w:val="0"/>
          <w:numId w:val="7"/>
        </w:numPr>
        <w:tabs>
          <w:tab w:val="left" w:pos="1440"/>
        </w:tabs>
        <w:spacing w:after="240"/>
        <w:ind w:left="1411" w:hanging="1411"/>
        <w:rPr>
          <w:rFonts w:ascii="Arial" w:eastAsia="Microsoft JhengHei" w:hAnsi="Arial" w:cs="Arial"/>
          <w:b/>
          <w:kern w:val="2"/>
          <w:sz w:val="32"/>
          <w:szCs w:val="32"/>
          <w:lang w:val="en-US"/>
        </w:rPr>
      </w:pPr>
      <w:r w:rsidRPr="00C8631A">
        <w:rPr>
          <w:rFonts w:ascii="Arial" w:eastAsia="Microsoft JhengHei" w:hAnsi="Arial" w:cs="Arial"/>
          <w:b/>
          <w:sz w:val="32"/>
          <w:szCs w:val="32"/>
        </w:rPr>
        <w:br w:type="page"/>
      </w:r>
      <w:r w:rsidR="00D6668E" w:rsidRPr="00C8631A">
        <w:rPr>
          <w:rFonts w:ascii="Arial" w:eastAsia="Microsoft JhengHei"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Microsoft JhengHei" w:hAnsi="Arial" w:cs="Arial"/>
        </w:rPr>
      </w:pPr>
      <w:r w:rsidRPr="00C8631A">
        <w:rPr>
          <w:rFonts w:ascii="Arial" w:eastAsia="Microsoft JhengHei" w:hAnsi="Arial" w:cs="Arial"/>
          <w:lang w:val="en-GB"/>
        </w:rPr>
        <w:t>(1)</w:t>
      </w:r>
      <w:r w:rsidRPr="00C8631A">
        <w:rPr>
          <w:rFonts w:ascii="Arial" w:eastAsia="Microsoft JhengHei" w:hAnsi="Arial" w:cs="Arial"/>
        </w:rPr>
        <w:tab/>
      </w:r>
      <w:r w:rsidRPr="00C8631A">
        <w:rPr>
          <w:rFonts w:ascii="Arial" w:eastAsia="Microsoft JhengHei" w:hAnsi="Arial" w:cs="Arial"/>
          <w:lang w:val="en-GB"/>
        </w:rPr>
        <w:t>請在以下適當方格加上「</w:t>
      </w:r>
      <w:r w:rsidR="00477B5E">
        <w:rPr>
          <w:rFonts w:ascii="Arial" w:eastAsia="Microsoft JhengHei" w:hAnsi="Arial" w:cs="Arial"/>
          <w:lang w:val="en-GB"/>
        </w:rPr>
        <w:sym w:font="Wingdings" w:char="F0FE"/>
      </w:r>
      <w:r w:rsidRPr="00C8631A">
        <w:rPr>
          <w:rFonts w:ascii="Arial" w:eastAsia="Microsoft JhengHei" w:hAnsi="Arial" w:cs="Arial"/>
          <w:lang w:val="en-GB"/>
        </w:rPr>
        <w:t>」號，註明有關回應是閣下個人或貴公司</w:t>
      </w:r>
      <w:r w:rsidR="0062351A" w:rsidRPr="00477B5E">
        <w:rPr>
          <w:rFonts w:ascii="Microsoft JhengHei" w:eastAsia="Microsoft JhengHei" w:hAnsi="Microsoft JhengHei" w:cs="Arial" w:hint="eastAsia"/>
        </w:rPr>
        <w:t>/機構</w:t>
      </w:r>
      <w:r w:rsidRPr="00C8631A">
        <w:rPr>
          <w:rFonts w:ascii="Arial" w:eastAsia="Microsoft JhengHei" w:hAnsi="Arial" w:cs="Arial"/>
          <w:lang w:val="en-GB"/>
        </w:rPr>
        <w:t>的意見，並填妥有關資料：</w:t>
      </w:r>
    </w:p>
    <w:p w:rsidR="00D6668E" w:rsidRPr="00C8631A" w:rsidRDefault="00D6668E" w:rsidP="00D6668E">
      <w:pPr>
        <w:tabs>
          <w:tab w:val="left" w:pos="900"/>
        </w:tabs>
        <w:snapToGrid w:val="0"/>
        <w:spacing w:beforeLines="100" w:before="240" w:after="120"/>
        <w:ind w:left="504" w:hanging="720"/>
        <w:rPr>
          <w:rFonts w:ascii="Arial" w:eastAsia="Microsoft JhengHei" w:hAnsi="Arial" w:cs="Arial"/>
        </w:rPr>
      </w:pPr>
      <w:r w:rsidRPr="00C8631A">
        <w:rPr>
          <w:rFonts w:ascii="Arial" w:eastAsia="Microsoft JhengHei" w:hAnsi="Arial" w:cs="Arial"/>
          <w:sz w:val="32"/>
        </w:rPr>
        <w:tab/>
      </w:r>
      <w:bookmarkStart w:id="0" w:name="_GoBack"/>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bookmarkEnd w:id="0"/>
      <w:r w:rsidRPr="00C8631A">
        <w:rPr>
          <w:rFonts w:ascii="Arial" w:eastAsia="Microsoft JhengHei" w:hAnsi="Arial" w:cs="Arial"/>
        </w:rPr>
        <w:tab/>
      </w:r>
      <w:r w:rsidRPr="00C8631A">
        <w:rPr>
          <w:rFonts w:ascii="Arial" w:eastAsia="Microsoft JhengHei" w:hAnsi="Arial" w:cs="Arial"/>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006"/>
        <w:gridCol w:w="2684"/>
      </w:tblGrid>
      <w:tr w:rsidR="00D6668E" w:rsidRPr="00C8631A" w:rsidTr="0083230B">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名稱</w:t>
            </w:r>
            <w:r w:rsidRPr="00C8631A">
              <w:rPr>
                <w:rFonts w:ascii="Arial" w:eastAsia="Microsoft JhengHei" w:hAnsi="Arial" w:cs="Arial"/>
                <w:bCs/>
              </w:rPr>
              <w:t>*</w:t>
            </w:r>
            <w:r w:rsidRPr="00C8631A">
              <w:rPr>
                <w:rFonts w:ascii="Arial" w:eastAsia="Microsoft JhengHei" w:hAnsi="Arial" w:cs="Arial"/>
                <w:bCs/>
              </w:rPr>
              <w:t>：</w:t>
            </w:r>
          </w:p>
        </w:tc>
        <w:tc>
          <w:tcPr>
            <w:tcW w:w="7020" w:type="dxa"/>
            <w:gridSpan w:val="4"/>
            <w:tcBorders>
              <w:left w:val="nil"/>
              <w:bottom w:val="single" w:sz="4" w:space="0" w:color="auto"/>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Text3"/>
                  <w:enabled/>
                  <w:calcOnExit w:val="0"/>
                  <w:textInput/>
                </w:ffData>
              </w:fldChar>
            </w:r>
            <w:bookmarkStart w:id="1" w:name="Text3"/>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bookmarkEnd w:id="1"/>
          </w:p>
        </w:tc>
      </w:tr>
      <w:tr w:rsidR="00D6668E" w:rsidRPr="00C8631A" w:rsidTr="0062351A">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類型</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br/>
            </w:r>
          </w:p>
        </w:tc>
        <w:tc>
          <w:tcPr>
            <w:tcW w:w="7020" w:type="dxa"/>
            <w:gridSpan w:val="4"/>
            <w:tcBorders>
              <w:top w:val="single" w:sz="4" w:space="0" w:color="auto"/>
              <w:left w:val="nil"/>
              <w:bottom w:val="nil"/>
            </w:tcBorders>
            <w:vAlign w:val="center"/>
          </w:tcPr>
          <w:p w:rsidR="00C955C3" w:rsidRPr="00546316" w:rsidRDefault="00C955C3" w:rsidP="00C955C3">
            <w:pPr>
              <w:tabs>
                <w:tab w:val="left" w:pos="2192"/>
                <w:tab w:val="left" w:pos="2332"/>
                <w:tab w:val="left" w:pos="3589"/>
                <w:tab w:val="left" w:pos="3889"/>
                <w:tab w:val="left" w:pos="5089"/>
                <w:tab w:val="left" w:pos="5389"/>
              </w:tabs>
              <w:spacing w:before="60" w:after="60"/>
              <w:ind w:left="-74"/>
              <w:rPr>
                <w:rFonts w:ascii="Arial" w:eastAsia="Microsoft JhengHei" w:hAnsi="Arial" w:cs="Arial"/>
              </w:rPr>
            </w:pPr>
            <w:r w:rsidRPr="00546316">
              <w:rPr>
                <w:rFonts w:ascii="Arial" w:eastAsia="Microsoft JhengHei" w:hAnsi="Arial" w:cs="Arial"/>
                <w:bCs/>
              </w:rPr>
              <w:t>香港交易所參與者：</w:t>
            </w:r>
            <w:r w:rsidRPr="00546316">
              <w:rPr>
                <w:rFonts w:ascii="Arial" w:eastAsia="Microsoft JhengHei" w:hAnsi="Arial" w:cs="Arial"/>
                <w:bCs/>
              </w:rPr>
              <w:t xml:space="preserve"> </w:t>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546316">
              <w:rPr>
                <w:rFonts w:ascii="Arial" w:eastAsia="Microsoft JhengHei" w:hAnsi="Arial" w:cs="Arial"/>
              </w:rPr>
              <w:t>聯交所</w:t>
            </w:r>
            <w:r w:rsidRPr="00546316">
              <w:rPr>
                <w:rFonts w:ascii="Arial" w:eastAsia="Microsoft JhengHei" w:hAnsi="Arial" w:cs="Arial"/>
              </w:rPr>
              <w:tab/>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546316">
              <w:rPr>
                <w:rFonts w:ascii="Arial" w:eastAsia="Microsoft JhengHei" w:hAnsi="Arial" w:cs="Arial"/>
              </w:rPr>
              <w:tab/>
            </w:r>
            <w:r w:rsidRPr="00546316">
              <w:rPr>
                <w:rFonts w:ascii="Arial" w:eastAsia="Microsoft JhengHei" w:hAnsi="Arial" w:cs="Arial"/>
              </w:rPr>
              <w:t>期交所</w:t>
            </w:r>
          </w:p>
          <w:p w:rsidR="00C955C3" w:rsidRPr="00546316" w:rsidRDefault="00C955C3" w:rsidP="00C955C3">
            <w:pPr>
              <w:tabs>
                <w:tab w:val="left" w:pos="2192"/>
                <w:tab w:val="left" w:pos="2389"/>
                <w:tab w:val="left" w:pos="2475"/>
                <w:tab w:val="left" w:pos="3589"/>
                <w:tab w:val="left" w:pos="3889"/>
                <w:tab w:val="left" w:pos="5089"/>
                <w:tab w:val="left" w:pos="5389"/>
              </w:tabs>
              <w:spacing w:before="60" w:after="60"/>
              <w:rPr>
                <w:rFonts w:ascii="Arial" w:eastAsia="Microsoft JhengHei" w:hAnsi="Arial" w:cs="Arial"/>
              </w:rPr>
            </w:pPr>
            <w:r w:rsidRPr="00546316">
              <w:rPr>
                <w:rFonts w:ascii="Arial" w:eastAsia="Microsoft JhengHei" w:hAnsi="Arial" w:cs="Arial"/>
              </w:rPr>
              <w:tab/>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546316">
              <w:rPr>
                <w:rFonts w:ascii="Arial" w:eastAsia="Microsoft JhengHei" w:hAnsi="Arial" w:cs="Arial"/>
              </w:rPr>
              <w:tab/>
            </w:r>
            <w:r w:rsidRPr="00546316">
              <w:rPr>
                <w:rFonts w:ascii="Arial" w:eastAsia="Microsoft JhengHei" w:hAnsi="Arial" w:cs="Arial"/>
              </w:rPr>
              <w:t>香港結算</w:t>
            </w:r>
            <w:r w:rsidRPr="00546316">
              <w:rPr>
                <w:rFonts w:ascii="Arial" w:eastAsia="Microsoft JhengHei" w:hAnsi="Arial" w:cs="Arial"/>
              </w:rPr>
              <w:tab/>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546316">
              <w:rPr>
                <w:rFonts w:ascii="Arial" w:eastAsia="Microsoft JhengHei" w:hAnsi="Arial" w:cs="Arial"/>
              </w:rPr>
              <w:tab/>
            </w:r>
            <w:r w:rsidRPr="00546316">
              <w:rPr>
                <w:rFonts w:ascii="Arial" w:eastAsia="Microsoft JhengHei" w:hAnsi="Arial" w:cs="Arial"/>
              </w:rPr>
              <w:t>聯交所期權結算</w:t>
            </w:r>
            <w:r w:rsidRPr="00546316">
              <w:rPr>
                <w:rFonts w:ascii="Arial" w:eastAsia="Microsoft JhengHei" w:hAnsi="Arial" w:cs="Arial"/>
              </w:rPr>
              <w:t xml:space="preserve"> </w:t>
            </w:r>
          </w:p>
          <w:p w:rsidR="00C955C3" w:rsidRPr="00546316" w:rsidRDefault="0083230B" w:rsidP="00C955C3">
            <w:pPr>
              <w:tabs>
                <w:tab w:val="left" w:pos="2192"/>
                <w:tab w:val="left" w:pos="2389"/>
                <w:tab w:val="left" w:pos="2475"/>
                <w:tab w:val="left" w:pos="3589"/>
                <w:tab w:val="left" w:pos="3889"/>
                <w:tab w:val="left" w:pos="5089"/>
                <w:tab w:val="left" w:pos="5389"/>
              </w:tabs>
              <w:spacing w:before="60" w:after="60"/>
              <w:ind w:left="2192"/>
              <w:rPr>
                <w:rFonts w:ascii="Arial" w:eastAsia="Microsoft JhengHei" w:hAnsi="Arial" w:cs="Arial"/>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C955C3" w:rsidRPr="00546316">
              <w:rPr>
                <w:rFonts w:ascii="Arial" w:eastAsia="Microsoft JhengHei" w:hAnsi="Arial" w:cs="Arial"/>
              </w:rPr>
              <w:t>期貨結算公司</w:t>
            </w:r>
          </w:p>
          <w:p w:rsidR="00C955C3" w:rsidRPr="00546316" w:rsidRDefault="0083230B" w:rsidP="00C955C3">
            <w:pPr>
              <w:tabs>
                <w:tab w:val="left" w:pos="352"/>
                <w:tab w:val="left" w:pos="2412"/>
                <w:tab w:val="left" w:pos="2989"/>
              </w:tabs>
              <w:spacing w:before="60" w:after="60"/>
              <w:rPr>
                <w:rFonts w:ascii="Arial" w:eastAsia="Microsoft JhengHei" w:hAnsi="Arial" w:cs="Arial"/>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C955C3" w:rsidRPr="00546316">
              <w:rPr>
                <w:rFonts w:ascii="Arial" w:eastAsia="Microsoft JhengHei" w:hAnsi="Arial" w:cs="Arial"/>
              </w:rPr>
              <w:t>上市公司</w:t>
            </w:r>
            <w:r w:rsidR="00C955C3">
              <w:rPr>
                <w:rFonts w:ascii="Arial" w:eastAsia="Microsoft JhengHei" w:hAnsi="Arial" w:cs="Arial" w:hint="eastAsia"/>
              </w:rPr>
              <w:t xml:space="preserve">              </w:t>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C955C3" w:rsidRPr="00546316">
              <w:rPr>
                <w:rFonts w:ascii="Arial" w:eastAsia="Microsoft JhengHei" w:hAnsi="Arial" w:cs="Arial"/>
              </w:rPr>
              <w:t>專業</w:t>
            </w:r>
            <w:r w:rsidR="00C955C3" w:rsidRPr="00546316">
              <w:rPr>
                <w:rFonts w:ascii="Arial" w:eastAsia="Microsoft JhengHei" w:hAnsi="Arial" w:cs="Arial"/>
                <w:bCs/>
              </w:rPr>
              <w:t>團體</w:t>
            </w:r>
            <w:r w:rsidR="00C955C3" w:rsidRPr="00546316">
              <w:rPr>
                <w:rFonts w:ascii="Arial" w:eastAsia="Microsoft JhengHei" w:hAnsi="Arial" w:cs="Arial"/>
              </w:rPr>
              <w:t xml:space="preserve"> / </w:t>
            </w:r>
            <w:r w:rsidR="00C955C3" w:rsidRPr="00546316">
              <w:rPr>
                <w:rFonts w:ascii="Arial" w:eastAsia="Microsoft JhengHei" w:hAnsi="Arial" w:cs="Arial"/>
              </w:rPr>
              <w:t>業界組織</w:t>
            </w:r>
          </w:p>
          <w:p w:rsidR="00C955C3" w:rsidRDefault="0083230B" w:rsidP="00C955C3">
            <w:pPr>
              <w:tabs>
                <w:tab w:val="left" w:pos="352"/>
                <w:tab w:val="left" w:pos="2412"/>
                <w:tab w:val="left" w:pos="2989"/>
              </w:tabs>
              <w:spacing w:before="60" w:after="60"/>
              <w:rPr>
                <w:rFonts w:ascii="Arial" w:eastAsia="Microsoft JhengHei" w:hAnsi="Arial" w:cs="Arial"/>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C955C3" w:rsidRPr="00546316">
              <w:rPr>
                <w:rFonts w:ascii="Arial" w:eastAsia="Microsoft JhengHei" w:hAnsi="Arial" w:cs="Arial"/>
              </w:rPr>
              <w:t>市場參與者</w:t>
            </w:r>
            <w:r w:rsidR="00C955C3" w:rsidRPr="00546316">
              <w:rPr>
                <w:rFonts w:ascii="Arial" w:eastAsia="Microsoft JhengHei" w:hAnsi="Arial" w:cs="Arial"/>
              </w:rPr>
              <w:t xml:space="preserve"> </w:t>
            </w:r>
            <w:r w:rsidR="00C955C3" w:rsidRPr="00546316">
              <w:rPr>
                <w:rFonts w:ascii="Arial" w:eastAsia="Microsoft JhengHei" w:hAnsi="Arial" w:cs="Arial"/>
                <w:lang w:val="en-US"/>
              </w:rPr>
              <w:t>(</w:t>
            </w:r>
            <w:r w:rsidR="00C955C3" w:rsidRPr="00546316">
              <w:rPr>
                <w:rFonts w:ascii="Arial" w:eastAsia="Microsoft JhengHei" w:hAnsi="Arial" w:cs="Arial"/>
                <w:lang w:val="en-US"/>
              </w:rPr>
              <w:t>類別</w:t>
            </w:r>
            <w:r w:rsidR="00C955C3" w:rsidRPr="00546316">
              <w:rPr>
                <w:rFonts w:ascii="Arial" w:eastAsia="Microsoft JhengHei" w:hAnsi="Arial" w:cs="Arial"/>
                <w:lang w:val="en-US"/>
              </w:rPr>
              <w:t xml:space="preserve">: </w:t>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00C955C3" w:rsidRPr="00546316">
              <w:rPr>
                <w:rFonts w:ascii="Arial" w:eastAsia="Microsoft JhengHei" w:hAnsi="Arial" w:cs="Arial"/>
                <w:lang w:val="en-US"/>
              </w:rPr>
              <w:t>)</w:t>
            </w:r>
            <w:r w:rsidR="00C955C3" w:rsidRPr="00546316">
              <w:rPr>
                <w:rFonts w:ascii="Arial" w:eastAsia="Microsoft JhengHei" w:hAnsi="Arial" w:cs="Arial"/>
              </w:rPr>
              <w:tab/>
            </w:r>
          </w:p>
          <w:p w:rsidR="00D6668E" w:rsidRPr="0062351A" w:rsidRDefault="0083230B" w:rsidP="00C955C3">
            <w:pPr>
              <w:tabs>
                <w:tab w:val="left" w:pos="352"/>
                <w:tab w:val="left" w:pos="2412"/>
                <w:tab w:val="left" w:pos="2989"/>
              </w:tabs>
              <w:spacing w:before="60" w:after="60"/>
              <w:rPr>
                <w:rFonts w:ascii="Arial" w:eastAsia="Microsoft JhengHei" w:hAnsi="Arial" w:cs="Arial"/>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D6668E" w:rsidRPr="00C8631A">
              <w:rPr>
                <w:rFonts w:ascii="Arial" w:eastAsia="Microsoft JhengHei" w:hAnsi="Arial" w:cs="Arial"/>
              </w:rPr>
              <w:t>以上皆不是</w:t>
            </w:r>
            <w:r w:rsidR="0062351A">
              <w:rPr>
                <w:rFonts w:ascii="Arial" w:eastAsia="Microsoft JhengHei" w:hAnsi="Arial" w:cs="Arial" w:hint="eastAsia"/>
              </w:rPr>
              <w:t xml:space="preserve"> </w:t>
            </w:r>
          </w:p>
        </w:tc>
      </w:tr>
      <w:tr w:rsidR="00D6668E" w:rsidRPr="00C8631A" w:rsidTr="0083230B">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聯絡人</w:t>
            </w:r>
            <w:r w:rsidRPr="00C8631A">
              <w:rPr>
                <w:rFonts w:ascii="Arial" w:eastAsia="Microsoft JhengHei" w:hAnsi="Arial" w:cs="Arial"/>
                <w:bCs/>
              </w:rPr>
              <w:t>*</w:t>
            </w:r>
            <w:r w:rsidRPr="00C8631A">
              <w:rPr>
                <w:rFonts w:ascii="Arial" w:eastAsia="Microsoft JhengHei" w:hAnsi="Arial" w:cs="Arial"/>
                <w:bCs/>
              </w:rPr>
              <w:t>：</w:t>
            </w:r>
          </w:p>
        </w:tc>
        <w:tc>
          <w:tcPr>
            <w:tcW w:w="4336" w:type="dxa"/>
            <w:gridSpan w:val="3"/>
            <w:tcBorders>
              <w:top w:val="nil"/>
              <w:left w:val="nil"/>
              <w:bottom w:val="single" w:sz="4" w:space="0" w:color="auto"/>
              <w:right w:val="nil"/>
            </w:tcBorders>
            <w:vAlign w:val="center"/>
          </w:tcPr>
          <w:p w:rsidR="00D6668E" w:rsidRPr="00C8631A" w:rsidRDefault="0083230B" w:rsidP="00B53350">
            <w:pPr>
              <w:tabs>
                <w:tab w:val="left" w:pos="2089"/>
                <w:tab w:val="left" w:pos="2389"/>
                <w:tab w:val="left" w:pos="3589"/>
                <w:tab w:val="left" w:pos="3889"/>
                <w:tab w:val="left" w:pos="5089"/>
                <w:tab w:val="left" w:pos="5389"/>
              </w:tabs>
              <w:spacing w:before="60" w:after="60"/>
              <w:ind w:right="-108"/>
              <w:jc w:val="center"/>
              <w:rPr>
                <w:rFonts w:ascii="Arial" w:eastAsia="Microsoft JhengHei" w:hAnsi="Arial" w:cs="Arial"/>
                <w:bCs/>
                <w:i/>
              </w:rPr>
            </w:pPr>
            <w:r w:rsidRPr="004D64CC">
              <w:rPr>
                <w:rFonts w:ascii="Microsoft JhengHei" w:eastAsia="Microsoft JhengHei" w:hAnsi="Microsoft JhengHei"/>
                <w:bCs/>
              </w:rPr>
              <w:fldChar w:fldCharType="begin">
                <w:ffData>
                  <w:name w:val="Text4"/>
                  <w:enabled/>
                  <w:calcOnExit w:val="0"/>
                  <w:textInput/>
                </w:ffData>
              </w:fldChar>
            </w:r>
            <w:bookmarkStart w:id="2" w:name="Text4"/>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bookmarkEnd w:id="2"/>
          </w:p>
        </w:tc>
        <w:tc>
          <w:tcPr>
            <w:tcW w:w="2684" w:type="dxa"/>
            <w:tcBorders>
              <w:top w:val="nil"/>
              <w:left w:val="nil"/>
              <w:bottom w:val="nil"/>
              <w:right w:val="single" w:sz="4" w:space="0" w:color="auto"/>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Dropdown1"/>
                  <w:enabled/>
                  <w:calcOnExit w:val="0"/>
                  <w:ddList>
                    <w:listEntry w:val="先生/小姐/女士"/>
                    <w:listEntry w:val="先生"/>
                    <w:listEntry w:val="小姐"/>
                    <w:listEntry w:val="女士"/>
                  </w:ddList>
                </w:ffData>
              </w:fldChar>
            </w:r>
            <w:bookmarkStart w:id="3" w:name="Dropdown1"/>
            <w:r w:rsidRPr="004D64CC">
              <w:rPr>
                <w:rFonts w:ascii="Microsoft JhengHei" w:eastAsia="Microsoft JhengHei" w:hAnsi="Microsoft JhengHei"/>
                <w:bCs/>
              </w:rPr>
              <w:instrText xml:space="preserve"> FORMDROPDOWN </w:instrText>
            </w:r>
            <w:r w:rsidR="00041991">
              <w:rPr>
                <w:rFonts w:ascii="Microsoft JhengHei" w:eastAsia="Microsoft JhengHei" w:hAnsi="Microsoft JhengHei"/>
                <w:bCs/>
              </w:rPr>
            </w:r>
            <w:r w:rsidR="00041991">
              <w:rPr>
                <w:rFonts w:ascii="Microsoft JhengHei" w:eastAsia="Microsoft JhengHei" w:hAnsi="Microsoft JhengHei"/>
                <w:bCs/>
              </w:rPr>
              <w:fldChar w:fldCharType="separate"/>
            </w:r>
            <w:r w:rsidRPr="004D64CC">
              <w:rPr>
                <w:rFonts w:ascii="Microsoft JhengHei" w:eastAsia="Microsoft JhengHei" w:hAnsi="Microsoft JhengHei"/>
                <w:bCs/>
              </w:rPr>
              <w:fldChar w:fldCharType="end"/>
            </w:r>
            <w:bookmarkEnd w:id="3"/>
          </w:p>
        </w:tc>
      </w:tr>
      <w:tr w:rsidR="00D6668E" w:rsidRPr="00C8631A" w:rsidTr="0083230B">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職位：</w:t>
            </w:r>
          </w:p>
        </w:tc>
        <w:tc>
          <w:tcPr>
            <w:tcW w:w="7929" w:type="dxa"/>
            <w:gridSpan w:val="6"/>
            <w:tcBorders>
              <w:top w:val="nil"/>
              <w:left w:val="nil"/>
              <w:bottom w:val="nil"/>
            </w:tcBorders>
            <w:vAlign w:val="center"/>
          </w:tcPr>
          <w:p w:rsidR="00D6668E" w:rsidRPr="0083230B" w:rsidRDefault="0083230B" w:rsidP="00B53350">
            <w:pPr>
              <w:spacing w:before="60" w:after="60"/>
              <w:rPr>
                <w:rFonts w:ascii="Arial" w:eastAsia="Microsoft JhengHei" w:hAnsi="Arial" w:cs="Arial"/>
                <w:bCs/>
              </w:rPr>
            </w:pP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r w:rsidRPr="0083230B">
              <w:rPr>
                <w:rFonts w:ascii="Microsoft JhengHei" w:eastAsia="Microsoft JhengHei" w:hAnsi="Microsoft JhengHei"/>
                <w:bCs/>
                <w:u w:val="single"/>
              </w:rPr>
              <w:fldChar w:fldCharType="begin">
                <w:ffData>
                  <w:name w:val="Text4"/>
                  <w:enabled/>
                  <w:calcOnExit w:val="0"/>
                  <w:textInput/>
                </w:ffData>
              </w:fldChar>
            </w:r>
            <w:r w:rsidRPr="0083230B">
              <w:rPr>
                <w:rFonts w:ascii="Microsoft JhengHei" w:eastAsia="Microsoft JhengHei" w:hAnsi="Microsoft JhengHei"/>
                <w:bCs/>
                <w:u w:val="single"/>
              </w:rPr>
              <w:instrText xml:space="preserve"> FORMTEXT </w:instrText>
            </w:r>
            <w:r w:rsidRPr="0083230B">
              <w:rPr>
                <w:rFonts w:ascii="Microsoft JhengHei" w:eastAsia="Microsoft JhengHei" w:hAnsi="Microsoft JhengHei"/>
                <w:bCs/>
                <w:u w:val="single"/>
              </w:rPr>
            </w:r>
            <w:r w:rsidRPr="0083230B">
              <w:rPr>
                <w:rFonts w:ascii="Microsoft JhengHei" w:eastAsia="Microsoft JhengHei" w:hAnsi="Microsoft JhengHei"/>
                <w:bCs/>
                <w:u w:val="single"/>
              </w:rPr>
              <w:fldChar w:fldCharType="separate"/>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t> </w:t>
            </w:r>
            <w:r w:rsidRPr="0083230B">
              <w:rPr>
                <w:rFonts w:ascii="Microsoft JhengHei" w:eastAsia="Microsoft JhengHei" w:hAnsi="Microsoft JhengHei"/>
                <w:bCs/>
                <w:u w:val="single"/>
              </w:rPr>
              <w:fldChar w:fldCharType="end"/>
            </w:r>
          </w:p>
        </w:tc>
      </w:tr>
      <w:tr w:rsidR="00D6668E" w:rsidRPr="00C8631A" w:rsidTr="00B53350">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Text4"/>
                  <w:enabled/>
                  <w:calcOnExit w:val="0"/>
                  <w:textInput/>
                </w:ffData>
              </w:fldChar>
            </w:r>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3690" w:type="dxa"/>
            <w:gridSpan w:val="2"/>
            <w:tcBorders>
              <w:top w:val="nil"/>
              <w:left w:val="nil"/>
              <w:bottom w:val="single" w:sz="4" w:space="0" w:color="auto"/>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Text4"/>
                  <w:enabled/>
                  <w:calcOnExit w:val="0"/>
                  <w:textInput/>
                </w:ffData>
              </w:fldChar>
            </w:r>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p>
        </w:tc>
      </w:tr>
      <w:tr w:rsidR="00D6668E" w:rsidRPr="00C8631A" w:rsidTr="00B53350">
        <w:trPr>
          <w:cantSplit/>
          <w:trHeight w:val="116"/>
        </w:trPr>
        <w:tc>
          <w:tcPr>
            <w:tcW w:w="9090" w:type="dxa"/>
            <w:gridSpan w:val="7"/>
            <w:tcBorders>
              <w:top w:val="nil"/>
              <w:bottom w:val="single" w:sz="4" w:space="0" w:color="auto"/>
            </w:tcBorders>
            <w:vAlign w:val="center"/>
          </w:tcPr>
          <w:p w:rsidR="00D6668E" w:rsidRPr="00C8631A" w:rsidRDefault="00D6668E" w:rsidP="00B53350">
            <w:pPr>
              <w:spacing w:line="40" w:lineRule="exact"/>
              <w:rPr>
                <w:rFonts w:ascii="Arial" w:eastAsia="Microsoft JhengHei" w:hAnsi="Arial" w:cs="Arial"/>
                <w:bCs/>
                <w:sz w:val="16"/>
                <w:szCs w:val="16"/>
              </w:rPr>
            </w:pPr>
          </w:p>
        </w:tc>
      </w:tr>
    </w:tbl>
    <w:p w:rsidR="00D6668E" w:rsidRPr="00C8631A" w:rsidRDefault="00D6668E" w:rsidP="00D6668E">
      <w:pPr>
        <w:tabs>
          <w:tab w:val="left" w:pos="900"/>
        </w:tabs>
        <w:spacing w:before="240" w:after="120"/>
        <w:ind w:left="504" w:hanging="720"/>
        <w:rPr>
          <w:rFonts w:ascii="Arial" w:eastAsia="Microsoft JhengHei" w:hAnsi="Arial" w:cs="Arial"/>
        </w:rPr>
      </w:pPr>
      <w:r w:rsidRPr="00C8631A">
        <w:rPr>
          <w:rFonts w:ascii="Arial" w:eastAsia="Microsoft JhengHei" w:hAnsi="Arial" w:cs="Arial"/>
          <w:sz w:val="32"/>
        </w:rPr>
        <w:tab/>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個人意見</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1096"/>
        <w:gridCol w:w="2684"/>
      </w:tblGrid>
      <w:tr w:rsidR="00D6668E" w:rsidRPr="00C8631A" w:rsidTr="00C8631A">
        <w:trPr>
          <w:cantSplit/>
          <w:trHeight w:val="152"/>
        </w:trPr>
        <w:tc>
          <w:tcPr>
            <w:tcW w:w="2790" w:type="dxa"/>
            <w:gridSpan w:val="2"/>
            <w:tcBorders>
              <w:top w:val="single" w:sz="4" w:space="0" w:color="auto"/>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回應人士全名</w:t>
            </w:r>
            <w:r w:rsidRPr="00C8631A">
              <w:rPr>
                <w:rFonts w:ascii="Arial" w:eastAsia="Microsoft JhengHei" w:hAnsi="Arial" w:cs="Arial"/>
                <w:bCs/>
              </w:rPr>
              <w:t>*</w:t>
            </w:r>
            <w:r w:rsidRPr="00C8631A">
              <w:rPr>
                <w:rFonts w:ascii="Arial" w:eastAsia="Microsoft JhengHei" w:hAnsi="Arial" w:cs="Arial"/>
                <w:bCs/>
              </w:rPr>
              <w:t>：</w:t>
            </w:r>
          </w:p>
        </w:tc>
        <w:tc>
          <w:tcPr>
            <w:tcW w:w="3616" w:type="dxa"/>
            <w:gridSpan w:val="3"/>
            <w:tcBorders>
              <w:top w:val="single" w:sz="4" w:space="0" w:color="auto"/>
              <w:left w:val="nil"/>
              <w:bottom w:val="single" w:sz="4" w:space="0" w:color="auto"/>
              <w:right w:val="nil"/>
            </w:tcBorders>
            <w:vAlign w:val="center"/>
          </w:tcPr>
          <w:p w:rsidR="00D6668E" w:rsidRPr="00C8631A" w:rsidRDefault="0083230B" w:rsidP="00C8631A">
            <w:pPr>
              <w:spacing w:before="60" w:after="60"/>
              <w:ind w:right="94"/>
              <w:rPr>
                <w:rFonts w:ascii="Arial" w:eastAsia="Microsoft JhengHei" w:hAnsi="Arial" w:cs="Arial"/>
                <w:bCs/>
              </w:rPr>
            </w:pPr>
            <w:r w:rsidRPr="004D64CC">
              <w:rPr>
                <w:rFonts w:ascii="Microsoft JhengHei" w:eastAsia="Microsoft JhengHei" w:hAnsi="Microsoft JhengHei"/>
                <w:bCs/>
              </w:rPr>
              <w:fldChar w:fldCharType="begin">
                <w:ffData>
                  <w:name w:val="Text4"/>
                  <w:enabled/>
                  <w:calcOnExit w:val="0"/>
                  <w:textInput/>
                </w:ffData>
              </w:fldChar>
            </w:r>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p>
        </w:tc>
        <w:tc>
          <w:tcPr>
            <w:tcW w:w="2684" w:type="dxa"/>
            <w:tcBorders>
              <w:top w:val="single" w:sz="4" w:space="0" w:color="auto"/>
              <w:left w:val="nil"/>
              <w:bottom w:val="nil"/>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Dropdown1"/>
                  <w:enabled/>
                  <w:calcOnExit w:val="0"/>
                  <w:ddList>
                    <w:listEntry w:val="先生/小姐/女士"/>
                    <w:listEntry w:val="先生"/>
                    <w:listEntry w:val="小姐"/>
                    <w:listEntry w:val="女士"/>
                  </w:ddList>
                </w:ffData>
              </w:fldChar>
            </w:r>
            <w:r w:rsidRPr="004D64CC">
              <w:rPr>
                <w:rFonts w:ascii="Microsoft JhengHei" w:eastAsia="Microsoft JhengHei" w:hAnsi="Microsoft JhengHei"/>
                <w:bCs/>
              </w:rPr>
              <w:instrText xml:space="preserve"> FORMDROPDOWN </w:instrText>
            </w:r>
            <w:r w:rsidR="00041991">
              <w:rPr>
                <w:rFonts w:ascii="Microsoft JhengHei" w:eastAsia="Microsoft JhengHei" w:hAnsi="Microsoft JhengHei"/>
                <w:bCs/>
              </w:rPr>
            </w:r>
            <w:r w:rsidR="00041991">
              <w:rPr>
                <w:rFonts w:ascii="Microsoft JhengHei" w:eastAsia="Microsoft JhengHei" w:hAnsi="Microsoft JhengHei"/>
                <w:bCs/>
              </w:rPr>
              <w:fldChar w:fldCharType="separate"/>
            </w:r>
            <w:r w:rsidRPr="004D64CC">
              <w:rPr>
                <w:rFonts w:ascii="Microsoft JhengHei" w:eastAsia="Microsoft JhengHei" w:hAnsi="Microsoft JhengHei"/>
                <w:bCs/>
              </w:rPr>
              <w:fldChar w:fldCharType="end"/>
            </w:r>
          </w:p>
        </w:tc>
      </w:tr>
      <w:tr w:rsidR="00D6668E" w:rsidRPr="00C8631A" w:rsidTr="00B53350">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p>
        </w:tc>
        <w:tc>
          <w:tcPr>
            <w:tcW w:w="1707" w:type="dxa"/>
            <w:gridSpan w:val="2"/>
            <w:tcBorders>
              <w:top w:val="nil"/>
              <w:left w:val="nil"/>
              <w:bottom w:val="single" w:sz="4" w:space="0" w:color="auto"/>
              <w:right w:val="nil"/>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Text4"/>
                  <w:enabled/>
                  <w:calcOnExit w:val="0"/>
                  <w:textInput/>
                </w:ffData>
              </w:fldChar>
            </w:r>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3780" w:type="dxa"/>
            <w:gridSpan w:val="2"/>
            <w:tcBorders>
              <w:top w:val="nil"/>
              <w:left w:val="nil"/>
              <w:bottom w:val="single" w:sz="4" w:space="0" w:color="auto"/>
            </w:tcBorders>
            <w:vAlign w:val="center"/>
          </w:tcPr>
          <w:p w:rsidR="00D6668E" w:rsidRPr="00C8631A" w:rsidRDefault="0083230B" w:rsidP="00B53350">
            <w:pPr>
              <w:spacing w:before="60" w:after="60"/>
              <w:rPr>
                <w:rFonts w:ascii="Arial" w:eastAsia="Microsoft JhengHei" w:hAnsi="Arial" w:cs="Arial"/>
                <w:bCs/>
              </w:rPr>
            </w:pPr>
            <w:r w:rsidRPr="004D64CC">
              <w:rPr>
                <w:rFonts w:ascii="Microsoft JhengHei" w:eastAsia="Microsoft JhengHei" w:hAnsi="Microsoft JhengHei"/>
                <w:bCs/>
              </w:rPr>
              <w:fldChar w:fldCharType="begin">
                <w:ffData>
                  <w:name w:val="Text4"/>
                  <w:enabled/>
                  <w:calcOnExit w:val="0"/>
                  <w:textInput/>
                </w:ffData>
              </w:fldChar>
            </w:r>
            <w:r w:rsidRPr="004D64CC">
              <w:rPr>
                <w:rFonts w:ascii="Microsoft JhengHei" w:eastAsia="Microsoft JhengHei" w:hAnsi="Microsoft JhengHei"/>
                <w:bCs/>
              </w:rPr>
              <w:instrText xml:space="preserve"> FORMTEXT </w:instrText>
            </w:r>
            <w:r w:rsidRPr="004D64CC">
              <w:rPr>
                <w:rFonts w:ascii="Microsoft JhengHei" w:eastAsia="Microsoft JhengHei" w:hAnsi="Microsoft JhengHei"/>
                <w:bCs/>
              </w:rPr>
            </w:r>
            <w:r w:rsidRPr="004D64CC">
              <w:rPr>
                <w:rFonts w:ascii="Microsoft JhengHei" w:eastAsia="Microsoft JhengHei" w:hAnsi="Microsoft JhengHei"/>
                <w:bCs/>
              </w:rPr>
              <w:fldChar w:fldCharType="separate"/>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t> </w:t>
            </w:r>
            <w:r w:rsidRPr="004D64CC">
              <w:rPr>
                <w:rFonts w:ascii="Microsoft JhengHei" w:eastAsia="Microsoft JhengHei" w:hAnsi="Microsoft JhengHei"/>
                <w:bCs/>
              </w:rPr>
              <w:fldChar w:fldCharType="end"/>
            </w:r>
          </w:p>
        </w:tc>
      </w:tr>
      <w:tr w:rsidR="00D6668E" w:rsidRPr="00C8631A" w:rsidTr="00B53350">
        <w:trPr>
          <w:cantSplit/>
          <w:trHeight w:val="1286"/>
        </w:trPr>
        <w:tc>
          <w:tcPr>
            <w:tcW w:w="909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Microsoft JhengHei" w:hAnsi="Arial" w:cs="Arial"/>
              </w:rPr>
            </w:pPr>
            <w:r w:rsidRPr="00C8631A">
              <w:rPr>
                <w:rFonts w:ascii="Arial" w:eastAsia="Microsoft JhengHei" w:hAnsi="Arial" w:cs="Arial"/>
              </w:rPr>
              <w:t>請</w:t>
            </w:r>
            <w:r w:rsidRPr="00C8631A">
              <w:rPr>
                <w:rFonts w:ascii="Arial" w:eastAsia="Microsoft JhengHei" w:hAnsi="Arial" w:cs="Arial"/>
                <w:lang w:val="en-US"/>
              </w:rPr>
              <w:t>在下列</w:t>
            </w:r>
            <w:r w:rsidRPr="00C8631A">
              <w:rPr>
                <w:rFonts w:ascii="Arial" w:eastAsia="Microsoft JhengHei" w:hAnsi="Arial" w:cs="Arial"/>
              </w:rPr>
              <w:t>選擇一項最切合閣下的職位</w:t>
            </w:r>
            <w:r w:rsidRPr="00C8631A">
              <w:rPr>
                <w:rFonts w:ascii="Arial" w:eastAsia="Microsoft JhengHei" w:hAnsi="Arial" w:cs="Arial"/>
              </w:rPr>
              <w:t>*</w:t>
            </w:r>
            <w:r w:rsidRPr="00C8631A">
              <w:rPr>
                <w:rFonts w:ascii="Arial" w:eastAsia="Microsoft JhengHei"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Microsoft JhengHei" w:hAnsi="Arial" w:cs="Arial"/>
              </w:rPr>
            </w:pPr>
            <w:r w:rsidRPr="00C8631A">
              <w:rPr>
                <w:rFonts w:ascii="Arial" w:eastAsia="Microsoft JhengHei" w:hAnsi="Arial" w:cs="Arial"/>
              </w:rPr>
              <w:t xml:space="preserve"> </w:t>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00206B73" w:rsidRPr="00546316">
              <w:rPr>
                <w:rFonts w:ascii="Arial" w:eastAsia="Microsoft JhengHei" w:hAnsi="Arial" w:cs="Arial"/>
              </w:rPr>
              <w:t>上市公司僱員</w:t>
            </w:r>
            <w:r w:rsidR="00206B73" w:rsidRPr="00546316">
              <w:rPr>
                <w:rFonts w:ascii="Arial" w:eastAsia="Microsoft JhengHei" w:hAnsi="Arial" w:cs="Arial"/>
              </w:rPr>
              <w:tab/>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00206B73" w:rsidRPr="00546316">
              <w:rPr>
                <w:rFonts w:ascii="Arial" w:eastAsia="Microsoft JhengHei" w:hAnsi="Arial" w:cs="Arial"/>
              </w:rPr>
              <w:t>香港交易所參與者僱員</w:t>
            </w:r>
            <w:r w:rsidR="00206B73" w:rsidRPr="00546316">
              <w:rPr>
                <w:rFonts w:ascii="Arial" w:eastAsia="Microsoft JhengHei" w:hAnsi="Arial" w:cs="Arial"/>
              </w:rPr>
              <w:t xml:space="preserve">     </w:t>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00206B73" w:rsidRPr="00546316">
              <w:rPr>
                <w:rFonts w:ascii="Arial" w:eastAsia="Microsoft JhengHei" w:hAnsi="Arial" w:cs="Arial"/>
              </w:rPr>
              <w:t>散戶投資者</w:t>
            </w:r>
            <w:r w:rsidR="00206B73" w:rsidRPr="00546316">
              <w:rPr>
                <w:rFonts w:ascii="Arial" w:eastAsia="Microsoft JhengHei" w:hAnsi="Arial" w:cs="Arial"/>
              </w:rPr>
              <w:t xml:space="preserve">  </w:t>
            </w:r>
          </w:p>
          <w:p w:rsidR="00D6668E" w:rsidRPr="00C8631A" w:rsidRDefault="00206B73" w:rsidP="00206B73">
            <w:pPr>
              <w:tabs>
                <w:tab w:val="left" w:pos="792"/>
                <w:tab w:val="left" w:pos="892"/>
                <w:tab w:val="left" w:pos="2704"/>
                <w:tab w:val="left" w:pos="4892"/>
                <w:tab w:val="left" w:pos="5202"/>
                <w:tab w:val="left" w:pos="5292"/>
              </w:tabs>
              <w:spacing w:before="80" w:after="80"/>
              <w:rPr>
                <w:rFonts w:ascii="Arial" w:eastAsia="Microsoft JhengHei" w:hAnsi="Arial" w:cs="Arial"/>
              </w:rPr>
            </w:pPr>
            <w:r w:rsidRPr="00546316">
              <w:rPr>
                <w:rFonts w:ascii="Arial" w:eastAsia="Microsoft JhengHei" w:hAnsi="Arial" w:cs="Arial"/>
              </w:rPr>
              <w:t xml:space="preserve"> </w:t>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Pr="00546316">
              <w:rPr>
                <w:rFonts w:ascii="Arial" w:eastAsia="Microsoft JhengHei" w:hAnsi="Arial" w:cs="Arial"/>
              </w:rPr>
              <w:t>機構投資者</w:t>
            </w:r>
            <w:r w:rsidRPr="00546316">
              <w:rPr>
                <w:rFonts w:ascii="Arial" w:eastAsia="Microsoft JhengHei" w:hAnsi="Arial" w:cs="Arial"/>
              </w:rPr>
              <w:tab/>
            </w:r>
            <w:r w:rsidR="006C6F9E">
              <w:rPr>
                <w:rFonts w:ascii="Arial" w:eastAsia="Microsoft JhengHei" w:hAnsi="Arial" w:cs="Arial" w:hint="eastAsia"/>
              </w:rPr>
              <w:t xml:space="preserve"> </w:t>
            </w:r>
            <w:r w:rsidR="0083230B" w:rsidRPr="006743F6">
              <w:rPr>
                <w:rFonts w:ascii="Arial" w:hAnsi="Arial" w:cs="Arial"/>
                <w:highlight w:val="lightGray"/>
              </w:rPr>
              <w:fldChar w:fldCharType="begin">
                <w:ffData>
                  <w:name w:val=""/>
                  <w:enabled/>
                  <w:calcOnExit w:val="0"/>
                  <w:checkBox>
                    <w:size w:val="24"/>
                    <w:default w:val="0"/>
                  </w:checkBox>
                </w:ffData>
              </w:fldChar>
            </w:r>
            <w:r w:rsidR="0083230B"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0083230B" w:rsidRPr="006743F6">
              <w:rPr>
                <w:rFonts w:ascii="Arial" w:hAnsi="Arial" w:cs="Arial"/>
                <w:highlight w:val="lightGray"/>
              </w:rPr>
              <w:fldChar w:fldCharType="end"/>
            </w:r>
            <w:r w:rsidR="00D6668E" w:rsidRPr="00C8631A">
              <w:rPr>
                <w:rFonts w:ascii="Arial" w:eastAsia="Microsoft JhengHei" w:hAnsi="Arial" w:cs="Arial"/>
              </w:rPr>
              <w:t>以上皆不是</w:t>
            </w:r>
            <w:r w:rsidR="006C6F9E" w:rsidRPr="00C8631A">
              <w:rPr>
                <w:rFonts w:ascii="Arial" w:eastAsia="Microsoft JhengHei" w:hAnsi="Arial" w:cs="Arial"/>
              </w:rPr>
              <w:tab/>
            </w:r>
          </w:p>
        </w:tc>
      </w:tr>
    </w:tbl>
    <w:p w:rsidR="00D6668E" w:rsidRPr="00C8631A" w:rsidRDefault="00D6668E" w:rsidP="00D6668E">
      <w:pPr>
        <w:ind w:left="505"/>
        <w:rPr>
          <w:rFonts w:ascii="Arial" w:eastAsia="Microsoft JhengHei" w:hAnsi="Arial" w:cs="Arial"/>
          <w:b/>
          <w:u w:val="single"/>
          <w:lang w:val="en-GB"/>
        </w:rPr>
      </w:pPr>
    </w:p>
    <w:p w:rsidR="00D6668E" w:rsidRPr="00C8631A" w:rsidRDefault="00B25453" w:rsidP="00D6668E">
      <w:pPr>
        <w:ind w:left="505"/>
        <w:rPr>
          <w:rFonts w:ascii="Arial" w:eastAsia="Microsoft JhengHei" w:hAnsi="Arial" w:cs="Arial"/>
          <w:b/>
          <w:lang w:val="en-GB"/>
        </w:rPr>
      </w:pPr>
      <w:r>
        <w:rPr>
          <w:rFonts w:ascii="Arial" w:eastAsia="Microsoft JhengHei" w:hAnsi="Arial" w:cs="Arial" w:hint="eastAsia"/>
          <w:b/>
          <w:u w:val="single"/>
          <w:lang w:val="en-GB"/>
        </w:rPr>
        <w:br/>
      </w:r>
      <w:r w:rsidR="00D6668E" w:rsidRPr="00C8631A">
        <w:rPr>
          <w:rFonts w:ascii="Arial" w:eastAsia="Microsoft JhengHei" w:hAnsi="Arial" w:cs="Arial"/>
          <w:b/>
          <w:u w:val="single"/>
          <w:lang w:val="en-GB"/>
        </w:rPr>
        <w:t>重要提示</w:t>
      </w:r>
      <w:r w:rsidR="00D6668E" w:rsidRPr="00C8631A">
        <w:rPr>
          <w:rFonts w:ascii="Arial" w:eastAsia="Microsoft JhengHei" w:hAnsi="Arial" w:cs="Arial"/>
          <w:b/>
          <w:lang w:val="en-GB"/>
        </w:rPr>
        <w:t>：註有</w:t>
      </w:r>
      <w:r w:rsidR="00D6668E" w:rsidRPr="00C8631A">
        <w:rPr>
          <w:rFonts w:ascii="Arial" w:eastAsia="Microsoft JhengHei" w:hAnsi="Arial" w:cs="Arial"/>
          <w:b/>
          <w:lang w:val="en-GB"/>
        </w:rPr>
        <w:t xml:space="preserve"> * </w:t>
      </w:r>
      <w:r w:rsidR="00D6668E" w:rsidRPr="00C8631A">
        <w:rPr>
          <w:rFonts w:ascii="Arial" w:eastAsia="Microsoft JhengHei" w:hAnsi="Arial" w:cs="Arial"/>
          <w:b/>
          <w:lang w:val="en-GB"/>
        </w:rPr>
        <w:t>號的欄目必須填寫。香港交易所或會使用上述聯絡資料核實回應人士的身份。欠缺有效聯絡詳情的回應意見可能會被視為無效。</w:t>
      </w:r>
    </w:p>
    <w:p w:rsidR="00D6668E" w:rsidRDefault="00D6668E" w:rsidP="00D6668E">
      <w:pPr>
        <w:snapToGrid w:val="0"/>
        <w:ind w:left="504"/>
        <w:rPr>
          <w:rFonts w:ascii="Arial" w:eastAsia="Microsoft JhengHei" w:hAnsi="Arial" w:cs="Arial"/>
          <w:b/>
          <w:lang w:val="en-GB"/>
        </w:rPr>
      </w:pPr>
    </w:p>
    <w:p w:rsidR="00206B73" w:rsidRDefault="00206B73" w:rsidP="00D6668E">
      <w:pPr>
        <w:snapToGrid w:val="0"/>
        <w:ind w:left="504"/>
        <w:rPr>
          <w:rFonts w:ascii="Arial" w:eastAsia="Microsoft JhengHei" w:hAnsi="Arial" w:cs="Arial"/>
          <w:b/>
          <w:lang w:val="en-GB"/>
        </w:rPr>
      </w:pPr>
    </w:p>
    <w:p w:rsidR="00206B73" w:rsidRPr="00C8631A" w:rsidRDefault="00206B73" w:rsidP="00D6668E">
      <w:pPr>
        <w:snapToGrid w:val="0"/>
        <w:ind w:left="504"/>
        <w:rPr>
          <w:rFonts w:ascii="Arial" w:eastAsia="Microsoft JhengHei" w:hAnsi="Arial" w:cs="Arial"/>
          <w:b/>
          <w:lang w:val="en-GB"/>
        </w:rPr>
      </w:pPr>
    </w:p>
    <w:p w:rsidR="00D6668E" w:rsidRPr="00C8631A" w:rsidRDefault="003767B0" w:rsidP="00D6668E">
      <w:pPr>
        <w:snapToGrid w:val="0"/>
        <w:spacing w:line="360" w:lineRule="auto"/>
        <w:ind w:left="504" w:hangingChars="210" w:hanging="504"/>
        <w:rPr>
          <w:rFonts w:ascii="Arial" w:eastAsia="Microsoft JhengHei" w:hAnsi="Arial" w:cs="Arial"/>
          <w:lang w:val="en-GB"/>
        </w:rPr>
      </w:pPr>
      <w:r>
        <w:rPr>
          <w:rFonts w:ascii="Arial" w:eastAsia="Microsoft JhengHei" w:hAnsi="Arial" w:cs="Arial"/>
          <w:lang w:val="en-GB"/>
        </w:rPr>
        <w:br w:type="page"/>
      </w:r>
      <w:r w:rsidR="00D6668E" w:rsidRPr="00C8631A">
        <w:rPr>
          <w:rFonts w:ascii="Arial" w:eastAsia="Microsoft JhengHei" w:hAnsi="Arial" w:cs="Arial"/>
          <w:lang w:val="en-GB"/>
        </w:rPr>
        <w:lastRenderedPageBreak/>
        <w:t>(2)</w:t>
      </w:r>
      <w:r w:rsidR="00D6668E" w:rsidRPr="00C8631A">
        <w:rPr>
          <w:rFonts w:ascii="Arial" w:eastAsia="Microsoft JhengHei" w:hAnsi="Arial" w:cs="Arial"/>
          <w:lang w:val="en-GB"/>
        </w:rPr>
        <w:tab/>
      </w:r>
      <w:r w:rsidR="00D6668E" w:rsidRPr="00C8631A">
        <w:rPr>
          <w:rFonts w:ascii="Arial" w:eastAsia="Microsoft JhengHei" w:hAnsi="Arial" w:cs="Arial"/>
          <w:lang w:val="en-GB"/>
        </w:rPr>
        <w:t>披露身份</w:t>
      </w:r>
    </w:p>
    <w:p w:rsidR="00D6668E" w:rsidRPr="00C8631A" w:rsidRDefault="00D6668E" w:rsidP="00D6668E">
      <w:pPr>
        <w:snapToGrid w:val="0"/>
        <w:ind w:left="505"/>
        <w:rPr>
          <w:rFonts w:ascii="Arial" w:eastAsia="Microsoft JhengHei" w:hAnsi="Arial" w:cs="Arial"/>
          <w:lang w:val="en-US"/>
        </w:rPr>
      </w:pPr>
      <w:r w:rsidRPr="00C8631A">
        <w:rPr>
          <w:rFonts w:ascii="Arial" w:eastAsia="Microsoft JhengHei" w:hAnsi="Arial" w:cs="Arial"/>
        </w:rPr>
        <w:t>香港交易所可能會將回應人士的身份連同本回應意見的乙部公開發布。若回應人士不希望公開其身份，請在以下方格加上「</w:t>
      </w:r>
      <w:r w:rsidR="00477B5E">
        <w:rPr>
          <w:rFonts w:ascii="Arial" w:eastAsia="Microsoft JhengHei" w:hAnsi="Arial" w:cs="Arial"/>
        </w:rPr>
        <w:sym w:font="Wingdings" w:char="F0FE"/>
      </w:r>
      <w:r w:rsidRPr="00C8631A">
        <w:rPr>
          <w:rFonts w:ascii="Arial" w:eastAsia="Microsoft JhengHei" w:hAnsi="Arial" w:cs="Arial"/>
        </w:rPr>
        <w:t>」號：</w:t>
      </w:r>
    </w:p>
    <w:p w:rsidR="00D6668E" w:rsidRPr="00C8631A" w:rsidRDefault="00D6668E" w:rsidP="00D6668E">
      <w:pPr>
        <w:snapToGrid w:val="0"/>
        <w:ind w:left="504"/>
        <w:jc w:val="both"/>
        <w:rPr>
          <w:rFonts w:ascii="Arial" w:eastAsia="Microsoft JhengHei" w:hAnsi="Arial" w:cs="Arial"/>
          <w:lang w:val="en-US"/>
        </w:rPr>
      </w:pPr>
    </w:p>
    <w:p w:rsidR="00D6668E" w:rsidRPr="00C8631A" w:rsidRDefault="0083230B" w:rsidP="00D6668E">
      <w:pPr>
        <w:tabs>
          <w:tab w:val="left" w:pos="900"/>
        </w:tabs>
        <w:snapToGrid w:val="0"/>
        <w:ind w:left="504"/>
        <w:rPr>
          <w:rFonts w:ascii="Arial" w:eastAsia="Microsoft JhengHei" w:hAnsi="Arial" w:cs="Arial"/>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00041991">
        <w:rPr>
          <w:rFonts w:ascii="Arial" w:hAnsi="Arial" w:cs="Arial"/>
          <w:highlight w:val="lightGray"/>
        </w:rPr>
      </w:r>
      <w:r w:rsidR="00041991">
        <w:rPr>
          <w:rFonts w:ascii="Arial" w:hAnsi="Arial" w:cs="Arial"/>
          <w:highlight w:val="lightGray"/>
        </w:rPr>
        <w:fldChar w:fldCharType="separate"/>
      </w:r>
      <w:r w:rsidRPr="006743F6">
        <w:rPr>
          <w:rFonts w:ascii="Arial" w:hAnsi="Arial" w:cs="Arial"/>
          <w:highlight w:val="lightGray"/>
        </w:rPr>
        <w:fldChar w:fldCharType="end"/>
      </w:r>
      <w:r w:rsidR="00D6668E" w:rsidRPr="00C8631A">
        <w:rPr>
          <w:rFonts w:ascii="Arial" w:eastAsia="Microsoft JhengHei" w:hAnsi="Arial" w:cs="Arial"/>
          <w:sz w:val="32"/>
        </w:rPr>
        <w:tab/>
      </w:r>
      <w:r w:rsidR="00D6668E" w:rsidRPr="00C8631A">
        <w:rPr>
          <w:rFonts w:ascii="Arial" w:eastAsia="Microsoft JhengHei" w:hAnsi="Arial" w:cs="Arial"/>
        </w:rPr>
        <w:t>本人／本公司不希望向公眾披露以上資料。</w:t>
      </w:r>
    </w:p>
    <w:p w:rsidR="00D6668E" w:rsidRPr="00C8631A" w:rsidRDefault="00D6668E" w:rsidP="00D6668E">
      <w:pPr>
        <w:rPr>
          <w:rFonts w:ascii="Arial" w:eastAsia="Microsoft JhengHei" w:hAnsi="Arial" w:cs="Arial"/>
          <w:lang w:val="en-US"/>
        </w:rPr>
      </w:pPr>
    </w:p>
    <w:p w:rsidR="00D6668E" w:rsidRPr="00C8631A" w:rsidRDefault="00D6668E" w:rsidP="00D6668E">
      <w:pPr>
        <w:rPr>
          <w:rFonts w:ascii="Arial" w:eastAsia="Microsoft JhengHei" w:hAnsi="Arial" w:cs="Arial"/>
          <w:lang w:val="en-US"/>
        </w:rPr>
      </w:pPr>
    </w:p>
    <w:p w:rsidR="00D6668E" w:rsidRPr="00C8631A" w:rsidRDefault="00D6668E" w:rsidP="00D6668E">
      <w:pPr>
        <w:rPr>
          <w:rFonts w:ascii="Arial" w:eastAsia="Microsoft JhengHei" w:hAnsi="Arial" w:cs="Arial"/>
          <w:lang w:val="en-US"/>
        </w:rPr>
      </w:pPr>
    </w:p>
    <w:p w:rsidR="00D6668E" w:rsidRPr="00C8631A" w:rsidRDefault="00D6668E" w:rsidP="00D6668E">
      <w:pPr>
        <w:spacing w:after="120"/>
        <w:rPr>
          <w:rFonts w:ascii="Arial" w:eastAsia="Microsoft JhengHei" w:hAnsi="Arial" w:cs="Arial"/>
        </w:rPr>
      </w:pPr>
      <w:r w:rsidRPr="00C8631A">
        <w:rPr>
          <w:rFonts w:ascii="Arial" w:eastAsia="Microsoft JhengHei" w:hAnsi="Arial" w:cs="Arial"/>
        </w:rPr>
        <w:t>_________________________</w:t>
      </w:r>
    </w:p>
    <w:p w:rsidR="00D6668E" w:rsidRPr="00C8631A" w:rsidRDefault="00D6668E" w:rsidP="00D6668E">
      <w:pPr>
        <w:rPr>
          <w:rFonts w:ascii="Arial" w:eastAsia="Microsoft JhengHei" w:hAnsi="Arial" w:cs="Arial"/>
          <w:lang w:val="en-US"/>
        </w:rPr>
      </w:pPr>
      <w:r w:rsidRPr="00C8631A">
        <w:rPr>
          <w:rFonts w:ascii="Arial" w:eastAsia="Microsoft JhengHei" w:hAnsi="Arial" w:cs="Arial"/>
        </w:rPr>
        <w:t>簽署（如屬公司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意見，請蓋上公司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Microsoft JhengHei" w:hAnsi="Arial" w:cs="Arial"/>
        </w:rPr>
      </w:pPr>
      <w:r w:rsidRPr="00C8631A">
        <w:rPr>
          <w:rFonts w:ascii="Arial" w:eastAsia="Microsoft JhengHei" w:hAnsi="Arial" w:cs="Arial"/>
          <w:lang w:eastAsia="zh-TW"/>
        </w:rPr>
        <w:br w:type="page"/>
      </w:r>
      <w:r w:rsidR="00D6668E" w:rsidRPr="00C8631A">
        <w:rPr>
          <w:rFonts w:ascii="Arial" w:eastAsia="Microsoft JhengHei" w:hAnsi="Arial" w:cs="Arial"/>
          <w:b/>
          <w:kern w:val="2"/>
          <w:sz w:val="32"/>
          <w:szCs w:val="32"/>
          <w:lang w:val="en-US" w:eastAsia="zh-TW"/>
        </w:rPr>
        <w:lastRenderedPageBreak/>
        <w:t xml:space="preserve">    </w:t>
      </w:r>
      <w:r w:rsidR="00D6668E" w:rsidRPr="00C8631A">
        <w:rPr>
          <w:rFonts w:ascii="Arial" w:eastAsia="Microsoft JhengHei" w:hAnsi="Arial" w:cs="Arial"/>
          <w:b/>
          <w:kern w:val="2"/>
          <w:sz w:val="32"/>
          <w:szCs w:val="32"/>
          <w:lang w:val="en-US" w:eastAsia="zh-TW"/>
        </w:rPr>
        <w:t>諮詢問題</w:t>
      </w:r>
    </w:p>
    <w:p w:rsidR="00D6668E" w:rsidRPr="00E97D37" w:rsidRDefault="00D6668E" w:rsidP="00E97D37">
      <w:pPr>
        <w:rPr>
          <w:rFonts w:ascii="Calibri" w:hAnsi="Calibri"/>
          <w:color w:val="1F497D"/>
          <w:sz w:val="22"/>
          <w:szCs w:val="22"/>
          <w:lang w:val="en-GB"/>
        </w:rPr>
      </w:pPr>
      <w:r w:rsidRPr="00C8631A">
        <w:rPr>
          <w:rFonts w:ascii="Arial" w:eastAsia="Microsoft JhengHei" w:hAnsi="Arial" w:cs="Arial"/>
        </w:rPr>
        <w:t>請在適當的方格填上「</w:t>
      </w:r>
      <w:r w:rsidR="0014136A">
        <w:rPr>
          <w:rFonts w:ascii="Arial" w:eastAsia="Microsoft JhengHei" w:hAnsi="Arial" w:cs="Arial"/>
        </w:rPr>
        <w:sym w:font="Wingdings" w:char="F0FE"/>
      </w:r>
      <w:r w:rsidRPr="00C8631A">
        <w:rPr>
          <w:rFonts w:ascii="Arial" w:eastAsia="Microsoft JhengHei" w:hAnsi="Arial" w:cs="Arial"/>
        </w:rPr>
        <w:t>」號以示選擇。回答以下問題時，請按可在香港交易所網站</w:t>
      </w:r>
      <w:r w:rsidRPr="00C8631A">
        <w:rPr>
          <w:rFonts w:ascii="Arial" w:eastAsia="Microsoft JhengHei" w:hAnsi="Arial" w:cs="Arial"/>
        </w:rPr>
        <w:t xml:space="preserve"> </w:t>
      </w:r>
      <w:hyperlink r:id="rId16" w:history="1">
        <w:r w:rsidR="00BA2DAE" w:rsidRPr="0008236D">
          <w:rPr>
            <w:rStyle w:val="Hyperlink"/>
            <w:rFonts w:ascii="Arial" w:hAnsi="Arial" w:cs="Arial"/>
            <w:szCs w:val="22"/>
            <w:lang w:val="en-GB"/>
          </w:rPr>
          <w:t>http://www.hkex.com.hk/-/media/HKEX-Market/News/Market-Consultations/2016-Present/May-2019-Review-of-ESG-Guide/Consultation-Paper/cp201905_c.pdf</w:t>
        </w:r>
      </w:hyperlink>
      <w:r w:rsidRPr="00C8631A">
        <w:rPr>
          <w:rFonts w:ascii="Arial" w:eastAsia="Microsoft JhengHei" w:hAnsi="Arial" w:cs="Arial"/>
        </w:rPr>
        <w:t>下載的《諮詢文件》所載的各項修訂建議表達意見。</w:t>
      </w:r>
    </w:p>
    <w:p w:rsidR="00B81482" w:rsidRPr="00C8631A" w:rsidRDefault="00B81482" w:rsidP="00312A2B">
      <w:pPr>
        <w:jc w:val="both"/>
        <w:rPr>
          <w:rFonts w:ascii="Arial" w:eastAsia="Microsoft JhengHei" w:hAnsi="Arial" w:cs="Arial"/>
        </w:rPr>
      </w:pPr>
    </w:p>
    <w:p w:rsidR="00D6668E" w:rsidRPr="00C8631A" w:rsidRDefault="00D6668E" w:rsidP="00623A70">
      <w:pPr>
        <w:jc w:val="both"/>
        <w:rPr>
          <w:rFonts w:ascii="Arial" w:eastAsia="Microsoft JhengHei" w:hAnsi="Arial" w:cs="Arial"/>
        </w:rPr>
      </w:pPr>
      <w:r w:rsidRPr="00C8631A">
        <w:rPr>
          <w:rFonts w:ascii="Arial" w:eastAsia="Microsoft JhengHei" w:hAnsi="Arial" w:cs="Arial"/>
        </w:rPr>
        <w:t>如問卷預設的位置不敷應用，請另頁填寫。</w:t>
      </w:r>
    </w:p>
    <w:p w:rsidR="006E0FDC" w:rsidRPr="00C8631A" w:rsidRDefault="006E0FDC" w:rsidP="00C8631A">
      <w:pPr>
        <w:jc w:val="both"/>
        <w:rPr>
          <w:rFonts w:ascii="Arial" w:eastAsia="Microsoft JhengHei" w:hAnsi="Arial" w:cs="Arial"/>
          <w:lang w:val="en-GB"/>
        </w:rPr>
      </w:pPr>
    </w:p>
    <w:p w:rsidR="00D6668E" w:rsidRPr="00C11D7A" w:rsidRDefault="00035145" w:rsidP="00193D1B">
      <w:pPr>
        <w:snapToGrid w:val="0"/>
        <w:ind w:left="572" w:hanging="572"/>
        <w:jc w:val="both"/>
        <w:rPr>
          <w:rFonts w:ascii="Arial" w:eastAsia="Microsoft JhengHei" w:hAnsi="Arial" w:cs="Arial"/>
          <w:u w:val="single"/>
          <w:lang w:val="en-US"/>
        </w:rPr>
      </w:pPr>
      <w:r w:rsidRPr="00C11D7A">
        <w:rPr>
          <w:rFonts w:ascii="Arial" w:eastAsia="Microsoft JhengHei" w:hAnsi="Arial" w:cs="Arial" w:hint="eastAsia"/>
          <w:u w:val="single"/>
          <w:lang w:val="en-US"/>
        </w:rPr>
        <w:t>刊發</w:t>
      </w:r>
      <w:r w:rsidRPr="00C11D7A">
        <w:rPr>
          <w:rFonts w:ascii="Arial" w:eastAsia="Microsoft JhengHei" w:hAnsi="Arial" w:cs="Arial" w:hint="eastAsia"/>
          <w:u w:val="single"/>
          <w:lang w:val="en-US"/>
        </w:rPr>
        <w:t>ESG</w:t>
      </w:r>
      <w:r w:rsidRPr="00C11D7A">
        <w:rPr>
          <w:rFonts w:ascii="Arial" w:eastAsia="Microsoft JhengHei" w:hAnsi="Arial" w:cs="Arial" w:hint="eastAsia"/>
          <w:u w:val="single"/>
          <w:lang w:val="en-US"/>
        </w:rPr>
        <w:t>報告的時限</w:t>
      </w:r>
    </w:p>
    <w:p w:rsidR="00035145" w:rsidRPr="00C8631A" w:rsidRDefault="00035145" w:rsidP="00193D1B">
      <w:pPr>
        <w:snapToGrid w:val="0"/>
        <w:ind w:left="572" w:hanging="572"/>
        <w:jc w:val="both"/>
        <w:rPr>
          <w:rFonts w:ascii="Arial" w:eastAsia="Microsoft JhengHei" w:hAnsi="Arial" w:cs="Arial"/>
          <w:i/>
        </w:rPr>
      </w:pPr>
    </w:p>
    <w:p w:rsidR="00793742" w:rsidRPr="00C8631A" w:rsidRDefault="00035145" w:rsidP="008C54E4">
      <w:pPr>
        <w:numPr>
          <w:ilvl w:val="0"/>
          <w:numId w:val="5"/>
        </w:numPr>
        <w:tabs>
          <w:tab w:val="num" w:pos="709"/>
          <w:tab w:val="num" w:pos="2160"/>
        </w:tabs>
        <w:snapToGrid w:val="0"/>
        <w:ind w:hanging="720"/>
        <w:jc w:val="both"/>
        <w:rPr>
          <w:rFonts w:ascii="Arial" w:eastAsia="Microsoft JhengHei" w:hAnsi="Arial" w:cs="Arial"/>
          <w:lang w:val="en-US"/>
        </w:rPr>
      </w:pPr>
      <w:r w:rsidRPr="00035145">
        <w:rPr>
          <w:rFonts w:ascii="Microsoft JhengHei" w:eastAsia="Microsoft JhengHei" w:hAnsi="Microsoft JhengHei"/>
          <w:kern w:val="2"/>
          <w:szCs w:val="22"/>
        </w:rPr>
        <w:t>您是否同意修訂</w:t>
      </w:r>
      <w:r w:rsidRPr="00035145">
        <w:rPr>
          <w:rFonts w:ascii="Microsoft JhengHei" w:eastAsia="Microsoft JhengHei" w:hAnsi="Microsoft JhengHei" w:hint="eastAsia"/>
          <w:szCs w:val="22"/>
        </w:rPr>
        <w:t>《主板</w:t>
      </w:r>
      <w:r w:rsidR="005002E2" w:rsidRPr="005002E2">
        <w:rPr>
          <w:rFonts w:ascii="Microsoft JhengHei" w:eastAsia="Microsoft JhengHei" w:hAnsi="Microsoft JhengHei" w:hint="eastAsia"/>
          <w:szCs w:val="22"/>
        </w:rPr>
        <w:t>上市</w:t>
      </w:r>
      <w:r w:rsidRPr="00035145">
        <w:rPr>
          <w:rFonts w:ascii="Microsoft JhengHei" w:eastAsia="Microsoft JhengHei" w:hAnsi="Microsoft JhengHei" w:hint="eastAsia"/>
          <w:szCs w:val="22"/>
        </w:rPr>
        <w:t>規則》第</w:t>
      </w:r>
      <w:r w:rsidRPr="00035145">
        <w:rPr>
          <w:rFonts w:ascii="Microsoft JhengHei" w:eastAsia="Microsoft JhengHei" w:hAnsi="Microsoft JhengHei"/>
          <w:szCs w:val="22"/>
        </w:rPr>
        <w:t>13.91條</w:t>
      </w:r>
      <w:r w:rsidRPr="00035145">
        <w:rPr>
          <w:rFonts w:ascii="Microsoft JhengHei" w:eastAsia="Microsoft JhengHei" w:hAnsi="Microsoft JhengHei" w:hint="eastAsia"/>
          <w:szCs w:val="22"/>
        </w:rPr>
        <w:t>及《GEM</w:t>
      </w:r>
      <w:r w:rsidR="005002E2" w:rsidRPr="005002E2">
        <w:rPr>
          <w:rFonts w:ascii="Microsoft JhengHei" w:eastAsia="Microsoft JhengHei" w:hAnsi="Microsoft JhengHei" w:hint="eastAsia"/>
          <w:szCs w:val="22"/>
        </w:rPr>
        <w:t>上市</w:t>
      </w:r>
      <w:r w:rsidRPr="00035145">
        <w:rPr>
          <w:rFonts w:ascii="Microsoft JhengHei" w:eastAsia="Microsoft JhengHei" w:hAnsi="Microsoft JhengHei" w:hint="eastAsia"/>
          <w:szCs w:val="22"/>
        </w:rPr>
        <w:t>規則》第17.103條</w:t>
      </w:r>
      <w:r w:rsidRPr="00035145">
        <w:rPr>
          <w:rFonts w:ascii="Microsoft JhengHei" w:eastAsia="Microsoft JhengHei" w:hAnsi="Microsoft JhengHei"/>
          <w:kern w:val="2"/>
          <w:szCs w:val="22"/>
        </w:rPr>
        <w:t>的建議</w:t>
      </w:r>
      <w:r w:rsidRPr="00035145">
        <w:rPr>
          <w:rFonts w:ascii="Microsoft JhengHei" w:eastAsia="Microsoft JhengHei" w:hAnsi="Microsoft JhengHei" w:hint="eastAsia"/>
          <w:kern w:val="2"/>
          <w:szCs w:val="22"/>
        </w:rPr>
        <w:t>，將主板發行人刊發</w:t>
      </w:r>
      <w:r w:rsidR="005002E2" w:rsidRPr="005002E2">
        <w:rPr>
          <w:rFonts w:ascii="Microsoft JhengHei" w:eastAsia="Microsoft JhengHei" w:hAnsi="Microsoft JhengHei" w:hint="eastAsia"/>
          <w:kern w:val="2"/>
          <w:szCs w:val="22"/>
          <w:lang w:val="en-US"/>
        </w:rPr>
        <w:t>環境、社會及管治（「</w:t>
      </w:r>
      <w:r w:rsidR="005002E2" w:rsidRPr="005002E2">
        <w:rPr>
          <w:rFonts w:ascii="Microsoft JhengHei" w:eastAsia="Microsoft JhengHei" w:hAnsi="Microsoft JhengHei"/>
          <w:b/>
          <w:kern w:val="2"/>
          <w:szCs w:val="22"/>
          <w:lang w:val="en-US"/>
        </w:rPr>
        <w:t>ESG</w:t>
      </w:r>
      <w:r w:rsidR="005002E2" w:rsidRPr="005002E2">
        <w:rPr>
          <w:rFonts w:ascii="Microsoft JhengHei" w:eastAsia="Microsoft JhengHei" w:hAnsi="Microsoft JhengHei" w:hint="eastAsia"/>
          <w:kern w:val="2"/>
          <w:szCs w:val="22"/>
          <w:lang w:val="en-US"/>
        </w:rPr>
        <w:t>」）</w:t>
      </w:r>
      <w:r w:rsidRPr="00035145">
        <w:rPr>
          <w:rFonts w:ascii="Microsoft JhengHei" w:eastAsia="Microsoft JhengHei" w:hAnsi="Microsoft JhengHei" w:hint="eastAsia"/>
          <w:kern w:val="2"/>
          <w:szCs w:val="22"/>
        </w:rPr>
        <w:t>報告的時限從年報刊發後三個月縮短到財政年結日後四個月，而GEM發行人將縮短到財政年結日後三個月</w:t>
      </w:r>
      <w:r w:rsidR="00793742" w:rsidRPr="00C8631A">
        <w:rPr>
          <w:rFonts w:ascii="Arial" w:eastAsia="Microsoft JhengHei" w:hAnsi="Arial" w:cs="Arial"/>
          <w:lang w:val="en-US"/>
        </w:rPr>
        <w:t>？</w:t>
      </w:r>
      <w:r w:rsidR="00793742" w:rsidRPr="00C8631A">
        <w:rPr>
          <w:rFonts w:ascii="Arial" w:eastAsia="Microsoft JhengHei" w:hAnsi="Arial" w:cs="Arial"/>
          <w:lang w:val="en-US"/>
        </w:rPr>
        <w:t xml:space="preserve"> </w:t>
      </w:r>
    </w:p>
    <w:p w:rsidR="00D31690" w:rsidRPr="00C8631A" w:rsidRDefault="00D31690" w:rsidP="00193D1B">
      <w:pPr>
        <w:snapToGrid w:val="0"/>
        <w:jc w:val="both"/>
        <w:rPr>
          <w:rFonts w:ascii="Arial" w:eastAsia="Microsoft JhengHei" w:hAnsi="Arial" w:cs="Arial"/>
          <w:bCs/>
        </w:rPr>
      </w:pPr>
    </w:p>
    <w:p w:rsidR="00584662" w:rsidRPr="00C8631A" w:rsidRDefault="000F6ED1" w:rsidP="00193D1B">
      <w:pPr>
        <w:snapToGrid w:val="0"/>
        <w:ind w:left="720"/>
        <w:jc w:val="both"/>
        <w:rPr>
          <w:rFonts w:ascii="Arial" w:eastAsia="Microsoft JhengHei" w:hAnsi="Arial" w:cs="Arial"/>
          <w:lang w:val="en-US" w:eastAsia="zh-CN"/>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bookmarkStart w:id="4" w:name="Check1"/>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bookmarkEnd w:id="4"/>
      <w:r w:rsidR="00584662" w:rsidRPr="00C8631A">
        <w:rPr>
          <w:rFonts w:ascii="Arial" w:eastAsia="Microsoft JhengHei" w:hAnsi="Arial" w:cs="Arial"/>
        </w:rPr>
        <w:tab/>
      </w:r>
      <w:r w:rsidR="00793742" w:rsidRPr="00C8631A">
        <w:rPr>
          <w:rFonts w:ascii="Arial" w:eastAsia="Microsoft JhengHei" w:hAnsi="Arial" w:cs="Arial"/>
          <w:lang w:val="en-US"/>
        </w:rPr>
        <w:t>是</w:t>
      </w:r>
    </w:p>
    <w:p w:rsidR="00793742" w:rsidRPr="00C8631A" w:rsidRDefault="00793742" w:rsidP="00193D1B">
      <w:pPr>
        <w:snapToGrid w:val="0"/>
        <w:ind w:left="720"/>
        <w:jc w:val="both"/>
        <w:rPr>
          <w:rFonts w:ascii="Arial" w:eastAsia="Microsoft JhengHei" w:hAnsi="Arial" w:cs="Arial"/>
          <w:lang w:eastAsia="zh-CN"/>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r w:rsidR="00793742" w:rsidRPr="00C8631A">
        <w:rPr>
          <w:rFonts w:ascii="Arial" w:eastAsia="Microsoft JhengHei" w:hAnsi="Arial" w:cs="Arial"/>
          <w:lang w:val="en-US"/>
        </w:rPr>
        <w:t>否</w:t>
      </w:r>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793742" w:rsidRPr="00C8631A">
        <w:rPr>
          <w:rFonts w:ascii="Arial" w:eastAsia="Microsoft JhengHei" w:hAnsi="Arial" w:cs="Arial"/>
          <w:lang w:val="en-GB"/>
        </w:rPr>
        <w:t>請說明原因。</w:t>
      </w:r>
    </w:p>
    <w:p w:rsidR="00584662" w:rsidRPr="00C8631A"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bookmarkStart w:id="5" w:name="Text2"/>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bookmarkEnd w:id="5"/>
    </w:p>
    <w:p w:rsidR="00D6668E" w:rsidRDefault="00102126" w:rsidP="00193D1B">
      <w:pPr>
        <w:snapToGrid w:val="0"/>
        <w:jc w:val="both"/>
        <w:rPr>
          <w:rFonts w:ascii="Arial" w:eastAsia="Microsoft JhengHei" w:hAnsi="Arial" w:cs="Arial"/>
          <w:u w:val="single"/>
          <w:lang w:val="en-US"/>
        </w:rPr>
      </w:pPr>
      <w:r>
        <w:rPr>
          <w:rFonts w:ascii="Arial" w:eastAsia="Microsoft JhengHei" w:hAnsi="Arial" w:cs="Arial"/>
          <w:b/>
          <w:lang w:val="en-US"/>
        </w:rPr>
        <w:br w:type="page"/>
      </w:r>
      <w:r w:rsidR="00035145" w:rsidRPr="00C11D7A">
        <w:rPr>
          <w:rFonts w:ascii="Arial" w:eastAsia="Microsoft JhengHei" w:hAnsi="Arial" w:cs="Arial" w:hint="eastAsia"/>
          <w:u w:val="single"/>
          <w:lang w:val="en-US"/>
        </w:rPr>
        <w:lastRenderedPageBreak/>
        <w:t>ESG</w:t>
      </w:r>
      <w:r w:rsidR="00035145" w:rsidRPr="00C11D7A">
        <w:rPr>
          <w:rFonts w:ascii="Arial" w:eastAsia="Microsoft JhengHei" w:hAnsi="Arial" w:cs="Arial" w:hint="eastAsia"/>
          <w:u w:val="single"/>
          <w:lang w:val="en-US"/>
        </w:rPr>
        <w:t>報告無紙化</w:t>
      </w:r>
    </w:p>
    <w:p w:rsidR="00F056D4" w:rsidRPr="00C11D7A" w:rsidRDefault="00F056D4" w:rsidP="00193D1B">
      <w:pPr>
        <w:snapToGrid w:val="0"/>
        <w:jc w:val="both"/>
        <w:rPr>
          <w:rFonts w:ascii="Arial" w:eastAsia="Microsoft JhengHei" w:hAnsi="Arial" w:cs="Arial"/>
          <w:u w:val="single"/>
          <w:lang w:val="en-US"/>
        </w:rPr>
      </w:pPr>
    </w:p>
    <w:p w:rsidR="00584662" w:rsidRPr="001A2199" w:rsidRDefault="00035145" w:rsidP="001A2199">
      <w:pPr>
        <w:numPr>
          <w:ilvl w:val="0"/>
          <w:numId w:val="5"/>
        </w:numPr>
        <w:tabs>
          <w:tab w:val="num" w:pos="709"/>
          <w:tab w:val="num" w:pos="2160"/>
        </w:tabs>
        <w:snapToGrid w:val="0"/>
        <w:ind w:hanging="720"/>
        <w:jc w:val="both"/>
        <w:rPr>
          <w:rFonts w:ascii="Arial" w:eastAsia="Microsoft JhengHei" w:hAnsi="Arial" w:cs="Arial"/>
          <w:lang w:val="en-GB"/>
        </w:rPr>
      </w:pPr>
      <w:r w:rsidRPr="001A2199">
        <w:rPr>
          <w:rFonts w:ascii="Microsoft JhengHei" w:eastAsia="Microsoft JhengHei" w:hAnsi="Microsoft JhengHei"/>
          <w:kern w:val="2"/>
          <w:szCs w:val="22"/>
        </w:rPr>
        <w:t>您是否同意修訂</w:t>
      </w:r>
      <w:r w:rsidRPr="001A2199">
        <w:rPr>
          <w:rFonts w:ascii="Microsoft JhengHei" w:eastAsia="Microsoft JhengHei" w:hAnsi="Microsoft JhengHei" w:hint="eastAsia"/>
          <w:kern w:val="2"/>
          <w:szCs w:val="22"/>
        </w:rPr>
        <w:t>《上市規則》</w:t>
      </w:r>
      <w:r w:rsidR="000E1556" w:rsidRPr="00857A29">
        <w:rPr>
          <w:rFonts w:ascii="DengXian" w:eastAsia="DengXian" w:hAnsi="DengXian" w:hint="eastAsia"/>
          <w:kern w:val="2"/>
          <w:szCs w:val="22"/>
        </w:rPr>
        <w:t>及</w:t>
      </w:r>
      <w:r w:rsidR="00C11D7A" w:rsidRPr="003548DE">
        <w:rPr>
          <w:rFonts w:ascii="Microsoft JhengHei" w:eastAsia="DengXian" w:hAnsi="Microsoft JhengHei" w:hint="eastAsia"/>
          <w:kern w:val="2"/>
          <w:szCs w:val="22"/>
          <w:lang w:val="en-US"/>
        </w:rPr>
        <w:t>《指引》</w:t>
      </w:r>
      <w:r w:rsidRPr="001A2199">
        <w:rPr>
          <w:rFonts w:ascii="Microsoft JhengHei" w:eastAsia="Microsoft JhengHei" w:hAnsi="Microsoft JhengHei" w:hint="eastAsia"/>
          <w:kern w:val="2"/>
          <w:szCs w:val="22"/>
        </w:rPr>
        <w:t>的建議，釐清發行人毋須向股東寄發ESG報告的印刷</w:t>
      </w:r>
      <w:r w:rsidR="00BA2DAE" w:rsidRPr="001A2199">
        <w:rPr>
          <w:rFonts w:ascii="Microsoft JhengHei" w:eastAsia="Microsoft JhengHei" w:hAnsi="Microsoft JhengHei" w:hint="eastAsia"/>
          <w:kern w:val="2"/>
          <w:szCs w:val="22"/>
        </w:rPr>
        <w:t>本</w:t>
      </w:r>
      <w:r w:rsidRPr="001A2199">
        <w:rPr>
          <w:rFonts w:ascii="Microsoft JhengHei" w:eastAsia="Microsoft JhengHei" w:hAnsi="Microsoft JhengHei" w:hint="eastAsia"/>
          <w:kern w:val="2"/>
          <w:szCs w:val="22"/>
        </w:rPr>
        <w:t>（應個別要求除外），不過</w:t>
      </w:r>
      <w:r w:rsidRPr="001A2199">
        <w:rPr>
          <w:rFonts w:ascii="Microsoft JhengHei" w:eastAsia="Microsoft JhengHei" w:hAnsi="Microsoft JhengHei" w:hint="eastAsia"/>
          <w:szCs w:val="22"/>
        </w:rPr>
        <w:t>在聯交所網站及其網站登載ESG報告後必須通知股東</w:t>
      </w:r>
      <w:r w:rsidR="00076487" w:rsidRPr="001A2199">
        <w:rPr>
          <w:rFonts w:ascii="Arial" w:eastAsia="Microsoft JhengHei" w:hAnsi="Arial" w:cs="Arial"/>
          <w:lang w:val="en-GB"/>
        </w:rPr>
        <w:t>？</w:t>
      </w:r>
      <w:r w:rsidR="00B509F1" w:rsidRPr="001A2199" w:rsidDel="00B509F1">
        <w:rPr>
          <w:rFonts w:ascii="Arial" w:eastAsia="Microsoft JhengHei" w:hAnsi="Arial" w:cs="Arial"/>
          <w:lang w:val="en-US"/>
        </w:rPr>
        <w:t xml:space="preserve"> </w:t>
      </w:r>
    </w:p>
    <w:p w:rsidR="00076487" w:rsidRPr="00C8631A" w:rsidRDefault="00076487" w:rsidP="00193D1B">
      <w:pPr>
        <w:snapToGrid w:val="0"/>
        <w:ind w:left="720"/>
        <w:jc w:val="both"/>
        <w:rPr>
          <w:rFonts w:ascii="Arial" w:eastAsia="Microsoft JhengHei" w:hAnsi="Arial" w:cs="Arial"/>
          <w:highlight w:val="lightGray"/>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r w:rsidR="00076487" w:rsidRPr="00C8631A">
        <w:rPr>
          <w:rFonts w:ascii="Arial" w:eastAsia="Microsoft JhengHei" w:hAnsi="Arial" w:cs="Arial"/>
        </w:rPr>
        <w:t>是</w:t>
      </w:r>
    </w:p>
    <w:p w:rsidR="00584662" w:rsidRPr="00C8631A" w:rsidRDefault="00584662" w:rsidP="00193D1B">
      <w:pPr>
        <w:snapToGrid w:val="0"/>
        <w:ind w:left="720"/>
        <w:jc w:val="both"/>
        <w:rPr>
          <w:rFonts w:ascii="Arial" w:eastAsia="Microsoft JhengHei" w:hAnsi="Arial" w:cs="Arial"/>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r w:rsidR="00076487" w:rsidRPr="00C8631A">
        <w:rPr>
          <w:rFonts w:ascii="Arial" w:eastAsia="Microsoft JhengHei" w:hAnsi="Arial" w:cs="Arial"/>
        </w:rPr>
        <w:t>否</w:t>
      </w:r>
    </w:p>
    <w:p w:rsidR="00584662" w:rsidRDefault="00584662" w:rsidP="00193D1B">
      <w:pPr>
        <w:snapToGrid w:val="0"/>
        <w:jc w:val="both"/>
        <w:rPr>
          <w:rFonts w:ascii="Arial" w:eastAsia="Microsoft JhengHei" w:hAnsi="Arial" w:cs="Arial"/>
        </w:rPr>
      </w:pPr>
    </w:p>
    <w:p w:rsidR="00262CC6" w:rsidRPr="00C8631A" w:rsidRDefault="000F2D95" w:rsidP="00423782">
      <w:pPr>
        <w:snapToGrid w:val="0"/>
        <w:jc w:val="both"/>
        <w:rPr>
          <w:rFonts w:ascii="Arial" w:eastAsia="Microsoft JhengHei" w:hAnsi="Arial" w:cs="Arial"/>
        </w:rPr>
      </w:pPr>
      <w:r w:rsidRPr="00C8631A">
        <w:rPr>
          <w:rFonts w:ascii="Arial" w:eastAsia="Microsoft JhengHei" w:hAnsi="Arial" w:cs="Arial"/>
        </w:rPr>
        <w:tab/>
      </w:r>
      <w:r w:rsidR="00076487" w:rsidRPr="00C8631A">
        <w:rPr>
          <w:rFonts w:ascii="Arial" w:eastAsia="Microsoft JhengHei" w:hAnsi="Arial" w:cs="Arial"/>
          <w:lang w:val="en-GB"/>
        </w:rPr>
        <w:t>請說明原因。</w:t>
      </w:r>
    </w:p>
    <w:p w:rsidR="00262CC6" w:rsidRPr="00C8631A" w:rsidRDefault="00262CC6" w:rsidP="00262CC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Default="00F056D4" w:rsidP="00035145">
      <w:pPr>
        <w:tabs>
          <w:tab w:val="left" w:pos="0"/>
        </w:tabs>
        <w:ind w:right="-45"/>
        <w:rPr>
          <w:rFonts w:ascii="Microsoft JhengHei" w:eastAsia="Microsoft JhengHei" w:hAnsi="Microsoft JhengHei"/>
          <w:b/>
        </w:rPr>
      </w:pPr>
    </w:p>
    <w:p w:rsidR="000C2755" w:rsidRDefault="000C2755" w:rsidP="00035145">
      <w:pPr>
        <w:tabs>
          <w:tab w:val="left" w:pos="0"/>
        </w:tabs>
        <w:ind w:right="-45"/>
        <w:rPr>
          <w:rFonts w:ascii="Microsoft JhengHei" w:eastAsia="Microsoft JhengHei" w:hAnsi="Microsoft JhengHei"/>
          <w:b/>
        </w:rPr>
      </w:pPr>
    </w:p>
    <w:p w:rsidR="000C2755" w:rsidRDefault="000C2755" w:rsidP="00035145">
      <w:pPr>
        <w:tabs>
          <w:tab w:val="left" w:pos="0"/>
        </w:tabs>
        <w:ind w:right="-45"/>
        <w:rPr>
          <w:rFonts w:ascii="Microsoft JhengHei" w:eastAsia="Microsoft JhengHei" w:hAnsi="Microsoft JhengHei"/>
          <w:b/>
        </w:rPr>
      </w:pPr>
    </w:p>
    <w:p w:rsidR="000C2755" w:rsidRDefault="000C2755" w:rsidP="00035145">
      <w:pPr>
        <w:tabs>
          <w:tab w:val="left" w:pos="0"/>
        </w:tabs>
        <w:ind w:right="-45"/>
        <w:rPr>
          <w:rFonts w:ascii="Microsoft JhengHei" w:eastAsia="Microsoft JhengHei" w:hAnsi="Microsoft JhengHei"/>
          <w:b/>
        </w:rPr>
      </w:pPr>
    </w:p>
    <w:p w:rsidR="00035145" w:rsidRDefault="00035145" w:rsidP="00035145">
      <w:pPr>
        <w:tabs>
          <w:tab w:val="left" w:pos="0"/>
        </w:tabs>
        <w:ind w:right="-45"/>
        <w:rPr>
          <w:rFonts w:ascii="Microsoft JhengHei" w:eastAsia="Microsoft JhengHei" w:hAnsi="Microsoft JhengHei"/>
          <w:b/>
        </w:rPr>
      </w:pPr>
      <w:r w:rsidRPr="001F69A3">
        <w:rPr>
          <w:rFonts w:ascii="Microsoft JhengHei" w:eastAsia="Microsoft JhengHei" w:hAnsi="Microsoft JhengHei" w:hint="eastAsia"/>
          <w:b/>
        </w:rPr>
        <w:t>加設</w:t>
      </w:r>
      <w:r w:rsidRPr="001F69A3">
        <w:rPr>
          <w:rFonts w:ascii="Microsoft JhengHei" w:eastAsia="Microsoft JhengHei" w:hAnsi="Microsoft JhengHei"/>
          <w:b/>
        </w:rPr>
        <w:t>強制披露要求</w:t>
      </w:r>
    </w:p>
    <w:p w:rsidR="00F056D4" w:rsidRDefault="00F056D4" w:rsidP="00035145">
      <w:pPr>
        <w:tabs>
          <w:tab w:val="left" w:pos="0"/>
        </w:tabs>
        <w:ind w:right="-45"/>
        <w:rPr>
          <w:rFonts w:ascii="Microsoft JhengHei" w:eastAsia="Microsoft JhengHei" w:hAnsi="Microsoft JhengHei"/>
          <w:b/>
        </w:rPr>
      </w:pPr>
    </w:p>
    <w:p w:rsidR="00F056D4" w:rsidRPr="00C11D7A" w:rsidRDefault="00F056D4" w:rsidP="00F056D4">
      <w:pPr>
        <w:widowControl w:val="0"/>
        <w:snapToGrid w:val="0"/>
        <w:rPr>
          <w:rFonts w:ascii="Microsoft JhengHei" w:eastAsia="Microsoft JhengHei" w:hAnsi="Microsoft JhengHei"/>
          <w:kern w:val="2"/>
          <w:u w:val="single"/>
          <w:lang w:eastAsia="zh-CN"/>
        </w:rPr>
      </w:pPr>
      <w:r w:rsidRPr="00C11D7A">
        <w:rPr>
          <w:rFonts w:ascii="Microsoft JhengHei" w:eastAsia="Microsoft JhengHei" w:hAnsi="Microsoft JhengHei"/>
          <w:kern w:val="2"/>
          <w:u w:val="single"/>
        </w:rPr>
        <w:t>一般</w:t>
      </w:r>
    </w:p>
    <w:p w:rsidR="00035145" w:rsidRPr="001F69A3" w:rsidRDefault="00035145" w:rsidP="00035145">
      <w:pPr>
        <w:snapToGrid w:val="0"/>
        <w:jc w:val="both"/>
        <w:rPr>
          <w:rFonts w:ascii="Arial" w:eastAsia="Microsoft JhengHei" w:hAnsi="Arial" w:cs="Arial"/>
        </w:rPr>
      </w:pPr>
    </w:p>
    <w:p w:rsidR="00F6260A" w:rsidRPr="001F69A3" w:rsidRDefault="00035145" w:rsidP="00F6260A">
      <w:pPr>
        <w:numPr>
          <w:ilvl w:val="0"/>
          <w:numId w:val="5"/>
        </w:numPr>
        <w:snapToGrid w:val="0"/>
        <w:ind w:hanging="720"/>
        <w:jc w:val="both"/>
        <w:rPr>
          <w:rFonts w:ascii="Arial" w:eastAsia="Microsoft JhengHei" w:hAnsi="Arial" w:cs="Arial"/>
        </w:rPr>
      </w:pPr>
      <w:r w:rsidRPr="001F69A3">
        <w:rPr>
          <w:rFonts w:ascii="Microsoft JhengHei" w:eastAsia="Microsoft JhengHei" w:hAnsi="Microsoft JhengHei"/>
          <w:kern w:val="2"/>
        </w:rPr>
        <w:t>您是否同意我們修訂</w:t>
      </w:r>
      <w:r w:rsidRPr="001F69A3">
        <w:rPr>
          <w:rFonts w:ascii="Microsoft JhengHei" w:eastAsia="Microsoft JhengHei" w:hAnsi="Microsoft JhengHei" w:hint="eastAsia"/>
          <w:kern w:val="2"/>
        </w:rPr>
        <w:t>《指引》，加設強制披露要求之建議？</w:t>
      </w:r>
      <w:r w:rsidR="00F6260A" w:rsidRPr="001F69A3">
        <w:rPr>
          <w:rFonts w:ascii="Arial" w:eastAsia="Microsoft JhengHei" w:hAnsi="Arial" w:cs="Arial"/>
        </w:rPr>
        <w:t xml:space="preserve"> </w:t>
      </w:r>
    </w:p>
    <w:p w:rsidR="000F2D95" w:rsidRPr="00C8631A" w:rsidRDefault="000F2D95" w:rsidP="000F2D95">
      <w:pPr>
        <w:snapToGrid w:val="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F6260A" w:rsidRPr="00C8631A" w:rsidRDefault="000F2D95" w:rsidP="00F6260A">
      <w:pPr>
        <w:snapToGrid w:val="0"/>
        <w:jc w:val="both"/>
        <w:rPr>
          <w:rFonts w:ascii="Arial" w:eastAsia="Microsoft JhengHei" w:hAnsi="Arial" w:cs="Arial"/>
        </w:rPr>
      </w:pPr>
      <w:r w:rsidRPr="00C8631A">
        <w:rPr>
          <w:rFonts w:ascii="Arial" w:eastAsia="Microsoft JhengHei" w:hAnsi="Arial" w:cs="Arial"/>
        </w:rPr>
        <w:tab/>
      </w:r>
      <w:r w:rsidR="00F6260A" w:rsidRPr="00C8631A">
        <w:rPr>
          <w:rFonts w:ascii="Arial" w:eastAsia="Microsoft JhengHei" w:hAnsi="Arial" w:cs="Arial"/>
        </w:rPr>
        <w:t>請說明原因。</w:t>
      </w:r>
    </w:p>
    <w:p w:rsidR="006C27F4" w:rsidRPr="00C8631A" w:rsidRDefault="006C27F4" w:rsidP="00193D1B">
      <w:pPr>
        <w:snapToGrid w:val="0"/>
        <w:ind w:left="720"/>
        <w:jc w:val="both"/>
        <w:rPr>
          <w:rFonts w:ascii="Arial" w:eastAsia="Microsoft JhengHei" w:hAnsi="Arial" w:cs="Arial"/>
        </w:rPr>
      </w:pPr>
    </w:p>
    <w:p w:rsidR="006C27F4" w:rsidRPr="00C8631A"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Pr="00C11D7A" w:rsidRDefault="001C327D" w:rsidP="00F056D4">
      <w:pPr>
        <w:widowControl w:val="0"/>
        <w:snapToGrid w:val="0"/>
        <w:rPr>
          <w:rFonts w:ascii="Microsoft JhengHei" w:eastAsia="Microsoft JhengHei" w:hAnsi="Microsoft JhengHei"/>
          <w:kern w:val="2"/>
          <w:u w:val="single"/>
        </w:rPr>
      </w:pPr>
      <w:r>
        <w:rPr>
          <w:rFonts w:ascii="Microsoft JhengHei" w:eastAsia="Microsoft JhengHei" w:hAnsi="Microsoft JhengHei"/>
          <w:kern w:val="2"/>
          <w:u w:val="single"/>
        </w:rPr>
        <w:br w:type="page"/>
      </w:r>
      <w:r w:rsidR="00F056D4" w:rsidRPr="00C11D7A">
        <w:rPr>
          <w:rFonts w:ascii="Microsoft JhengHei" w:eastAsia="Microsoft JhengHei" w:hAnsi="Microsoft JhengHei" w:hint="eastAsia"/>
          <w:kern w:val="2"/>
          <w:u w:val="single"/>
        </w:rPr>
        <w:lastRenderedPageBreak/>
        <w:t>管治</w:t>
      </w:r>
      <w:r w:rsidR="00F056D4" w:rsidRPr="00C11D7A">
        <w:rPr>
          <w:rFonts w:ascii="Microsoft JhengHei" w:eastAsia="Microsoft JhengHei" w:hAnsi="Microsoft JhengHei"/>
          <w:kern w:val="2"/>
          <w:u w:val="single"/>
        </w:rPr>
        <w:t>架構</w:t>
      </w:r>
    </w:p>
    <w:p w:rsidR="00F056D4" w:rsidRPr="00EF4304" w:rsidRDefault="00F056D4" w:rsidP="00F056D4">
      <w:pPr>
        <w:widowControl w:val="0"/>
        <w:snapToGrid w:val="0"/>
        <w:rPr>
          <w:rFonts w:ascii="Microsoft JhengHei" w:eastAsia="Microsoft JhengHei" w:hAnsi="Microsoft JhengHei"/>
          <w:kern w:val="2"/>
          <w:sz w:val="22"/>
          <w:szCs w:val="22"/>
          <w:u w:val="single"/>
        </w:rPr>
      </w:pPr>
    </w:p>
    <w:p w:rsidR="00F056D4" w:rsidRPr="001F69A3" w:rsidRDefault="00F056D4" w:rsidP="00C11D7A">
      <w:pPr>
        <w:numPr>
          <w:ilvl w:val="0"/>
          <w:numId w:val="5"/>
        </w:numPr>
        <w:snapToGrid w:val="0"/>
        <w:ind w:hanging="720"/>
        <w:jc w:val="both"/>
        <w:rPr>
          <w:rFonts w:ascii="Arial" w:eastAsia="Microsoft JhengHei" w:hAnsi="Arial" w:cs="Arial"/>
          <w:lang w:val="en-GB"/>
        </w:rPr>
      </w:pPr>
      <w:r w:rsidRPr="001F69A3">
        <w:rPr>
          <w:rFonts w:ascii="Microsoft JhengHei" w:eastAsia="Microsoft JhengHei" w:hAnsi="Microsoft JhengHei"/>
          <w:kern w:val="2"/>
        </w:rPr>
        <w:t>若您</w:t>
      </w:r>
      <w:r w:rsidRPr="001F69A3">
        <w:rPr>
          <w:rFonts w:ascii="Microsoft JhengHei" w:eastAsia="Microsoft JhengHei" w:hAnsi="Microsoft JhengHei" w:hint="eastAsia"/>
          <w:kern w:val="2"/>
        </w:rPr>
        <w:t>對</w:t>
      </w:r>
      <w:r w:rsidRPr="001F69A3">
        <w:rPr>
          <w:rFonts w:ascii="Microsoft JhengHei" w:eastAsia="Microsoft JhengHei" w:hAnsi="Microsoft JhengHei"/>
          <w:kern w:val="2"/>
        </w:rPr>
        <w:t>問題</w:t>
      </w:r>
      <w:r w:rsidRPr="001F69A3">
        <w:rPr>
          <w:rFonts w:ascii="Microsoft JhengHei" w:eastAsia="Microsoft JhengHei" w:hAnsi="Microsoft JhengHei" w:hint="eastAsia"/>
          <w:kern w:val="2"/>
        </w:rPr>
        <w:t>3表示同意，那是否同意我們的建議，增設強制披露規定，要求發行人提供載有下列內容的董事會聲明：</w:t>
      </w:r>
    </w:p>
    <w:p w:rsidR="00F056D4" w:rsidRPr="001F69A3" w:rsidRDefault="00F056D4" w:rsidP="00F056D4">
      <w:pPr>
        <w:snapToGrid w:val="0"/>
        <w:jc w:val="both"/>
        <w:rPr>
          <w:rFonts w:ascii="Arial" w:eastAsia="Microsoft JhengHei" w:hAnsi="Arial" w:cs="Arial"/>
          <w:lang w:val="en-GB"/>
        </w:rPr>
      </w:pPr>
    </w:p>
    <w:p w:rsidR="00F056D4" w:rsidRPr="001F69A3" w:rsidRDefault="00F056D4" w:rsidP="00F056D4">
      <w:pPr>
        <w:numPr>
          <w:ilvl w:val="1"/>
          <w:numId w:val="5"/>
        </w:numPr>
        <w:snapToGrid w:val="0"/>
        <w:jc w:val="both"/>
        <w:rPr>
          <w:rFonts w:ascii="Arial" w:eastAsia="Microsoft JhengHei" w:hAnsi="Arial" w:cs="Arial"/>
          <w:lang w:val="en-GB"/>
        </w:rPr>
      </w:pPr>
      <w:r w:rsidRPr="001F69A3">
        <w:rPr>
          <w:rFonts w:ascii="Microsoft JhengHei" w:eastAsia="Microsoft JhengHei" w:hAnsi="Microsoft JhengHei"/>
        </w:rPr>
        <w:t>披露</w:t>
      </w:r>
      <w:r w:rsidRPr="00BA2DAE">
        <w:rPr>
          <w:rFonts w:ascii="Microsoft JhengHei" w:eastAsia="Microsoft JhengHei" w:hAnsi="Microsoft JhengHei"/>
        </w:rPr>
        <w:t>董事會</w:t>
      </w:r>
      <w:r w:rsidRPr="00BA2DAE">
        <w:rPr>
          <w:rFonts w:ascii="Microsoft JhengHei" w:eastAsia="Microsoft JhengHei" w:hAnsi="Microsoft JhengHei" w:hint="eastAsia"/>
        </w:rPr>
        <w:t>對</w:t>
      </w:r>
      <w:r w:rsidRPr="00BA2DAE">
        <w:rPr>
          <w:rFonts w:ascii="Microsoft JhengHei" w:eastAsia="Microsoft JhengHei" w:hAnsi="Microsoft JhengHei"/>
        </w:rPr>
        <w:t>ESG事宜的</w:t>
      </w:r>
      <w:r w:rsidRPr="00BA2DAE">
        <w:rPr>
          <w:rFonts w:ascii="Microsoft JhengHei" w:eastAsia="Microsoft JhengHei" w:hAnsi="Microsoft JhengHei" w:hint="eastAsia"/>
        </w:rPr>
        <w:t>監管</w:t>
      </w:r>
      <w:r w:rsidRPr="001F69A3">
        <w:rPr>
          <w:rFonts w:ascii="Microsoft JhengHei" w:eastAsia="Microsoft JhengHei" w:hAnsi="Microsoft JhengHei" w:hint="eastAsia"/>
          <w:kern w:val="2"/>
        </w:rPr>
        <w:t>？</w:t>
      </w:r>
    </w:p>
    <w:p w:rsidR="00F056D4" w:rsidRPr="001F69A3" w:rsidRDefault="00F056D4" w:rsidP="00F056D4">
      <w:pPr>
        <w:snapToGrid w:val="0"/>
        <w:ind w:left="1440"/>
        <w:jc w:val="both"/>
        <w:rPr>
          <w:rFonts w:ascii="Arial" w:eastAsia="Microsoft JhengHei" w:hAnsi="Arial" w:cs="Arial"/>
          <w:lang w:val="en-GB"/>
        </w:rPr>
      </w:pPr>
    </w:p>
    <w:p w:rsidR="00F056D4" w:rsidRPr="00BA2DAE" w:rsidRDefault="00F056D4" w:rsidP="00F056D4">
      <w:pPr>
        <w:numPr>
          <w:ilvl w:val="1"/>
          <w:numId w:val="5"/>
        </w:numPr>
        <w:snapToGrid w:val="0"/>
        <w:jc w:val="both"/>
        <w:rPr>
          <w:rFonts w:ascii="Microsoft JhengHei" w:eastAsia="Microsoft JhengHei" w:hAnsi="Microsoft JhengHei" w:cs="Arial"/>
          <w:lang w:val="en-GB"/>
        </w:rPr>
      </w:pPr>
      <w:r w:rsidRPr="001F69A3">
        <w:rPr>
          <w:rFonts w:ascii="Microsoft JhengHei" w:eastAsia="Microsoft JhengHei" w:hAnsi="Microsoft JhengHei"/>
        </w:rPr>
        <w:t>識</w:t>
      </w:r>
      <w:r w:rsidRPr="00BA2DAE">
        <w:rPr>
          <w:rFonts w:ascii="Microsoft JhengHei" w:eastAsia="Microsoft JhengHei" w:hAnsi="Microsoft JhengHei"/>
        </w:rPr>
        <w:t>別、評估及管理重</w:t>
      </w:r>
      <w:r w:rsidRPr="00BA2DAE">
        <w:rPr>
          <w:rFonts w:ascii="Microsoft JhengHei" w:eastAsia="Microsoft JhengHei" w:hAnsi="Microsoft JhengHei" w:hint="eastAsia"/>
        </w:rPr>
        <w:t>要</w:t>
      </w:r>
      <w:r w:rsidRPr="00BA2DAE">
        <w:rPr>
          <w:rFonts w:ascii="Microsoft JhengHei" w:eastAsia="Microsoft JhengHei" w:hAnsi="Microsoft JhengHei"/>
        </w:rPr>
        <w:t>的ESG</w:t>
      </w:r>
      <w:r w:rsidRPr="00BA2DAE">
        <w:rPr>
          <w:rFonts w:ascii="Microsoft JhengHei" w:eastAsia="Microsoft JhengHei" w:hAnsi="Microsoft JhengHei" w:hint="eastAsia"/>
        </w:rPr>
        <w:t>相關事宜（包括</w:t>
      </w:r>
      <w:r w:rsidRPr="00BA2DAE">
        <w:rPr>
          <w:rFonts w:ascii="Microsoft JhengHei" w:eastAsia="Microsoft JhengHei" w:hAnsi="Microsoft JhengHei"/>
        </w:rPr>
        <w:t>對發行人業務</w:t>
      </w:r>
      <w:r w:rsidRPr="00BA2DAE">
        <w:rPr>
          <w:rFonts w:ascii="Microsoft JhengHei" w:eastAsia="Microsoft JhengHei" w:hAnsi="Microsoft JhengHei" w:hint="eastAsia"/>
        </w:rPr>
        <w:t>的</w:t>
      </w:r>
      <w:r w:rsidRPr="00BA2DAE">
        <w:rPr>
          <w:rFonts w:ascii="Microsoft JhengHei" w:eastAsia="Microsoft JhengHei" w:hAnsi="Microsoft JhengHei"/>
        </w:rPr>
        <w:t>風險</w:t>
      </w:r>
      <w:r w:rsidRPr="00BA2DAE">
        <w:rPr>
          <w:rFonts w:ascii="Microsoft JhengHei" w:eastAsia="Microsoft JhengHei" w:hAnsi="Microsoft JhengHei" w:hint="eastAsia"/>
        </w:rPr>
        <w:t>）</w:t>
      </w:r>
      <w:r w:rsidRPr="00BA2DAE">
        <w:rPr>
          <w:rFonts w:ascii="Microsoft JhengHei" w:eastAsia="Microsoft JhengHei" w:hAnsi="Microsoft JhengHei"/>
        </w:rPr>
        <w:t>的</w:t>
      </w:r>
      <w:r w:rsidRPr="00BA2DAE">
        <w:rPr>
          <w:rFonts w:ascii="Microsoft JhengHei" w:eastAsia="Microsoft JhengHei" w:hAnsi="Microsoft JhengHei" w:hint="eastAsia"/>
        </w:rPr>
        <w:t>過</w:t>
      </w:r>
      <w:r w:rsidRPr="00BA2DAE">
        <w:rPr>
          <w:rFonts w:ascii="Microsoft JhengHei" w:eastAsia="Microsoft JhengHei" w:hAnsi="Microsoft JhengHei"/>
        </w:rPr>
        <w:t>程; 及</w:t>
      </w:r>
    </w:p>
    <w:p w:rsidR="00F056D4" w:rsidRPr="001F69A3" w:rsidRDefault="00F056D4" w:rsidP="00F056D4">
      <w:pPr>
        <w:snapToGrid w:val="0"/>
        <w:jc w:val="both"/>
        <w:rPr>
          <w:rFonts w:ascii="Arial" w:eastAsia="Microsoft JhengHei" w:hAnsi="Arial" w:cs="Arial"/>
          <w:lang w:val="en-GB"/>
        </w:rPr>
      </w:pPr>
    </w:p>
    <w:p w:rsidR="00F056D4" w:rsidRPr="001F69A3" w:rsidRDefault="00F056D4" w:rsidP="00F056D4">
      <w:pPr>
        <w:numPr>
          <w:ilvl w:val="1"/>
          <w:numId w:val="5"/>
        </w:numPr>
        <w:snapToGrid w:val="0"/>
        <w:jc w:val="both"/>
        <w:rPr>
          <w:rFonts w:ascii="Arial" w:eastAsia="Microsoft JhengHei" w:hAnsi="Arial" w:cs="Arial"/>
          <w:lang w:val="en-GB"/>
        </w:rPr>
      </w:pPr>
      <w:r w:rsidRPr="001F69A3">
        <w:rPr>
          <w:rFonts w:ascii="Microsoft JhengHei" w:eastAsia="Microsoft JhengHei" w:hAnsi="Microsoft JhengHei"/>
        </w:rPr>
        <w:t>董事會</w:t>
      </w:r>
      <w:r w:rsidRPr="00BA2DAE">
        <w:rPr>
          <w:rFonts w:ascii="Microsoft JhengHei" w:eastAsia="Microsoft JhengHei" w:hAnsi="Microsoft JhengHei"/>
        </w:rPr>
        <w:t>如何按ESG</w:t>
      </w:r>
      <w:r w:rsidRPr="00BA2DAE">
        <w:rPr>
          <w:rFonts w:ascii="Microsoft JhengHei" w:eastAsia="Microsoft JhengHei" w:hAnsi="Microsoft JhengHei" w:hint="eastAsia"/>
        </w:rPr>
        <w:t>相關</w:t>
      </w:r>
      <w:r w:rsidRPr="00BA2DAE">
        <w:rPr>
          <w:rFonts w:ascii="Microsoft JhengHei" w:eastAsia="Microsoft JhengHei" w:hAnsi="Microsoft JhengHei"/>
        </w:rPr>
        <w:t>目標</w:t>
      </w:r>
      <w:r w:rsidRPr="00BA2DAE">
        <w:rPr>
          <w:rFonts w:ascii="Microsoft JhengHei" w:eastAsia="Microsoft JhengHei" w:hAnsi="Microsoft JhengHei" w:hint="eastAsia"/>
        </w:rPr>
        <w:t>檢討進度</w:t>
      </w:r>
      <w:r w:rsidRPr="001F69A3">
        <w:rPr>
          <w:rFonts w:ascii="Microsoft JhengHei" w:eastAsia="Microsoft JhengHei" w:hAnsi="Microsoft JhengHei" w:hint="eastAsia"/>
          <w:kern w:val="2"/>
        </w:rPr>
        <w:t>？</w:t>
      </w:r>
    </w:p>
    <w:p w:rsidR="00C34F1C" w:rsidRPr="0005158F" w:rsidRDefault="00C34F1C" w:rsidP="00193D1B">
      <w:pPr>
        <w:snapToGrid w:val="0"/>
        <w:ind w:left="720"/>
        <w:jc w:val="both"/>
        <w:rPr>
          <w:rFonts w:ascii="Arial" w:eastAsia="Microsoft JhengHei" w:hAnsi="Arial" w:cs="Arial"/>
          <w:highlight w:val="lightGray"/>
          <w:lang w:val="en-GB"/>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72BFA" w:rsidRPr="00C8631A">
        <w:rPr>
          <w:rFonts w:ascii="Arial" w:eastAsia="Microsoft JhengHei" w:hAnsi="Arial" w:cs="Arial"/>
          <w:lang w:val="en-GB"/>
        </w:rPr>
        <w:t>請說明原因。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BA2DAE" w:rsidRDefault="00BA2DAE"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Pr="00BA2DAE" w:rsidRDefault="000C2755" w:rsidP="00BA2DAE">
      <w:pPr>
        <w:snapToGrid w:val="0"/>
        <w:jc w:val="both"/>
        <w:rPr>
          <w:rFonts w:ascii="Arial" w:eastAsia="Microsoft JhengHei" w:hAnsi="Arial" w:cs="Arial"/>
          <w:lang w:val="en-GB"/>
        </w:rPr>
      </w:pPr>
    </w:p>
    <w:p w:rsidR="00BA2DAE" w:rsidRPr="008F00E0" w:rsidRDefault="00BA2DAE" w:rsidP="000D4B94">
      <w:pPr>
        <w:numPr>
          <w:ilvl w:val="0"/>
          <w:numId w:val="5"/>
        </w:numPr>
        <w:snapToGrid w:val="0"/>
        <w:jc w:val="both"/>
        <w:rPr>
          <w:rFonts w:ascii="Microsoft JhengHei" w:eastAsia="Microsoft JhengHei" w:hAnsi="Microsoft JhengHei"/>
          <w:kern w:val="2"/>
        </w:rPr>
      </w:pPr>
      <w:r w:rsidRPr="001F69A3">
        <w:rPr>
          <w:rFonts w:ascii="Microsoft JhengHei" w:eastAsia="Microsoft JhengHei" w:hAnsi="Microsoft JhengHei"/>
          <w:kern w:val="2"/>
        </w:rPr>
        <w:t>您是否同意</w:t>
      </w:r>
      <w:r w:rsidR="008F00E0" w:rsidRPr="008F00E0">
        <w:rPr>
          <w:rFonts w:ascii="Microsoft JhengHei" w:eastAsia="Microsoft JhengHei" w:hAnsi="Microsoft JhengHei" w:hint="eastAsia"/>
          <w:kern w:val="2"/>
        </w:rPr>
        <w:t>加入註釋的建議，表明董事會聲明應包括發行人現行的ESG管理方針、策略、相關重要性及目標，並解釋它們如何與</w:t>
      </w:r>
      <w:r w:rsidR="000D4B94" w:rsidRPr="000D4B94">
        <w:rPr>
          <w:rFonts w:ascii="Microsoft JhengHei" w:eastAsia="Microsoft JhengHei" w:hAnsi="Microsoft JhengHei" w:hint="eastAsia"/>
          <w:kern w:val="2"/>
        </w:rPr>
        <w:t>發行人</w:t>
      </w:r>
      <w:r w:rsidR="008F00E0" w:rsidRPr="008F00E0">
        <w:rPr>
          <w:rFonts w:ascii="Microsoft JhengHei" w:eastAsia="Microsoft JhengHei" w:hAnsi="Microsoft JhengHei" w:hint="eastAsia"/>
          <w:kern w:val="2"/>
        </w:rPr>
        <w:t>業務有關連？</w:t>
      </w:r>
    </w:p>
    <w:p w:rsidR="00BA2DAE" w:rsidRPr="00C8631A" w:rsidRDefault="00BA2DAE" w:rsidP="00BA2DAE">
      <w:pPr>
        <w:snapToGrid w:val="0"/>
        <w:ind w:left="720"/>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BA2DAE" w:rsidRPr="00C8631A" w:rsidRDefault="00BA2DAE" w:rsidP="00BA2DAE">
      <w:pPr>
        <w:snapToGrid w:val="0"/>
        <w:ind w:left="720"/>
        <w:jc w:val="both"/>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BA2DAE" w:rsidRPr="00C8631A" w:rsidRDefault="00BA2DAE" w:rsidP="00BA2DAE">
      <w:pPr>
        <w:snapToGrid w:val="0"/>
        <w:ind w:left="720"/>
        <w:jc w:val="both"/>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lang w:val="en-GB"/>
        </w:rPr>
        <w:t>請説明原因。</w:t>
      </w:r>
    </w:p>
    <w:p w:rsidR="00BA2DAE" w:rsidRPr="00C8631A" w:rsidRDefault="00BA2DAE" w:rsidP="00BA2DAE">
      <w:pPr>
        <w:snapToGrid w:val="0"/>
        <w:ind w:left="720"/>
        <w:jc w:val="both"/>
        <w:rPr>
          <w:rFonts w:ascii="Arial" w:eastAsia="Microsoft JhengHei" w:hAnsi="Arial" w:cs="Arial"/>
        </w:rPr>
      </w:pPr>
    </w:p>
    <w:p w:rsidR="008F00E0" w:rsidRPr="00C8631A" w:rsidRDefault="008F00E0" w:rsidP="008F00E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736E6F" w:rsidRPr="00C11D7A" w:rsidRDefault="00102126" w:rsidP="00736E6F">
      <w:pPr>
        <w:widowControl w:val="0"/>
        <w:snapToGrid w:val="0"/>
        <w:rPr>
          <w:rFonts w:ascii="Microsoft JhengHei" w:eastAsia="Microsoft JhengHei" w:hAnsi="Microsoft JhengHei"/>
          <w:kern w:val="2"/>
          <w:u w:val="single"/>
          <w:lang w:eastAsia="zh-CN"/>
        </w:rPr>
      </w:pPr>
      <w:r w:rsidRPr="003548DE">
        <w:rPr>
          <w:rFonts w:ascii="Microsoft JhengHei" w:eastAsia="DengXian" w:hAnsi="Microsoft JhengHei"/>
          <w:kern w:val="2"/>
          <w:sz w:val="22"/>
          <w:szCs w:val="22"/>
          <w:u w:val="single"/>
          <w:lang w:eastAsia="zh-CN"/>
        </w:rPr>
        <w:br w:type="page"/>
      </w:r>
      <w:r w:rsidR="00736E6F" w:rsidRPr="00C11D7A">
        <w:rPr>
          <w:rFonts w:ascii="Microsoft JhengHei" w:eastAsia="Microsoft JhengHei" w:hAnsi="Microsoft JhengHei" w:hint="eastAsia"/>
          <w:kern w:val="2"/>
          <w:u w:val="single"/>
          <w:lang w:eastAsia="zh-CN"/>
        </w:rPr>
        <w:lastRenderedPageBreak/>
        <w:t>匯報</w:t>
      </w:r>
      <w:r w:rsidR="00736E6F" w:rsidRPr="00C11D7A">
        <w:rPr>
          <w:rFonts w:ascii="Microsoft JhengHei" w:eastAsia="Microsoft JhengHei" w:hAnsi="Microsoft JhengHei"/>
          <w:kern w:val="2"/>
          <w:u w:val="single"/>
        </w:rPr>
        <w:t>原則</w:t>
      </w:r>
    </w:p>
    <w:p w:rsidR="00BA2DAE" w:rsidRPr="00BA2DAE" w:rsidRDefault="00BA2DAE" w:rsidP="00BA2DAE">
      <w:pPr>
        <w:snapToGrid w:val="0"/>
        <w:ind w:left="720"/>
        <w:jc w:val="both"/>
        <w:rPr>
          <w:rFonts w:ascii="Arial" w:eastAsia="Microsoft JhengHei" w:hAnsi="Arial" w:cs="Arial"/>
          <w:lang w:val="en-GB"/>
        </w:rPr>
      </w:pPr>
    </w:p>
    <w:p w:rsidR="00F056D4" w:rsidRPr="00827A3E" w:rsidRDefault="00F056D4" w:rsidP="00827A3E">
      <w:pPr>
        <w:numPr>
          <w:ilvl w:val="0"/>
          <w:numId w:val="5"/>
        </w:numPr>
        <w:snapToGrid w:val="0"/>
        <w:ind w:hanging="720"/>
        <w:jc w:val="both"/>
        <w:rPr>
          <w:rFonts w:ascii="Microsoft JhengHei" w:eastAsia="Microsoft JhengHei" w:hAnsi="Microsoft JhengHei"/>
          <w:kern w:val="2"/>
        </w:rPr>
      </w:pPr>
      <w:r w:rsidRPr="00D04975">
        <w:rPr>
          <w:rFonts w:ascii="Microsoft JhengHei" w:eastAsia="Microsoft JhengHei" w:hAnsi="Microsoft JhengHei" w:hint="eastAsia"/>
          <w:kern w:val="2"/>
        </w:rPr>
        <w:t>您是否同意修訂《指引》以加入強制披露規定的建議，要求發行人解釋其在編制ESG報告時如何應用匯報原則</w:t>
      </w:r>
      <w:r w:rsidRPr="00A355FB">
        <w:rPr>
          <w:rFonts w:ascii="Microsoft JhengHei" w:eastAsia="Microsoft JhengHei" w:hAnsi="Microsoft JhengHei"/>
          <w:kern w:val="2"/>
        </w:rPr>
        <w:t xml:space="preserve">？ </w:t>
      </w:r>
    </w:p>
    <w:p w:rsidR="006044BC" w:rsidRPr="00C8631A" w:rsidRDefault="006044BC" w:rsidP="00193D1B">
      <w:pPr>
        <w:snapToGrid w:val="0"/>
        <w:ind w:left="1440" w:hanging="1440"/>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72BFA" w:rsidRPr="00C8631A">
        <w:rPr>
          <w:rFonts w:ascii="Arial" w:eastAsia="Microsoft JhengHei" w:hAnsi="Arial" w:cs="Arial"/>
          <w:lang w:val="en-GB"/>
        </w:rPr>
        <w:t>請説明原因。</w:t>
      </w:r>
    </w:p>
    <w:p w:rsidR="00C34F1C" w:rsidRPr="00C8631A" w:rsidRDefault="00C34F1C" w:rsidP="00193D1B">
      <w:pPr>
        <w:snapToGrid w:val="0"/>
        <w:ind w:left="72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6044BC" w:rsidRDefault="006044BC" w:rsidP="006044BC">
      <w:pPr>
        <w:snapToGrid w:val="0"/>
        <w:ind w:left="1440"/>
        <w:jc w:val="both"/>
        <w:rPr>
          <w:rFonts w:ascii="Arial" w:eastAsia="Microsoft JhengHei" w:hAnsi="Arial" w:cs="Arial"/>
        </w:rPr>
      </w:pPr>
    </w:p>
    <w:p w:rsidR="000C2755" w:rsidRPr="00C8631A" w:rsidRDefault="000C2755" w:rsidP="006044BC">
      <w:pPr>
        <w:snapToGrid w:val="0"/>
        <w:ind w:left="1440"/>
        <w:jc w:val="both"/>
        <w:rPr>
          <w:rFonts w:ascii="Arial" w:eastAsia="Microsoft JhengHei" w:hAnsi="Arial" w:cs="Arial"/>
        </w:rPr>
      </w:pPr>
    </w:p>
    <w:p w:rsidR="00E819C2" w:rsidRPr="00E819C2" w:rsidRDefault="00E819C2" w:rsidP="00E819C2">
      <w:pPr>
        <w:numPr>
          <w:ilvl w:val="0"/>
          <w:numId w:val="5"/>
        </w:numPr>
        <w:snapToGrid w:val="0"/>
        <w:ind w:hanging="720"/>
        <w:jc w:val="both"/>
        <w:rPr>
          <w:rFonts w:ascii="Microsoft JhengHei" w:eastAsia="Microsoft JhengHei" w:hAnsi="Microsoft JhengHei"/>
          <w:kern w:val="2"/>
        </w:rPr>
      </w:pPr>
      <w:r w:rsidRPr="00E819C2">
        <w:rPr>
          <w:rFonts w:ascii="Microsoft JhengHei" w:eastAsia="Microsoft JhengHei" w:hAnsi="Microsoft JhengHei" w:hint="eastAsia"/>
          <w:kern w:val="2"/>
        </w:rPr>
        <w:t>您是否同意修訂「重要性」匯報原則的建議，清晰表明ESG事宜的重要性由董事會釐定，以及發行人必須披露</w:t>
      </w:r>
      <w:r w:rsidR="000D4B94" w:rsidRPr="000D4B94">
        <w:rPr>
          <w:rFonts w:ascii="Microsoft JhengHei" w:eastAsia="Microsoft JhengHei" w:hAnsi="Microsoft JhengHei" w:hint="eastAsia"/>
          <w:kern w:val="2"/>
          <w:lang w:val="en-US"/>
        </w:rPr>
        <w:t>已識別的重要持份者的描述，發行人持份者參與（如有）的過程及結果，及選擇重要ESG因素的準則</w:t>
      </w:r>
      <w:r w:rsidRPr="00E819C2">
        <w:rPr>
          <w:rFonts w:ascii="Microsoft JhengHei" w:eastAsia="Microsoft JhengHei" w:hAnsi="Microsoft JhengHei" w:hint="eastAsia"/>
          <w:kern w:val="2"/>
        </w:rPr>
        <w:t>？</w:t>
      </w:r>
    </w:p>
    <w:p w:rsidR="00C34F1C" w:rsidRPr="00E819C2" w:rsidRDefault="00C34F1C" w:rsidP="00193D1B">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A30FC" w:rsidRPr="00C8631A">
        <w:rPr>
          <w:rFonts w:ascii="Arial" w:eastAsia="Microsoft JhengHei" w:hAnsi="Arial" w:cs="Arial"/>
          <w:lang w:val="en-GB"/>
        </w:rPr>
        <w:t>請説明原因。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102126" w:rsidRDefault="00102126" w:rsidP="001C327D">
      <w:pPr>
        <w:snapToGrid w:val="0"/>
        <w:jc w:val="both"/>
        <w:rPr>
          <w:rFonts w:ascii="Arial" w:eastAsia="Microsoft JhengHei" w:hAnsi="Arial" w:cs="Arial"/>
          <w:lang w:val="en-GB"/>
        </w:rPr>
      </w:pPr>
    </w:p>
    <w:p w:rsidR="00DC75DF" w:rsidRPr="00C11D7A" w:rsidRDefault="001C327D" w:rsidP="00DC75DF">
      <w:pPr>
        <w:numPr>
          <w:ilvl w:val="0"/>
          <w:numId w:val="5"/>
        </w:numPr>
        <w:snapToGrid w:val="0"/>
        <w:ind w:hanging="720"/>
        <w:jc w:val="both"/>
        <w:rPr>
          <w:rFonts w:ascii="Arial" w:eastAsia="Microsoft JhengHei" w:hAnsi="Arial" w:cs="Arial"/>
          <w:lang w:val="en-GB"/>
        </w:rPr>
      </w:pPr>
      <w:r>
        <w:rPr>
          <w:rFonts w:ascii="Arial" w:eastAsia="Microsoft JhengHei" w:hAnsi="Arial" w:cs="Arial"/>
          <w:lang w:val="en-GB"/>
        </w:rPr>
        <w:br w:type="page"/>
      </w:r>
      <w:r w:rsidR="00DC75DF" w:rsidRPr="00C11D7A">
        <w:rPr>
          <w:rFonts w:ascii="Arial" w:eastAsia="Microsoft JhengHei" w:hAnsi="Arial" w:cs="Arial" w:hint="eastAsia"/>
          <w:lang w:val="en-GB"/>
        </w:rPr>
        <w:lastRenderedPageBreak/>
        <w:t>您是否同意修訂「量化」匯報原則的建議，</w:t>
      </w:r>
      <w:r w:rsidR="00DC75DF" w:rsidRPr="00C11D7A">
        <w:rPr>
          <w:rFonts w:ascii="Arial" w:eastAsia="Microsoft JhengHei" w:hAnsi="Arial" w:cs="Arial" w:hint="eastAsia"/>
        </w:rPr>
        <w:t>以便：</w:t>
      </w:r>
    </w:p>
    <w:p w:rsidR="0005158F" w:rsidRPr="001F69A3" w:rsidRDefault="0005158F" w:rsidP="0005158F">
      <w:pPr>
        <w:snapToGrid w:val="0"/>
        <w:ind w:left="720"/>
        <w:jc w:val="both"/>
        <w:rPr>
          <w:rFonts w:ascii="Arial" w:eastAsia="Microsoft JhengHei" w:hAnsi="Arial" w:cs="Arial"/>
          <w:i/>
          <w:lang w:val="en-GB"/>
        </w:rPr>
      </w:pPr>
    </w:p>
    <w:p w:rsidR="0005158F" w:rsidRPr="00E819C2" w:rsidRDefault="00E819C2" w:rsidP="00E819C2">
      <w:pPr>
        <w:numPr>
          <w:ilvl w:val="1"/>
          <w:numId w:val="5"/>
        </w:numPr>
        <w:rPr>
          <w:rFonts w:ascii="Microsoft JhengHei" w:eastAsia="Microsoft JhengHei" w:hAnsi="Microsoft JhengHei"/>
          <w:kern w:val="2"/>
        </w:rPr>
      </w:pPr>
      <w:r w:rsidRPr="00E819C2">
        <w:rPr>
          <w:rFonts w:ascii="Microsoft JhengHei" w:eastAsia="Microsoft JhengHei" w:hAnsi="Microsoft JhengHei" w:hint="eastAsia"/>
          <w:kern w:val="2"/>
        </w:rPr>
        <w:t>規定發行人要披露匯報排放量／能源耗用（如適用）所用的標準、方法、假設及／或計算工具，以及轉換因素的來源；及</w:t>
      </w:r>
    </w:p>
    <w:p w:rsidR="0005158F" w:rsidRPr="001F69A3" w:rsidRDefault="0005158F" w:rsidP="0005158F">
      <w:pPr>
        <w:snapToGrid w:val="0"/>
        <w:ind w:left="1440"/>
        <w:jc w:val="both"/>
        <w:rPr>
          <w:rFonts w:ascii="Arial" w:eastAsia="Microsoft JhengHei" w:hAnsi="Arial" w:cs="Arial"/>
          <w:i/>
          <w:lang w:val="en-GB"/>
        </w:rPr>
      </w:pPr>
    </w:p>
    <w:p w:rsidR="00C34F1C" w:rsidRPr="00E819C2" w:rsidRDefault="00E819C2" w:rsidP="00E819C2">
      <w:pPr>
        <w:numPr>
          <w:ilvl w:val="1"/>
          <w:numId w:val="5"/>
        </w:numPr>
        <w:rPr>
          <w:rFonts w:ascii="Arial" w:eastAsia="Microsoft JhengHei" w:hAnsi="Arial" w:cs="Arial"/>
        </w:rPr>
      </w:pPr>
      <w:r w:rsidRPr="00E819C2">
        <w:rPr>
          <w:rFonts w:ascii="Microsoft JhengHei" w:eastAsia="Microsoft JhengHei" w:hAnsi="Microsoft JhengHei" w:hint="eastAsia"/>
          <w:kern w:val="2"/>
        </w:rPr>
        <w:t>釐清有關歷史數據的關鍵績效指</w:t>
      </w:r>
      <w:r w:rsidRPr="00C11D7A">
        <w:rPr>
          <w:rFonts w:ascii="Microsoft JhengHei" w:eastAsia="Microsoft JhengHei" w:hAnsi="Microsoft JhengHei" w:hint="eastAsia"/>
          <w:kern w:val="2"/>
        </w:rPr>
        <w:t>標</w:t>
      </w:r>
      <w:r w:rsidRPr="00E819C2">
        <w:rPr>
          <w:rFonts w:ascii="Microsoft JhengHei" w:eastAsia="Microsoft JhengHei" w:hAnsi="Microsoft JhengHei" w:hint="eastAsia"/>
          <w:kern w:val="2"/>
        </w:rPr>
        <w:t>必須是量化的，但設定目標可使用方向性的陳述或量化的描述？</w:t>
      </w:r>
    </w:p>
    <w:p w:rsidR="00E819C2" w:rsidRPr="00C8631A" w:rsidRDefault="00E819C2" w:rsidP="00E819C2">
      <w:pPr>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A30FC" w:rsidRPr="00C8631A">
        <w:rPr>
          <w:rFonts w:ascii="Arial" w:eastAsia="Microsoft JhengHei" w:hAnsi="Arial" w:cs="Arial"/>
          <w:lang w:val="en-GB"/>
        </w:rPr>
        <w:t>請説明原因。</w:t>
      </w:r>
    </w:p>
    <w:p w:rsidR="00C34F1C" w:rsidRPr="00C8631A" w:rsidRDefault="00C34F1C" w:rsidP="00193D1B">
      <w:pPr>
        <w:snapToGrid w:val="0"/>
        <w:ind w:left="72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D04975" w:rsidRDefault="00D0497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102126" w:rsidRPr="00D05812" w:rsidRDefault="00102126" w:rsidP="00D04975">
      <w:pPr>
        <w:snapToGrid w:val="0"/>
        <w:jc w:val="both"/>
        <w:rPr>
          <w:rFonts w:ascii="Arial" w:eastAsia="Microsoft JhengHei" w:hAnsi="Arial" w:cs="Arial"/>
          <w:bCs/>
          <w:u w:val="single"/>
          <w:lang w:val="en-GB"/>
        </w:rPr>
      </w:pPr>
      <w:r w:rsidRPr="00D05812">
        <w:rPr>
          <w:rFonts w:ascii="Arial" w:eastAsia="Microsoft JhengHei" w:hAnsi="Arial" w:cs="Arial" w:hint="eastAsia"/>
          <w:bCs/>
          <w:u w:val="single"/>
          <w:lang w:val="en-GB"/>
        </w:rPr>
        <w:t>匯報範圍</w:t>
      </w:r>
    </w:p>
    <w:p w:rsidR="00102126" w:rsidRPr="00D04975" w:rsidRDefault="00102126" w:rsidP="00D04975">
      <w:pPr>
        <w:snapToGrid w:val="0"/>
        <w:jc w:val="both"/>
        <w:rPr>
          <w:rFonts w:ascii="Arial" w:eastAsia="Microsoft JhengHei" w:hAnsi="Arial" w:cs="Arial"/>
          <w:bCs/>
          <w:i/>
          <w:lang w:val="en-GB"/>
        </w:rPr>
      </w:pPr>
    </w:p>
    <w:p w:rsidR="00E618F6" w:rsidRPr="001F69A3" w:rsidRDefault="00E819C2" w:rsidP="00E819C2">
      <w:pPr>
        <w:numPr>
          <w:ilvl w:val="0"/>
          <w:numId w:val="5"/>
        </w:numPr>
        <w:snapToGrid w:val="0"/>
        <w:ind w:hanging="720"/>
        <w:jc w:val="both"/>
        <w:rPr>
          <w:rFonts w:ascii="Arial" w:eastAsia="Microsoft JhengHei" w:hAnsi="Arial" w:cs="Arial"/>
          <w:bCs/>
          <w:i/>
          <w:lang w:val="en-GB"/>
        </w:rPr>
      </w:pPr>
      <w:r w:rsidRPr="00E819C2">
        <w:rPr>
          <w:rFonts w:ascii="Microsoft JhengHei" w:eastAsia="Microsoft JhengHei" w:hAnsi="Microsoft JhengHei" w:hint="eastAsia"/>
          <w:kern w:val="2"/>
        </w:rPr>
        <w:t>您是否同意修訂《指引》以加入強制披露規定的建議，要求發行人披露匯報範圍，同時披露挑選哪些實體或業務納入ESG報告的過程</w:t>
      </w:r>
      <w:r w:rsidR="0005158F" w:rsidRPr="001F69A3">
        <w:rPr>
          <w:rFonts w:ascii="Microsoft JhengHei" w:eastAsia="Microsoft JhengHei" w:hAnsi="Microsoft JhengHei" w:hint="eastAsia"/>
          <w:kern w:val="2"/>
        </w:rPr>
        <w:t>？</w:t>
      </w:r>
    </w:p>
    <w:p w:rsidR="00044289" w:rsidRPr="00C8631A" w:rsidRDefault="00044289" w:rsidP="00E618F6">
      <w:pPr>
        <w:snapToGrid w:val="0"/>
        <w:jc w:val="both"/>
        <w:rPr>
          <w:rFonts w:ascii="Arial" w:eastAsia="Microsoft JhengHei" w:hAnsi="Arial" w:cs="Arial"/>
          <w:lang w:val="en-GB"/>
        </w:rPr>
      </w:pPr>
    </w:p>
    <w:p w:rsidR="00C34F1C" w:rsidRPr="00C8631A" w:rsidRDefault="00C34F1C" w:rsidP="00193D1B">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C8631A" w:rsidRDefault="000F2D95" w:rsidP="000F2D95">
      <w:pPr>
        <w:snapToGrid w:val="0"/>
        <w:jc w:val="both"/>
        <w:rPr>
          <w:rFonts w:ascii="Arial" w:eastAsia="Microsoft JhengHei" w:hAnsi="Arial" w:cs="Arial"/>
        </w:rPr>
      </w:pPr>
    </w:p>
    <w:p w:rsidR="00C34F1C" w:rsidRPr="00C8631A" w:rsidRDefault="000F2D95" w:rsidP="00193D1B">
      <w:pPr>
        <w:snapToGrid w:val="0"/>
        <w:jc w:val="both"/>
        <w:rPr>
          <w:rFonts w:ascii="Arial" w:eastAsia="Microsoft JhengHei" w:hAnsi="Arial" w:cs="Arial"/>
          <w:lang w:val="en-GB" w:eastAsia="zh-CN"/>
        </w:rPr>
      </w:pPr>
      <w:r w:rsidRPr="00C8631A">
        <w:rPr>
          <w:rFonts w:ascii="Arial" w:eastAsia="Microsoft JhengHei" w:hAnsi="Arial" w:cs="Arial"/>
        </w:rPr>
        <w:tab/>
      </w:r>
      <w:r w:rsidR="00E618F6" w:rsidRPr="00C8631A">
        <w:rPr>
          <w:rFonts w:ascii="Arial" w:eastAsia="Microsoft JhengHei" w:hAnsi="Arial" w:cs="Arial"/>
          <w:lang w:val="en-GB"/>
        </w:rPr>
        <w:t>請説明原因。</w:t>
      </w:r>
    </w:p>
    <w:p w:rsidR="00E618F6" w:rsidRPr="00C8631A" w:rsidRDefault="00E618F6" w:rsidP="00193D1B">
      <w:pPr>
        <w:snapToGrid w:val="0"/>
        <w:jc w:val="both"/>
        <w:rPr>
          <w:rFonts w:ascii="Arial" w:eastAsia="Microsoft JhengHei" w:hAnsi="Arial" w:cs="Arial"/>
          <w:lang w:eastAsia="zh-CN"/>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E819C2" w:rsidRDefault="00E819C2" w:rsidP="0005158F">
      <w:pPr>
        <w:pStyle w:val="CPHeading2"/>
        <w:widowControl/>
        <w:numPr>
          <w:ilvl w:val="0"/>
          <w:numId w:val="0"/>
        </w:numPr>
        <w:spacing w:before="0" w:after="120"/>
        <w:rPr>
          <w:rFonts w:ascii="Microsoft JhengHei" w:eastAsia="Microsoft JhengHei" w:hAnsi="Microsoft JhengHei"/>
          <w:sz w:val="24"/>
          <w:szCs w:val="24"/>
        </w:rPr>
      </w:pPr>
    </w:p>
    <w:p w:rsidR="0005158F" w:rsidRPr="00084E3E" w:rsidRDefault="00D04975" w:rsidP="0005158F">
      <w:pPr>
        <w:pStyle w:val="CPHeading2"/>
        <w:widowControl/>
        <w:numPr>
          <w:ilvl w:val="0"/>
          <w:numId w:val="0"/>
        </w:numPr>
        <w:spacing w:before="0" w:after="120"/>
        <w:rPr>
          <w:rFonts w:ascii="Microsoft JhengHei" w:eastAsiaTheme="minorEastAsia" w:hAnsi="Microsoft JhengHei"/>
          <w:sz w:val="24"/>
          <w:szCs w:val="24"/>
        </w:rPr>
      </w:pPr>
      <w:r>
        <w:rPr>
          <w:rFonts w:ascii="Microsoft JhengHei" w:eastAsia="Microsoft JhengHei" w:hAnsi="Microsoft JhengHei"/>
          <w:sz w:val="24"/>
          <w:szCs w:val="24"/>
        </w:rPr>
        <w:br w:type="page"/>
      </w:r>
      <w:r w:rsidR="00084E3E" w:rsidRPr="00084E3E">
        <w:rPr>
          <w:rFonts w:ascii="Microsoft JhengHei" w:eastAsia="Microsoft JhengHei" w:hAnsi="Microsoft JhengHei" w:hint="eastAsia"/>
          <w:sz w:val="24"/>
          <w:szCs w:val="24"/>
        </w:rPr>
        <w:lastRenderedPageBreak/>
        <w:t>新增有關氣候變化的層面及</w:t>
      </w:r>
      <w:r w:rsidR="0005158F" w:rsidRPr="001F69A3">
        <w:rPr>
          <w:rFonts w:ascii="Microsoft JhengHei" w:eastAsia="Microsoft JhengHei" w:hAnsi="Microsoft JhengHei" w:hint="eastAsia"/>
          <w:sz w:val="24"/>
          <w:szCs w:val="24"/>
        </w:rPr>
        <w:t>修訂</w:t>
      </w:r>
      <w:r w:rsidR="0005158F" w:rsidRPr="001F69A3">
        <w:rPr>
          <w:rFonts w:ascii="Microsoft JhengHei" w:eastAsia="Microsoft JhengHei" w:hAnsi="Microsoft JhengHei"/>
          <w:sz w:val="24"/>
          <w:szCs w:val="24"/>
        </w:rPr>
        <w:t>環境關鍵績效指標</w:t>
      </w:r>
    </w:p>
    <w:p w:rsidR="008C54E4" w:rsidRPr="0008236D" w:rsidRDefault="008C54E4" w:rsidP="008C54E4">
      <w:pPr>
        <w:snapToGrid w:val="0"/>
        <w:jc w:val="both"/>
        <w:rPr>
          <w:rFonts w:ascii="Arial" w:eastAsia="Microsoft JhengHei" w:hAnsi="Arial" w:cs="Arial"/>
          <w:bCs/>
          <w:u w:val="single"/>
          <w:lang w:val="en-GB"/>
        </w:rPr>
      </w:pPr>
      <w:r w:rsidRPr="0008236D">
        <w:rPr>
          <w:rFonts w:ascii="Arial" w:eastAsia="Microsoft JhengHei" w:hAnsi="Arial" w:cs="Arial" w:hint="eastAsia"/>
          <w:bCs/>
          <w:u w:val="single"/>
          <w:lang w:val="en-GB"/>
        </w:rPr>
        <w:t>氣候轉變</w:t>
      </w:r>
    </w:p>
    <w:p w:rsidR="00044289" w:rsidRPr="001F69A3" w:rsidRDefault="00044289" w:rsidP="00044289">
      <w:pPr>
        <w:snapToGrid w:val="0"/>
        <w:jc w:val="both"/>
        <w:rPr>
          <w:rFonts w:ascii="Arial" w:eastAsia="Microsoft JhengHei" w:hAnsi="Arial" w:cs="Arial"/>
        </w:rPr>
      </w:pPr>
    </w:p>
    <w:p w:rsidR="00E819C2" w:rsidRPr="001F69A3" w:rsidRDefault="00E819C2" w:rsidP="00E819C2">
      <w:pPr>
        <w:numPr>
          <w:ilvl w:val="0"/>
          <w:numId w:val="5"/>
        </w:numPr>
        <w:tabs>
          <w:tab w:val="num" w:pos="709"/>
          <w:tab w:val="num" w:pos="2160"/>
        </w:tabs>
        <w:snapToGrid w:val="0"/>
        <w:ind w:hanging="720"/>
        <w:jc w:val="both"/>
        <w:rPr>
          <w:rFonts w:ascii="Arial" w:eastAsia="Microsoft JhengHei" w:hAnsi="Arial" w:cs="Arial"/>
          <w:lang w:val="en-US"/>
        </w:rPr>
      </w:pPr>
      <w:r w:rsidRPr="001F69A3">
        <w:rPr>
          <w:rFonts w:ascii="Microsoft JhengHei" w:eastAsia="Microsoft JhengHei" w:hAnsi="Microsoft JhengHei"/>
          <w:kern w:val="2"/>
        </w:rPr>
        <w:t>您是否同意</w:t>
      </w:r>
      <w:r w:rsidRPr="001F69A3">
        <w:rPr>
          <w:rFonts w:ascii="Microsoft JhengHei" w:eastAsia="Microsoft JhengHei" w:hAnsi="Microsoft JhengHei" w:hint="eastAsia"/>
          <w:kern w:val="2"/>
        </w:rPr>
        <w:t>增設</w:t>
      </w:r>
      <w:r w:rsidRPr="001F69A3">
        <w:rPr>
          <w:rFonts w:ascii="Microsoft JhengHei" w:eastAsia="Microsoft JhengHei" w:hAnsi="Microsoft JhengHei"/>
          <w:kern w:val="2"/>
        </w:rPr>
        <w:t>層面</w:t>
      </w:r>
      <w:r w:rsidRPr="001F69A3">
        <w:rPr>
          <w:rFonts w:ascii="Microsoft JhengHei" w:eastAsia="Microsoft JhengHei" w:hAnsi="Microsoft JhengHei" w:hint="eastAsia"/>
          <w:kern w:val="2"/>
        </w:rPr>
        <w:t>A4的建議，規定：</w:t>
      </w:r>
    </w:p>
    <w:p w:rsidR="00E819C2" w:rsidRPr="001F69A3" w:rsidRDefault="00E819C2" w:rsidP="00E819C2">
      <w:pPr>
        <w:snapToGrid w:val="0"/>
        <w:ind w:left="720"/>
        <w:jc w:val="both"/>
        <w:rPr>
          <w:rFonts w:ascii="Arial" w:eastAsia="Microsoft JhengHei" w:hAnsi="Arial" w:cs="Arial"/>
          <w:lang w:val="en-US"/>
        </w:rPr>
      </w:pPr>
    </w:p>
    <w:p w:rsidR="00E819C2" w:rsidRPr="00E57EB5" w:rsidRDefault="00E819C2" w:rsidP="00E57EB5">
      <w:pPr>
        <w:numPr>
          <w:ilvl w:val="1"/>
          <w:numId w:val="5"/>
        </w:numPr>
        <w:snapToGrid w:val="0"/>
        <w:ind w:left="1434" w:hanging="357"/>
        <w:jc w:val="both"/>
        <w:rPr>
          <w:rFonts w:ascii="Arial" w:eastAsia="Microsoft JhengHei" w:hAnsi="Arial" w:cs="Arial"/>
          <w:lang w:val="en-US"/>
        </w:rPr>
      </w:pPr>
      <w:r w:rsidRPr="00E819C2">
        <w:rPr>
          <w:rFonts w:ascii="Microsoft JhengHei" w:eastAsia="Microsoft JhengHei" w:hAnsi="Microsoft JhengHei" w:hint="eastAsia"/>
          <w:kern w:val="2"/>
        </w:rPr>
        <w:t>披露識別及應對已經及可能會對發行人產生影響的重大氣候相關事宜的相關減緩措施的政策；及</w:t>
      </w:r>
    </w:p>
    <w:p w:rsidR="00E57EB5" w:rsidRPr="001F69A3" w:rsidRDefault="00E57EB5" w:rsidP="00E57EB5">
      <w:pPr>
        <w:snapToGrid w:val="0"/>
        <w:ind w:left="1434"/>
        <w:jc w:val="both"/>
        <w:rPr>
          <w:rFonts w:ascii="Arial" w:eastAsia="Microsoft JhengHei" w:hAnsi="Arial" w:cs="Arial"/>
          <w:lang w:val="en-US"/>
        </w:rPr>
      </w:pPr>
    </w:p>
    <w:p w:rsidR="00E819C2" w:rsidRPr="001F69A3" w:rsidRDefault="00E819C2" w:rsidP="00E57EB5">
      <w:pPr>
        <w:numPr>
          <w:ilvl w:val="1"/>
          <w:numId w:val="5"/>
        </w:numPr>
        <w:snapToGrid w:val="0"/>
        <w:ind w:left="1434" w:hanging="357"/>
        <w:jc w:val="both"/>
        <w:rPr>
          <w:rFonts w:ascii="Arial" w:eastAsia="Microsoft JhengHei" w:hAnsi="Arial" w:cs="Arial"/>
          <w:lang w:val="en-US"/>
        </w:rPr>
      </w:pPr>
      <w:r w:rsidRPr="00E819C2">
        <w:rPr>
          <w:rFonts w:ascii="Microsoft JhengHei" w:eastAsia="Microsoft JhengHei" w:hAnsi="Microsoft JhengHei" w:hint="eastAsia"/>
          <w:kern w:val="2"/>
        </w:rPr>
        <w:t>披露關鍵績效指標，要求發行人說明已經及可能會對其產生影響的重大氣候相關事宜，以及其應對的行動</w:t>
      </w:r>
      <w:r w:rsidRPr="001F69A3">
        <w:rPr>
          <w:rFonts w:ascii="Microsoft JhengHei" w:eastAsia="Microsoft JhengHei" w:hAnsi="Microsoft JhengHei" w:hint="eastAsia"/>
          <w:kern w:val="2"/>
        </w:rPr>
        <w:t>？</w:t>
      </w:r>
    </w:p>
    <w:p w:rsidR="00E819C2" w:rsidRPr="00C8631A" w:rsidRDefault="00E819C2" w:rsidP="00E819C2">
      <w:pPr>
        <w:snapToGrid w:val="0"/>
        <w:ind w:left="720"/>
        <w:jc w:val="both"/>
        <w:rPr>
          <w:rFonts w:ascii="Arial" w:eastAsia="Microsoft JhengHei" w:hAnsi="Arial" w:cs="Arial"/>
          <w:highlight w:val="lightGray"/>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E819C2" w:rsidRPr="00C8631A" w:rsidRDefault="00E819C2" w:rsidP="00E819C2">
      <w:pPr>
        <w:snapToGrid w:val="0"/>
        <w:ind w:left="720"/>
        <w:jc w:val="both"/>
        <w:rPr>
          <w:rFonts w:ascii="Arial" w:eastAsia="Microsoft JhengHei" w:hAnsi="Arial" w:cs="Arial"/>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819C2" w:rsidRPr="00C8631A" w:rsidRDefault="00E819C2" w:rsidP="00E819C2">
      <w:pPr>
        <w:snapToGrid w:val="0"/>
        <w:jc w:val="both"/>
        <w:rPr>
          <w:rFonts w:ascii="Arial" w:eastAsia="Microsoft JhengHei" w:hAnsi="Arial" w:cs="Arial"/>
        </w:rPr>
      </w:pPr>
    </w:p>
    <w:p w:rsidR="00E819C2" w:rsidRPr="00C8631A" w:rsidRDefault="00E819C2" w:rsidP="00E819C2">
      <w:pPr>
        <w:snapToGrid w:val="0"/>
        <w:jc w:val="both"/>
        <w:rPr>
          <w:rFonts w:ascii="Arial" w:eastAsia="Microsoft JhengHei" w:hAnsi="Arial" w:cs="Arial"/>
          <w:lang w:val="en-GB"/>
        </w:rPr>
      </w:pPr>
      <w:r w:rsidRPr="00C8631A">
        <w:rPr>
          <w:rFonts w:ascii="Arial" w:eastAsia="Microsoft JhengHei" w:hAnsi="Arial" w:cs="Arial"/>
        </w:rPr>
        <w:tab/>
      </w:r>
      <w:r w:rsidRPr="00C8631A">
        <w:rPr>
          <w:rFonts w:ascii="Arial" w:eastAsia="Microsoft JhengHei" w:hAnsi="Arial" w:cs="Arial"/>
          <w:lang w:val="en-GB"/>
        </w:rPr>
        <w:t>請説明原因。</w:t>
      </w:r>
    </w:p>
    <w:p w:rsidR="00E819C2" w:rsidRDefault="00E819C2" w:rsidP="00E819C2">
      <w:pPr>
        <w:snapToGrid w:val="0"/>
        <w:jc w:val="both"/>
        <w:rPr>
          <w:rFonts w:ascii="Arial" w:eastAsia="Microsoft JhengHei" w:hAnsi="Arial" w:cs="Arial"/>
        </w:rPr>
      </w:pPr>
    </w:p>
    <w:p w:rsidR="00E819C2" w:rsidRPr="00C8631A" w:rsidRDefault="00E819C2" w:rsidP="00E819C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E819C2" w:rsidRDefault="00E819C2" w:rsidP="00E819C2">
      <w:pPr>
        <w:snapToGrid w:val="0"/>
        <w:jc w:val="both"/>
        <w:rPr>
          <w:rFonts w:ascii="Arial" w:eastAsia="Microsoft JhengHei" w:hAnsi="Arial" w:cs="Arial"/>
        </w:rPr>
      </w:pPr>
    </w:p>
    <w:p w:rsidR="000C2755" w:rsidRDefault="000C2755" w:rsidP="00E819C2">
      <w:pPr>
        <w:snapToGrid w:val="0"/>
        <w:jc w:val="both"/>
        <w:rPr>
          <w:rFonts w:ascii="Arial" w:eastAsia="Microsoft JhengHei" w:hAnsi="Arial" w:cs="Arial"/>
        </w:rPr>
      </w:pPr>
    </w:p>
    <w:p w:rsidR="000C2755" w:rsidRDefault="000C2755" w:rsidP="00E819C2">
      <w:pPr>
        <w:snapToGrid w:val="0"/>
        <w:jc w:val="both"/>
        <w:rPr>
          <w:rFonts w:ascii="Arial" w:eastAsia="Microsoft JhengHei" w:hAnsi="Arial" w:cs="Arial"/>
        </w:rPr>
      </w:pPr>
    </w:p>
    <w:p w:rsidR="000C2755" w:rsidRDefault="000C2755" w:rsidP="00E819C2">
      <w:pPr>
        <w:snapToGrid w:val="0"/>
        <w:jc w:val="both"/>
        <w:rPr>
          <w:rFonts w:ascii="Arial" w:eastAsia="Microsoft JhengHei" w:hAnsi="Arial" w:cs="Arial"/>
        </w:rPr>
      </w:pPr>
    </w:p>
    <w:p w:rsidR="008C54E4" w:rsidRPr="000C2755" w:rsidRDefault="008C54E4" w:rsidP="008C54E4">
      <w:pPr>
        <w:snapToGrid w:val="0"/>
        <w:jc w:val="both"/>
        <w:rPr>
          <w:rFonts w:ascii="Arial" w:eastAsia="Microsoft JhengHei" w:hAnsi="Arial" w:cs="Arial"/>
          <w:bCs/>
          <w:u w:val="single"/>
          <w:lang w:val="en-GB"/>
        </w:rPr>
      </w:pPr>
      <w:r w:rsidRPr="000C2755">
        <w:rPr>
          <w:rFonts w:ascii="Arial" w:eastAsia="Microsoft JhengHei" w:hAnsi="Arial" w:cs="Arial"/>
          <w:bCs/>
          <w:u w:val="single"/>
          <w:lang w:val="en-GB"/>
        </w:rPr>
        <w:t>目標</w:t>
      </w:r>
    </w:p>
    <w:p w:rsidR="00E819C2" w:rsidRPr="00E819C2" w:rsidRDefault="00E819C2" w:rsidP="00E819C2">
      <w:pPr>
        <w:snapToGrid w:val="0"/>
        <w:jc w:val="both"/>
        <w:rPr>
          <w:rFonts w:ascii="Arial" w:eastAsia="Microsoft JhengHei" w:hAnsi="Arial" w:cs="Arial"/>
          <w:bCs/>
          <w:lang w:val="en-GB"/>
        </w:rPr>
      </w:pPr>
    </w:p>
    <w:p w:rsidR="002D0847" w:rsidRPr="001F69A3" w:rsidRDefault="00E819C2" w:rsidP="00E819C2">
      <w:pPr>
        <w:numPr>
          <w:ilvl w:val="0"/>
          <w:numId w:val="5"/>
        </w:numPr>
        <w:tabs>
          <w:tab w:val="num" w:pos="709"/>
          <w:tab w:val="num" w:pos="2160"/>
        </w:tabs>
        <w:snapToGrid w:val="0"/>
        <w:ind w:hanging="720"/>
        <w:jc w:val="both"/>
        <w:rPr>
          <w:rFonts w:ascii="Arial" w:eastAsia="Microsoft JhengHei" w:hAnsi="Arial" w:cs="Arial"/>
          <w:bCs/>
          <w:lang w:val="en-GB"/>
        </w:rPr>
      </w:pPr>
      <w:r w:rsidRPr="00E819C2">
        <w:rPr>
          <w:rFonts w:ascii="Microsoft JhengHei" w:eastAsia="Microsoft JhengHei" w:hAnsi="Microsoft JhengHei" w:hint="eastAsia"/>
          <w:kern w:val="2"/>
        </w:rPr>
        <w:t>您是否同意修訂環境關鍵績效指標的建議，要求發行人披露排放量、能源使用、用水效益、減廢等方面設定的目標以及為達到這些目標所採取的步驟</w:t>
      </w:r>
      <w:r w:rsidR="002D0847" w:rsidRPr="001F69A3">
        <w:rPr>
          <w:rFonts w:ascii="Arial" w:eastAsia="Microsoft JhengHei" w:hAnsi="Arial" w:cs="Arial"/>
          <w:lang w:val="en-GB"/>
        </w:rPr>
        <w:t>？</w:t>
      </w:r>
    </w:p>
    <w:p w:rsidR="00C34F1C" w:rsidRPr="00C8631A" w:rsidRDefault="00C34F1C" w:rsidP="00193D1B">
      <w:pPr>
        <w:snapToGrid w:val="0"/>
        <w:ind w:left="1440" w:hanging="1440"/>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543E34" w:rsidRDefault="000F2D95" w:rsidP="000F2D95">
      <w:pPr>
        <w:snapToGrid w:val="0"/>
        <w:jc w:val="both"/>
        <w:rPr>
          <w:rFonts w:ascii="Arial" w:eastAsia="Microsoft JhengHei" w:hAnsi="Arial" w:cs="Arial"/>
          <w:sz w:val="16"/>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2D0847" w:rsidRPr="00C8631A">
        <w:rPr>
          <w:rFonts w:ascii="Arial" w:eastAsia="Microsoft JhengHei" w:hAnsi="Arial" w:cs="Arial"/>
          <w:lang w:val="en-GB"/>
        </w:rPr>
        <w:t>請説明原因。</w:t>
      </w:r>
    </w:p>
    <w:p w:rsidR="00C34F1C" w:rsidRPr="00543E34" w:rsidRDefault="00C34F1C" w:rsidP="00193D1B">
      <w:pPr>
        <w:snapToGrid w:val="0"/>
        <w:ind w:left="720"/>
        <w:jc w:val="both"/>
        <w:rPr>
          <w:rFonts w:ascii="Arial" w:eastAsia="Microsoft JhengHei" w:hAnsi="Arial" w:cs="Arial"/>
          <w:sz w:val="10"/>
          <w:szCs w:val="2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8C54E4" w:rsidRDefault="008C54E4" w:rsidP="008C54E4">
      <w:pPr>
        <w:snapToGrid w:val="0"/>
        <w:jc w:val="both"/>
        <w:rPr>
          <w:rFonts w:ascii="Microsoft JhengHei" w:eastAsia="Microsoft JhengHei" w:hAnsi="Microsoft JhengHei"/>
          <w:kern w:val="2"/>
        </w:rPr>
      </w:pPr>
    </w:p>
    <w:p w:rsidR="008C54E4" w:rsidRDefault="001C327D" w:rsidP="008C54E4">
      <w:pPr>
        <w:snapToGrid w:val="0"/>
        <w:jc w:val="both"/>
        <w:rPr>
          <w:rFonts w:ascii="Microsoft JhengHei" w:eastAsia="Microsoft JhengHei" w:hAnsi="Microsoft JhengHei"/>
          <w:bCs/>
          <w:sz w:val="22"/>
          <w:szCs w:val="22"/>
          <w:u w:val="single"/>
          <w:lang w:val="en-GB"/>
        </w:rPr>
      </w:pPr>
      <w:r>
        <w:rPr>
          <w:rFonts w:ascii="Microsoft JhengHei" w:eastAsia="Microsoft JhengHei" w:hAnsi="Microsoft JhengHei"/>
          <w:bCs/>
          <w:sz w:val="22"/>
          <w:szCs w:val="22"/>
          <w:u w:val="single"/>
          <w:lang w:val="en-GB"/>
        </w:rPr>
        <w:br w:type="page"/>
      </w:r>
      <w:r w:rsidR="008C54E4" w:rsidRPr="000C2755">
        <w:rPr>
          <w:rFonts w:ascii="Arial" w:eastAsia="Microsoft JhengHei" w:hAnsi="Arial" w:cs="Arial" w:hint="eastAsia"/>
          <w:bCs/>
          <w:u w:val="single"/>
          <w:lang w:val="en-GB"/>
        </w:rPr>
        <w:lastRenderedPageBreak/>
        <w:t>溫室氣體</w:t>
      </w:r>
      <w:r w:rsidR="008C54E4" w:rsidRPr="000C2755">
        <w:rPr>
          <w:rFonts w:ascii="Arial" w:eastAsia="Microsoft JhengHei" w:hAnsi="Arial" w:cs="Arial"/>
          <w:bCs/>
          <w:u w:val="single"/>
          <w:lang w:val="en-GB"/>
        </w:rPr>
        <w:t>排放量</w:t>
      </w:r>
    </w:p>
    <w:p w:rsidR="008C54E4" w:rsidRPr="008C54E4" w:rsidRDefault="008C54E4" w:rsidP="008C54E4">
      <w:pPr>
        <w:snapToGrid w:val="0"/>
        <w:jc w:val="both"/>
        <w:rPr>
          <w:rFonts w:ascii="Arial" w:eastAsia="Microsoft JhengHei" w:hAnsi="Arial" w:cs="Arial"/>
          <w:bCs/>
          <w:i/>
          <w:lang w:val="en-GB"/>
        </w:rPr>
      </w:pPr>
    </w:p>
    <w:p w:rsidR="002D0847" w:rsidRPr="001F69A3" w:rsidRDefault="00E819C2" w:rsidP="00E819C2">
      <w:pPr>
        <w:numPr>
          <w:ilvl w:val="0"/>
          <w:numId w:val="5"/>
        </w:numPr>
        <w:tabs>
          <w:tab w:val="num" w:pos="709"/>
          <w:tab w:val="num" w:pos="2160"/>
        </w:tabs>
        <w:snapToGrid w:val="0"/>
        <w:ind w:hanging="720"/>
        <w:jc w:val="both"/>
        <w:rPr>
          <w:rFonts w:ascii="Arial" w:eastAsia="Microsoft JhengHei" w:hAnsi="Arial" w:cs="Arial"/>
          <w:bCs/>
          <w:i/>
          <w:lang w:val="en-GB"/>
        </w:rPr>
      </w:pPr>
      <w:r w:rsidRPr="00E819C2">
        <w:rPr>
          <w:rFonts w:ascii="Microsoft JhengHei" w:eastAsia="Microsoft JhengHei" w:hAnsi="Microsoft JhengHei" w:hint="eastAsia"/>
          <w:kern w:val="2"/>
        </w:rPr>
        <w:t>您是否同意修訂環境關鍵績效指標的建議，要求發行人披露範圍１及範圍２的溫室氣體排放量</w:t>
      </w:r>
      <w:r w:rsidR="002D0847" w:rsidRPr="001F69A3">
        <w:rPr>
          <w:rFonts w:ascii="Arial" w:eastAsia="Microsoft JhengHei" w:hAnsi="Arial" w:cs="Arial"/>
          <w:lang w:val="en-US"/>
        </w:rPr>
        <w:t>？</w:t>
      </w:r>
    </w:p>
    <w:p w:rsidR="00C34F1C" w:rsidRPr="00C8631A" w:rsidRDefault="00C34F1C" w:rsidP="00193D1B">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0F2D95" w:rsidRPr="00543E34" w:rsidRDefault="000F2D95" w:rsidP="000F2D95">
      <w:pPr>
        <w:snapToGrid w:val="0"/>
        <w:jc w:val="both"/>
        <w:rPr>
          <w:rFonts w:ascii="Arial" w:eastAsia="Microsoft JhengHei" w:hAnsi="Arial" w:cs="Arial"/>
          <w:sz w:val="14"/>
        </w:rPr>
      </w:pPr>
    </w:p>
    <w:p w:rsidR="000F2D95" w:rsidRPr="00C8631A" w:rsidRDefault="000F2D95" w:rsidP="000F2D95">
      <w:pPr>
        <w:snapToGrid w:val="0"/>
        <w:jc w:val="both"/>
        <w:rPr>
          <w:rFonts w:ascii="Arial" w:eastAsia="Microsoft JhengHei" w:hAnsi="Arial" w:cs="Arial"/>
          <w:lang w:val="en-GB"/>
        </w:rPr>
      </w:pPr>
      <w:r w:rsidRPr="00C8631A">
        <w:rPr>
          <w:rFonts w:ascii="Arial" w:eastAsia="Microsoft JhengHei" w:hAnsi="Arial" w:cs="Arial"/>
        </w:rPr>
        <w:tab/>
      </w:r>
      <w:r w:rsidR="002D0847" w:rsidRPr="00C8631A">
        <w:rPr>
          <w:rFonts w:ascii="Arial" w:eastAsia="Microsoft JhengHei" w:hAnsi="Arial" w:cs="Arial"/>
          <w:lang w:val="en-GB"/>
        </w:rPr>
        <w:t>請説明原因。</w:t>
      </w:r>
    </w:p>
    <w:p w:rsidR="000F2D95" w:rsidRPr="00543E34" w:rsidRDefault="000F2D95" w:rsidP="000F2D95">
      <w:pPr>
        <w:snapToGrid w:val="0"/>
        <w:jc w:val="both"/>
        <w:rPr>
          <w:rFonts w:ascii="Arial" w:eastAsia="Microsoft JhengHei" w:hAnsi="Arial" w:cs="Arial"/>
          <w:sz w:val="1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C34F1C" w:rsidRDefault="00C34F1C"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D04975" w:rsidRDefault="00D04975" w:rsidP="00D04975">
      <w:pPr>
        <w:tabs>
          <w:tab w:val="left" w:pos="0"/>
        </w:tabs>
        <w:ind w:right="-45"/>
        <w:rPr>
          <w:rFonts w:ascii="Microsoft JhengHei" w:eastAsia="Microsoft JhengHei" w:hAnsi="Microsoft JhengHei"/>
          <w:b/>
        </w:rPr>
      </w:pPr>
      <w:r w:rsidRPr="001F69A3">
        <w:rPr>
          <w:rFonts w:ascii="Microsoft JhengHei" w:eastAsia="Microsoft JhengHei" w:hAnsi="Microsoft JhengHei" w:hint="eastAsia"/>
          <w:b/>
        </w:rPr>
        <w:t>提升</w:t>
      </w:r>
      <w:r w:rsidRPr="001F69A3">
        <w:rPr>
          <w:rFonts w:ascii="Microsoft JhengHei" w:eastAsia="Microsoft JhengHei" w:hAnsi="Microsoft JhengHei"/>
          <w:b/>
        </w:rPr>
        <w:t>社會關鍵績效指標</w:t>
      </w:r>
      <w:r w:rsidRPr="001F69A3">
        <w:rPr>
          <w:rFonts w:ascii="Microsoft JhengHei" w:eastAsia="Microsoft JhengHei" w:hAnsi="Microsoft JhengHei" w:hint="eastAsia"/>
          <w:b/>
        </w:rPr>
        <w:t>的披露</w:t>
      </w:r>
      <w:r w:rsidRPr="00D04975">
        <w:rPr>
          <w:rFonts w:ascii="Microsoft JhengHei" w:eastAsia="Microsoft JhengHei" w:hAnsi="Microsoft JhengHei" w:hint="eastAsia"/>
          <w:b/>
        </w:rPr>
        <w:t>責任</w:t>
      </w:r>
    </w:p>
    <w:p w:rsidR="00736E6F" w:rsidRDefault="00736E6F" w:rsidP="00D04975">
      <w:pPr>
        <w:tabs>
          <w:tab w:val="left" w:pos="0"/>
        </w:tabs>
        <w:ind w:right="-45"/>
        <w:rPr>
          <w:rFonts w:ascii="Microsoft JhengHei" w:eastAsia="Microsoft JhengHei" w:hAnsi="Microsoft JhengHei"/>
          <w:b/>
        </w:rPr>
      </w:pPr>
    </w:p>
    <w:p w:rsidR="003D080E" w:rsidRPr="001F69A3" w:rsidRDefault="00E819C2" w:rsidP="00E819C2">
      <w:pPr>
        <w:numPr>
          <w:ilvl w:val="0"/>
          <w:numId w:val="5"/>
        </w:numPr>
        <w:tabs>
          <w:tab w:val="num" w:pos="709"/>
          <w:tab w:val="num" w:pos="2160"/>
        </w:tabs>
        <w:snapToGrid w:val="0"/>
        <w:ind w:hanging="720"/>
        <w:jc w:val="both"/>
        <w:rPr>
          <w:rFonts w:ascii="Arial" w:eastAsia="Microsoft JhengHei" w:hAnsi="Arial" w:cs="Arial"/>
          <w:i/>
          <w:iCs/>
          <w:lang w:val="en-GB"/>
        </w:rPr>
      </w:pPr>
      <w:r w:rsidRPr="00E819C2">
        <w:rPr>
          <w:rFonts w:ascii="Microsoft JhengHei" w:eastAsia="Microsoft JhengHei" w:hAnsi="Microsoft JhengHei" w:hint="eastAsia"/>
          <w:kern w:val="2"/>
        </w:rPr>
        <w:t>您是否同意我們將所有社會關鍵績效指標的披露責任提升為「不遵守就解釋」的建議</w:t>
      </w:r>
      <w:r w:rsidR="003D080E" w:rsidRPr="001F69A3">
        <w:rPr>
          <w:rFonts w:ascii="Arial" w:eastAsia="Microsoft JhengHei" w:hAnsi="Arial" w:cs="Arial"/>
          <w:iCs/>
          <w:lang w:val="en-GB"/>
        </w:rPr>
        <w:t>？</w:t>
      </w:r>
    </w:p>
    <w:p w:rsidR="004A4484" w:rsidRPr="00C8631A" w:rsidRDefault="004A4484" w:rsidP="004A4484">
      <w:pPr>
        <w:tabs>
          <w:tab w:val="num" w:pos="1418"/>
        </w:tabs>
        <w:snapToGrid w:val="0"/>
        <w:ind w:left="720"/>
        <w:jc w:val="both"/>
        <w:rPr>
          <w:rFonts w:ascii="Arial" w:eastAsia="Microsoft JhengHei" w:hAnsi="Arial" w:cs="Arial"/>
          <w:highlight w:val="lightGray"/>
        </w:rPr>
      </w:pPr>
    </w:p>
    <w:p w:rsidR="00F6260A" w:rsidRPr="00C8631A" w:rsidRDefault="00F6260A" w:rsidP="004A4484">
      <w:pPr>
        <w:tabs>
          <w:tab w:val="num" w:pos="1418"/>
        </w:tabs>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643018" w:rsidRPr="00543E34" w:rsidRDefault="00643018" w:rsidP="00643018">
      <w:pPr>
        <w:snapToGrid w:val="0"/>
        <w:jc w:val="both"/>
        <w:rPr>
          <w:rFonts w:ascii="Arial" w:eastAsia="Microsoft JhengHei" w:hAnsi="Arial" w:cs="Arial"/>
          <w:sz w:val="16"/>
        </w:rPr>
      </w:pPr>
    </w:p>
    <w:p w:rsidR="00643018" w:rsidRPr="00C8631A" w:rsidRDefault="00643018" w:rsidP="00643018">
      <w:pPr>
        <w:snapToGrid w:val="0"/>
        <w:jc w:val="both"/>
        <w:rPr>
          <w:rFonts w:ascii="Arial" w:eastAsia="Microsoft JhengHei" w:hAnsi="Arial" w:cs="Arial"/>
          <w:lang w:val="en-GB"/>
        </w:rPr>
      </w:pPr>
      <w:r w:rsidRPr="00C8631A">
        <w:rPr>
          <w:rFonts w:ascii="Arial" w:eastAsia="Microsoft JhengHei" w:hAnsi="Arial" w:cs="Arial"/>
        </w:rPr>
        <w:tab/>
      </w:r>
      <w:r w:rsidR="003D080E" w:rsidRPr="00C8631A">
        <w:rPr>
          <w:rFonts w:ascii="Arial" w:eastAsia="Microsoft JhengHei" w:hAnsi="Arial" w:cs="Arial"/>
          <w:bCs/>
          <w:iCs/>
          <w:lang w:val="en-GB"/>
        </w:rPr>
        <w:t>請説明原因。</w:t>
      </w:r>
    </w:p>
    <w:p w:rsidR="00643018" w:rsidRPr="00543E34" w:rsidRDefault="00643018" w:rsidP="00643018">
      <w:pPr>
        <w:snapToGrid w:val="0"/>
        <w:jc w:val="both"/>
        <w:rPr>
          <w:rFonts w:ascii="Arial" w:eastAsia="Microsoft JhengHei" w:hAnsi="Arial" w:cs="Arial"/>
          <w:sz w:val="10"/>
        </w:rPr>
      </w:pPr>
    </w:p>
    <w:p w:rsidR="00643018" w:rsidRPr="00C8631A"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D04975" w:rsidRPr="00EF4304" w:rsidRDefault="001F40B9" w:rsidP="00D04975">
      <w:pPr>
        <w:ind w:right="-45"/>
        <w:rPr>
          <w:rFonts w:ascii="Microsoft JhengHei" w:eastAsia="Microsoft JhengHei" w:hAnsi="Microsoft JhengHei"/>
          <w:b/>
          <w:sz w:val="25"/>
          <w:szCs w:val="25"/>
        </w:rPr>
      </w:pPr>
      <w:r>
        <w:rPr>
          <w:rFonts w:ascii="Microsoft JhengHei" w:eastAsia="Microsoft JhengHei" w:hAnsi="Microsoft JhengHei"/>
          <w:b/>
          <w:sz w:val="25"/>
          <w:szCs w:val="25"/>
        </w:rPr>
        <w:br w:type="page"/>
      </w:r>
      <w:r w:rsidR="00D04975" w:rsidRPr="00EF4304">
        <w:rPr>
          <w:rFonts w:ascii="Microsoft JhengHei" w:eastAsia="Microsoft JhengHei" w:hAnsi="Microsoft JhengHei" w:hint="eastAsia"/>
          <w:b/>
          <w:sz w:val="25"/>
          <w:szCs w:val="25"/>
        </w:rPr>
        <w:lastRenderedPageBreak/>
        <w:t>修訂</w:t>
      </w:r>
      <w:r w:rsidR="00D04975" w:rsidRPr="00EF4304">
        <w:rPr>
          <w:rFonts w:ascii="Microsoft JhengHei" w:eastAsia="Microsoft JhengHei" w:hAnsi="Microsoft JhengHei"/>
          <w:b/>
          <w:sz w:val="25"/>
          <w:szCs w:val="25"/>
        </w:rPr>
        <w:t>社會關鍵績效指標</w:t>
      </w:r>
    </w:p>
    <w:p w:rsidR="00736E6F" w:rsidRDefault="00736E6F" w:rsidP="00736E6F">
      <w:pPr>
        <w:tabs>
          <w:tab w:val="left" w:pos="0"/>
        </w:tabs>
        <w:ind w:right="-45"/>
        <w:rPr>
          <w:rFonts w:ascii="Microsoft JhengHei" w:eastAsia="Microsoft JhengHei" w:hAnsi="Microsoft JhengHei"/>
          <w:b/>
        </w:rPr>
      </w:pPr>
    </w:p>
    <w:p w:rsidR="00736E6F" w:rsidRPr="00A355FB" w:rsidRDefault="00736E6F" w:rsidP="00736E6F">
      <w:pPr>
        <w:tabs>
          <w:tab w:val="left" w:pos="0"/>
        </w:tabs>
        <w:ind w:right="-45"/>
        <w:rPr>
          <w:rFonts w:ascii="Microsoft JhengHei" w:eastAsia="Microsoft JhengHei" w:hAnsi="Microsoft JhengHei"/>
          <w:u w:val="single"/>
        </w:rPr>
      </w:pPr>
      <w:r w:rsidRPr="00A355FB">
        <w:rPr>
          <w:rFonts w:ascii="Microsoft JhengHei" w:eastAsia="Microsoft JhengHei" w:hAnsi="Microsoft JhengHei"/>
          <w:u w:val="single"/>
        </w:rPr>
        <w:t>僱傭類型</w:t>
      </w:r>
    </w:p>
    <w:p w:rsidR="00736E6F" w:rsidRPr="00C8631A" w:rsidRDefault="00736E6F" w:rsidP="00736E6F">
      <w:pPr>
        <w:snapToGrid w:val="0"/>
        <w:jc w:val="both"/>
        <w:rPr>
          <w:rFonts w:ascii="Arial" w:eastAsia="Microsoft JhengHei" w:hAnsi="Arial" w:cs="Arial"/>
        </w:rPr>
      </w:pPr>
    </w:p>
    <w:p w:rsidR="00993D08" w:rsidRDefault="00E819C2" w:rsidP="00193D1B">
      <w:pPr>
        <w:numPr>
          <w:ilvl w:val="0"/>
          <w:numId w:val="5"/>
        </w:numPr>
        <w:tabs>
          <w:tab w:val="num" w:pos="709"/>
          <w:tab w:val="num" w:pos="2160"/>
        </w:tabs>
        <w:snapToGrid w:val="0"/>
        <w:ind w:hanging="720"/>
        <w:jc w:val="both"/>
        <w:rPr>
          <w:rFonts w:ascii="Microsoft JhengHei" w:eastAsia="Microsoft JhengHei" w:hAnsi="Microsoft JhengHei"/>
          <w:kern w:val="2"/>
        </w:rPr>
      </w:pPr>
      <w:r w:rsidRPr="00E819C2">
        <w:rPr>
          <w:rFonts w:ascii="Microsoft JhengHei" w:eastAsia="Microsoft JhengHei" w:hAnsi="Microsoft JhengHei"/>
          <w:kern w:val="2"/>
        </w:rPr>
        <w:t>您是否同意修訂關鍵績效指標的建議，以釐清</w:t>
      </w:r>
      <w:r w:rsidRPr="00E819C2">
        <w:rPr>
          <w:rFonts w:ascii="Microsoft JhengHei" w:eastAsia="Microsoft JhengHei" w:hAnsi="Microsoft JhengHei" w:hint="eastAsia"/>
          <w:kern w:val="2"/>
        </w:rPr>
        <w:t>「</w:t>
      </w:r>
      <w:r w:rsidRPr="00E819C2">
        <w:rPr>
          <w:rFonts w:ascii="Microsoft JhengHei" w:eastAsia="Microsoft JhengHei" w:hAnsi="Microsoft JhengHei"/>
          <w:kern w:val="2"/>
        </w:rPr>
        <w:t>僱傭類型」</w:t>
      </w:r>
      <w:r w:rsidRPr="00E819C2">
        <w:rPr>
          <w:rFonts w:ascii="Microsoft JhengHei" w:eastAsia="Microsoft JhengHei" w:hAnsi="Microsoft JhengHei" w:hint="eastAsia"/>
          <w:kern w:val="2"/>
        </w:rPr>
        <w:t>應包括「全職及兼職」僱員</w:t>
      </w:r>
      <w:r w:rsidRPr="00E819C2">
        <w:rPr>
          <w:rFonts w:ascii="Microsoft JhengHei" w:eastAsia="Microsoft JhengHei" w:hAnsi="Microsoft JhengHei"/>
          <w:kern w:val="2"/>
        </w:rPr>
        <w:t>？</w:t>
      </w:r>
    </w:p>
    <w:p w:rsidR="00E819C2" w:rsidRPr="00C8631A" w:rsidRDefault="00E819C2" w:rsidP="00E819C2">
      <w:pPr>
        <w:snapToGrid w:val="0"/>
        <w:ind w:left="720"/>
        <w:jc w:val="both"/>
        <w:rPr>
          <w:rFonts w:ascii="Arial" w:eastAsia="Microsoft JhengHei" w:hAnsi="Arial" w:cs="Arial"/>
          <w:highlight w:val="lightGray"/>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E819C2" w:rsidRPr="00C8631A" w:rsidRDefault="00E819C2" w:rsidP="00E819C2">
      <w:pPr>
        <w:snapToGrid w:val="0"/>
        <w:ind w:left="360"/>
        <w:jc w:val="both"/>
        <w:rPr>
          <w:rFonts w:ascii="Arial" w:eastAsia="Microsoft JhengHei" w:hAnsi="Arial" w:cs="Arial"/>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819C2" w:rsidRPr="00543E34" w:rsidRDefault="00E819C2" w:rsidP="00E819C2">
      <w:pPr>
        <w:snapToGrid w:val="0"/>
        <w:ind w:left="720"/>
        <w:jc w:val="both"/>
        <w:rPr>
          <w:rFonts w:ascii="Arial" w:eastAsia="Microsoft JhengHei" w:hAnsi="Arial" w:cs="Arial"/>
          <w:sz w:val="16"/>
        </w:rPr>
      </w:pPr>
    </w:p>
    <w:p w:rsidR="00E819C2" w:rsidRDefault="00E819C2" w:rsidP="00E819C2">
      <w:pPr>
        <w:snapToGrid w:val="0"/>
        <w:ind w:left="720"/>
        <w:jc w:val="both"/>
        <w:rPr>
          <w:rFonts w:ascii="Arial" w:eastAsia="Microsoft JhengHei" w:hAnsi="Arial" w:cs="Arial"/>
          <w:bCs/>
          <w:iCs/>
          <w:lang w:val="en-GB"/>
        </w:rPr>
      </w:pPr>
      <w:r w:rsidRPr="00C8631A">
        <w:rPr>
          <w:rFonts w:ascii="Arial" w:eastAsia="Microsoft JhengHei" w:hAnsi="Arial" w:cs="Arial"/>
        </w:rPr>
        <w:tab/>
      </w:r>
      <w:r w:rsidRPr="00C8631A">
        <w:rPr>
          <w:rFonts w:ascii="Arial" w:eastAsia="Microsoft JhengHei" w:hAnsi="Arial" w:cs="Arial"/>
          <w:bCs/>
          <w:iCs/>
          <w:lang w:val="en-GB"/>
        </w:rPr>
        <w:t>請説明原因。</w:t>
      </w:r>
    </w:p>
    <w:p w:rsidR="00E819C2" w:rsidRDefault="00E819C2" w:rsidP="00E819C2">
      <w:pPr>
        <w:snapToGrid w:val="0"/>
        <w:ind w:left="720"/>
        <w:jc w:val="both"/>
        <w:rPr>
          <w:rFonts w:ascii="Arial" w:eastAsia="Microsoft JhengHei" w:hAnsi="Arial" w:cs="Arial"/>
          <w:lang w:val="en-GB"/>
        </w:rPr>
      </w:pPr>
    </w:p>
    <w:p w:rsidR="00E819C2" w:rsidRPr="00C8631A" w:rsidRDefault="00E819C2" w:rsidP="00E819C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1F40B9" w:rsidRDefault="001F40B9" w:rsidP="001F40B9">
      <w:pPr>
        <w:tabs>
          <w:tab w:val="left" w:pos="0"/>
        </w:tabs>
        <w:ind w:right="-45"/>
        <w:rPr>
          <w:rFonts w:ascii="Microsoft JhengHei" w:eastAsia="Microsoft JhengHei" w:hAnsi="Microsoft JhengHei"/>
          <w:b/>
        </w:rPr>
      </w:pPr>
    </w:p>
    <w:p w:rsidR="000C2755" w:rsidRDefault="000C2755" w:rsidP="001F40B9">
      <w:pPr>
        <w:snapToGrid w:val="0"/>
        <w:jc w:val="both"/>
        <w:rPr>
          <w:rFonts w:ascii="Microsoft JhengHei" w:eastAsiaTheme="minorEastAsia" w:hAnsi="Microsoft JhengHei"/>
          <w:u w:val="single"/>
          <w:lang w:eastAsia="zh-CN"/>
        </w:rPr>
      </w:pPr>
    </w:p>
    <w:p w:rsidR="000C2755" w:rsidRDefault="000C2755" w:rsidP="001F40B9">
      <w:pPr>
        <w:snapToGrid w:val="0"/>
        <w:jc w:val="both"/>
        <w:rPr>
          <w:rFonts w:ascii="Microsoft JhengHei" w:eastAsiaTheme="minorEastAsia" w:hAnsi="Microsoft JhengHei"/>
          <w:u w:val="single"/>
          <w:lang w:eastAsia="zh-CN"/>
        </w:rPr>
      </w:pPr>
    </w:p>
    <w:p w:rsidR="000C2755" w:rsidRDefault="000C2755" w:rsidP="001F40B9">
      <w:pPr>
        <w:snapToGrid w:val="0"/>
        <w:jc w:val="both"/>
        <w:rPr>
          <w:rFonts w:ascii="Microsoft JhengHei" w:eastAsiaTheme="minorEastAsia" w:hAnsi="Microsoft JhengHei"/>
          <w:u w:val="single"/>
          <w:lang w:eastAsia="zh-CN"/>
        </w:rPr>
      </w:pPr>
    </w:p>
    <w:p w:rsidR="001F40B9" w:rsidRPr="00C8631A" w:rsidRDefault="001F40B9" w:rsidP="001F40B9">
      <w:pPr>
        <w:snapToGrid w:val="0"/>
        <w:jc w:val="both"/>
        <w:rPr>
          <w:rFonts w:ascii="Arial" w:eastAsia="Microsoft JhengHei" w:hAnsi="Arial" w:cs="Arial"/>
        </w:rPr>
      </w:pPr>
      <w:r w:rsidRPr="001F40B9">
        <w:rPr>
          <w:rFonts w:ascii="Microsoft JhengHei" w:eastAsia="Microsoft JhengHei" w:hAnsi="Microsoft JhengHei" w:hint="eastAsia"/>
          <w:u w:val="single"/>
          <w:lang w:eastAsia="zh-CN"/>
        </w:rPr>
        <w:t>死亡率</w:t>
      </w:r>
    </w:p>
    <w:p w:rsidR="00E819C2" w:rsidRPr="00E819C2" w:rsidRDefault="00E819C2" w:rsidP="00E819C2">
      <w:pPr>
        <w:snapToGrid w:val="0"/>
        <w:jc w:val="both"/>
        <w:rPr>
          <w:rFonts w:ascii="Microsoft JhengHei" w:eastAsia="Microsoft JhengHei" w:hAnsi="Microsoft JhengHei"/>
          <w:kern w:val="2"/>
        </w:rPr>
      </w:pPr>
    </w:p>
    <w:p w:rsidR="00DC34F6" w:rsidRPr="001F69A3" w:rsidRDefault="00E819C2" w:rsidP="00E819C2">
      <w:pPr>
        <w:numPr>
          <w:ilvl w:val="0"/>
          <w:numId w:val="5"/>
        </w:numPr>
        <w:tabs>
          <w:tab w:val="num" w:pos="709"/>
          <w:tab w:val="num" w:pos="2160"/>
        </w:tabs>
        <w:snapToGrid w:val="0"/>
        <w:ind w:hanging="720"/>
        <w:jc w:val="both"/>
        <w:rPr>
          <w:rFonts w:ascii="Arial" w:eastAsia="Microsoft JhengHei" w:hAnsi="Arial" w:cs="Arial"/>
          <w:lang w:val="en-US"/>
        </w:rPr>
      </w:pPr>
      <w:r w:rsidRPr="00E819C2">
        <w:rPr>
          <w:rFonts w:ascii="Microsoft JhengHei" w:eastAsia="Microsoft JhengHei" w:hAnsi="Microsoft JhengHei" w:hint="eastAsia"/>
          <w:kern w:val="2"/>
        </w:rPr>
        <w:t>您是否同意修訂有關死亡事故的關鍵績效指標的建議，規定發行人要披露過去三年（包括匯報年度）每年因工亡故的死亡人數及比率</w:t>
      </w:r>
      <w:r w:rsidR="00DC34F6" w:rsidRPr="001F69A3">
        <w:rPr>
          <w:rFonts w:ascii="Arial" w:eastAsia="Microsoft JhengHei" w:hAnsi="Arial" w:cs="Arial"/>
          <w:lang w:val="en-GB"/>
        </w:rPr>
        <w:t>？</w:t>
      </w:r>
    </w:p>
    <w:p w:rsidR="00EE70F8" w:rsidRPr="00C8631A" w:rsidRDefault="00EE70F8" w:rsidP="00EE70F8">
      <w:pPr>
        <w:snapToGrid w:val="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E70F8" w:rsidRPr="00C8631A" w:rsidRDefault="00EE70F8" w:rsidP="00EE70F8">
      <w:pPr>
        <w:snapToGrid w:val="0"/>
        <w:jc w:val="both"/>
        <w:rPr>
          <w:rFonts w:ascii="Arial" w:eastAsia="Microsoft JhengHei" w:hAnsi="Arial" w:cs="Arial"/>
        </w:rPr>
      </w:pPr>
    </w:p>
    <w:p w:rsidR="00EE70F8" w:rsidRPr="00C8631A" w:rsidRDefault="00EE70F8" w:rsidP="00EE70F8">
      <w:pPr>
        <w:snapToGrid w:val="0"/>
        <w:jc w:val="both"/>
        <w:rPr>
          <w:rFonts w:ascii="Arial" w:eastAsia="Microsoft JhengHei" w:hAnsi="Arial" w:cs="Arial"/>
          <w:lang w:val="en-GB"/>
        </w:rPr>
      </w:pPr>
      <w:r w:rsidRPr="00C8631A">
        <w:rPr>
          <w:rFonts w:ascii="Arial" w:eastAsia="Microsoft JhengHei" w:hAnsi="Arial" w:cs="Arial"/>
        </w:rPr>
        <w:tab/>
      </w:r>
      <w:r w:rsidR="00DC34F6" w:rsidRPr="00C8631A">
        <w:rPr>
          <w:rFonts w:ascii="Arial" w:eastAsia="Microsoft JhengHei" w:hAnsi="Arial" w:cs="Arial"/>
          <w:lang w:val="en-GB"/>
        </w:rPr>
        <w:t>請説明原因。</w:t>
      </w:r>
    </w:p>
    <w:p w:rsidR="00EE70F8" w:rsidRPr="00C8631A" w:rsidRDefault="00EE70F8" w:rsidP="00EE70F8">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1F40B9" w:rsidRPr="00C11D7A" w:rsidRDefault="001F40B9" w:rsidP="001F40B9">
      <w:pPr>
        <w:rPr>
          <w:rFonts w:ascii="Microsoft JhengHei" w:eastAsia="Microsoft JhengHei" w:hAnsi="Microsoft JhengHei"/>
          <w:u w:val="single"/>
          <w:lang w:val="en-GB" w:eastAsia="zh-CN"/>
        </w:rPr>
      </w:pPr>
      <w:r>
        <w:rPr>
          <w:rFonts w:ascii="Microsoft JhengHei" w:eastAsia="Microsoft JhengHei" w:hAnsi="Microsoft JhengHei"/>
          <w:b/>
        </w:rPr>
        <w:br w:type="page"/>
      </w:r>
      <w:r w:rsidRPr="00C11D7A">
        <w:rPr>
          <w:rFonts w:ascii="Microsoft JhengHei" w:eastAsia="Microsoft JhengHei" w:hAnsi="Microsoft JhengHei" w:hint="eastAsia"/>
          <w:u w:val="single"/>
          <w:lang w:val="en-GB" w:eastAsia="zh-CN"/>
        </w:rPr>
        <w:lastRenderedPageBreak/>
        <w:t>供應鏈</w:t>
      </w:r>
      <w:r w:rsidRPr="00C11D7A">
        <w:rPr>
          <w:rFonts w:ascii="Microsoft JhengHei" w:eastAsia="Microsoft JhengHei" w:hAnsi="Microsoft JhengHei"/>
          <w:u w:val="single"/>
          <w:lang w:val="en-GB"/>
        </w:rPr>
        <w:t>管理</w:t>
      </w:r>
    </w:p>
    <w:p w:rsidR="001F40B9" w:rsidRPr="00E819C2" w:rsidRDefault="001F40B9" w:rsidP="001F40B9">
      <w:pPr>
        <w:tabs>
          <w:tab w:val="left" w:pos="0"/>
        </w:tabs>
        <w:ind w:right="-45"/>
        <w:rPr>
          <w:rFonts w:ascii="Microsoft JhengHei" w:eastAsia="Microsoft JhengHei" w:hAnsi="Microsoft JhengHei"/>
          <w:kern w:val="2"/>
        </w:rPr>
      </w:pPr>
    </w:p>
    <w:p w:rsidR="00E819C2" w:rsidRPr="001F69A3" w:rsidRDefault="00E819C2" w:rsidP="00E819C2">
      <w:pPr>
        <w:numPr>
          <w:ilvl w:val="0"/>
          <w:numId w:val="5"/>
        </w:numPr>
        <w:tabs>
          <w:tab w:val="num" w:pos="709"/>
          <w:tab w:val="num" w:pos="2160"/>
        </w:tabs>
        <w:snapToGrid w:val="0"/>
        <w:ind w:hanging="720"/>
        <w:jc w:val="both"/>
        <w:rPr>
          <w:rFonts w:ascii="Arial" w:eastAsia="Microsoft JhengHei" w:hAnsi="Arial" w:cs="Arial"/>
          <w:sz w:val="28"/>
          <w:lang w:val="en-GB"/>
        </w:rPr>
      </w:pPr>
      <w:r w:rsidRPr="001F69A3">
        <w:rPr>
          <w:rFonts w:ascii="Microsoft JhengHei" w:eastAsia="Microsoft JhengHei" w:hAnsi="Microsoft JhengHei"/>
          <w:kern w:val="2"/>
          <w:szCs w:val="22"/>
        </w:rPr>
        <w:t>您是否同意</w:t>
      </w:r>
      <w:r w:rsidRPr="001F69A3">
        <w:rPr>
          <w:rFonts w:ascii="Microsoft JhengHei" w:eastAsia="Microsoft JhengHei" w:hAnsi="Microsoft JhengHei" w:hint="eastAsia"/>
          <w:kern w:val="2"/>
          <w:szCs w:val="22"/>
        </w:rPr>
        <w:t>增設</w:t>
      </w:r>
      <w:r w:rsidRPr="001F69A3">
        <w:rPr>
          <w:rFonts w:ascii="Microsoft JhengHei" w:eastAsia="Microsoft JhengHei" w:hAnsi="Microsoft JhengHei"/>
          <w:kern w:val="2"/>
          <w:szCs w:val="22"/>
        </w:rPr>
        <w:t>有關供應鏈管理的</w:t>
      </w:r>
      <w:r w:rsidRPr="001F69A3">
        <w:rPr>
          <w:rFonts w:ascii="Microsoft JhengHei" w:eastAsia="Microsoft JhengHei" w:hAnsi="Microsoft JhengHei"/>
          <w:szCs w:val="22"/>
        </w:rPr>
        <w:t>關鍵績效指標</w:t>
      </w:r>
      <w:r w:rsidRPr="001F69A3">
        <w:rPr>
          <w:rFonts w:ascii="Microsoft JhengHei" w:eastAsia="Microsoft JhengHei" w:hAnsi="Microsoft JhengHei" w:hint="eastAsia"/>
          <w:szCs w:val="22"/>
        </w:rPr>
        <w:t>之</w:t>
      </w:r>
      <w:r w:rsidRPr="001F69A3">
        <w:rPr>
          <w:rFonts w:ascii="Microsoft JhengHei" w:eastAsia="Microsoft JhengHei" w:hAnsi="Microsoft JhengHei"/>
          <w:kern w:val="2"/>
          <w:szCs w:val="22"/>
        </w:rPr>
        <w:t>建議</w:t>
      </w:r>
      <w:r w:rsidRPr="001F69A3">
        <w:rPr>
          <w:rFonts w:ascii="Microsoft JhengHei" w:eastAsia="Microsoft JhengHei" w:hAnsi="Microsoft JhengHei" w:hint="eastAsia"/>
          <w:kern w:val="2"/>
          <w:szCs w:val="22"/>
        </w:rPr>
        <w:t>，</w:t>
      </w:r>
      <w:r w:rsidRPr="001F69A3">
        <w:rPr>
          <w:rFonts w:ascii="Microsoft JhengHei" w:eastAsia="Microsoft JhengHei" w:hAnsi="Microsoft JhengHei"/>
          <w:kern w:val="2"/>
          <w:szCs w:val="22"/>
        </w:rPr>
        <w:t>規定發行人</w:t>
      </w:r>
      <w:r w:rsidRPr="001F69A3">
        <w:rPr>
          <w:rFonts w:ascii="Microsoft JhengHei" w:eastAsia="Microsoft JhengHei" w:hAnsi="Microsoft JhengHei" w:hint="eastAsia"/>
          <w:kern w:val="2"/>
          <w:szCs w:val="22"/>
        </w:rPr>
        <w:t>要</w:t>
      </w:r>
      <w:r w:rsidRPr="001F69A3">
        <w:rPr>
          <w:rFonts w:ascii="Microsoft JhengHei" w:eastAsia="Microsoft JhengHei" w:hAnsi="Microsoft JhengHei"/>
          <w:kern w:val="2"/>
          <w:szCs w:val="22"/>
        </w:rPr>
        <w:t>披露</w:t>
      </w:r>
      <w:r w:rsidRPr="001F69A3">
        <w:rPr>
          <w:rFonts w:ascii="Microsoft JhengHei" w:eastAsia="Microsoft JhengHei" w:hAnsi="Microsoft JhengHei" w:hint="eastAsia"/>
          <w:kern w:val="2"/>
          <w:szCs w:val="22"/>
        </w:rPr>
        <w:t>：</w:t>
      </w:r>
    </w:p>
    <w:p w:rsidR="00E819C2" w:rsidRPr="001F69A3" w:rsidRDefault="00E819C2" w:rsidP="00E819C2">
      <w:pPr>
        <w:snapToGrid w:val="0"/>
        <w:ind w:left="720"/>
        <w:jc w:val="both"/>
        <w:rPr>
          <w:rFonts w:ascii="Arial" w:eastAsia="Microsoft JhengHei" w:hAnsi="Arial" w:cs="Arial"/>
          <w:sz w:val="28"/>
          <w:lang w:val="en-GB"/>
        </w:rPr>
      </w:pPr>
    </w:p>
    <w:p w:rsidR="00E819C2" w:rsidRPr="001F69A3" w:rsidRDefault="00E819C2" w:rsidP="00E819C2">
      <w:pPr>
        <w:numPr>
          <w:ilvl w:val="1"/>
          <w:numId w:val="5"/>
        </w:numPr>
        <w:snapToGrid w:val="0"/>
        <w:jc w:val="both"/>
        <w:rPr>
          <w:rFonts w:ascii="Arial" w:eastAsia="Microsoft JhengHei" w:hAnsi="Arial" w:cs="Arial"/>
          <w:sz w:val="28"/>
          <w:lang w:val="en-GB"/>
        </w:rPr>
      </w:pPr>
      <w:r w:rsidRPr="00E819C2">
        <w:rPr>
          <w:rFonts w:ascii="Microsoft JhengHei" w:eastAsia="Microsoft JhengHei" w:hAnsi="Microsoft JhengHei" w:hint="eastAsia"/>
          <w:kern w:val="2"/>
          <w:szCs w:val="22"/>
        </w:rPr>
        <w:t>有關識別供應鏈每個環節的環境及社會風險的慣例，以及相關執行及監察方法</w:t>
      </w:r>
      <w:r w:rsidRPr="001F69A3">
        <w:rPr>
          <w:rFonts w:ascii="Microsoft JhengHei" w:eastAsia="Microsoft JhengHei" w:hAnsi="Microsoft JhengHei" w:hint="eastAsia"/>
          <w:kern w:val="2"/>
          <w:szCs w:val="22"/>
        </w:rPr>
        <w:t>?</w:t>
      </w:r>
    </w:p>
    <w:p w:rsidR="00E819C2" w:rsidRPr="001F69A3" w:rsidRDefault="00E819C2" w:rsidP="00E819C2">
      <w:pPr>
        <w:snapToGrid w:val="0"/>
        <w:ind w:left="1440"/>
        <w:jc w:val="both"/>
        <w:rPr>
          <w:rFonts w:ascii="Arial" w:eastAsia="Microsoft JhengHei" w:hAnsi="Arial" w:cs="Arial"/>
          <w:sz w:val="28"/>
          <w:lang w:val="en-GB"/>
        </w:rPr>
      </w:pPr>
    </w:p>
    <w:p w:rsidR="00E819C2" w:rsidRPr="001F69A3" w:rsidRDefault="00E819C2" w:rsidP="00E819C2">
      <w:pPr>
        <w:numPr>
          <w:ilvl w:val="1"/>
          <w:numId w:val="5"/>
        </w:numPr>
        <w:snapToGrid w:val="0"/>
        <w:jc w:val="both"/>
        <w:rPr>
          <w:rFonts w:ascii="Arial" w:eastAsia="Microsoft JhengHei" w:hAnsi="Arial" w:cs="Arial"/>
          <w:sz w:val="28"/>
          <w:lang w:val="en-GB"/>
        </w:rPr>
      </w:pPr>
      <w:r w:rsidRPr="00E819C2">
        <w:rPr>
          <w:rFonts w:ascii="Microsoft JhengHei" w:eastAsia="Microsoft JhengHei" w:hAnsi="Microsoft JhengHei" w:hint="eastAsia"/>
          <w:kern w:val="2"/>
          <w:szCs w:val="22"/>
        </w:rPr>
        <w:t>在揀選供應商時促使多用環保產品及服務的慣例，以及相關執行及監察方法</w:t>
      </w:r>
      <w:r w:rsidRPr="001F69A3">
        <w:rPr>
          <w:rFonts w:ascii="Microsoft JhengHei" w:eastAsia="Microsoft JhengHei" w:hAnsi="Microsoft JhengHei" w:hint="eastAsia"/>
          <w:kern w:val="2"/>
          <w:szCs w:val="22"/>
        </w:rPr>
        <w:t>?</w:t>
      </w:r>
    </w:p>
    <w:p w:rsidR="00E819C2" w:rsidRPr="00C8631A" w:rsidRDefault="00E819C2" w:rsidP="00E819C2">
      <w:pPr>
        <w:snapToGrid w:val="0"/>
        <w:ind w:left="720"/>
        <w:jc w:val="both"/>
        <w:rPr>
          <w:rFonts w:ascii="Arial" w:eastAsia="Microsoft JhengHei" w:hAnsi="Arial" w:cs="Arial"/>
          <w:highlight w:val="lightGray"/>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E819C2" w:rsidRPr="00C8631A" w:rsidRDefault="00E819C2" w:rsidP="00E819C2">
      <w:pPr>
        <w:snapToGrid w:val="0"/>
        <w:ind w:left="720"/>
        <w:jc w:val="both"/>
        <w:rPr>
          <w:rFonts w:ascii="Arial" w:eastAsia="Microsoft JhengHei" w:hAnsi="Arial" w:cs="Arial"/>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819C2" w:rsidRPr="00C8631A" w:rsidRDefault="00E819C2" w:rsidP="00E819C2">
      <w:pPr>
        <w:snapToGrid w:val="0"/>
        <w:jc w:val="both"/>
        <w:rPr>
          <w:rFonts w:ascii="Arial" w:eastAsia="Microsoft JhengHei" w:hAnsi="Arial" w:cs="Arial"/>
        </w:rPr>
      </w:pPr>
    </w:p>
    <w:p w:rsidR="00E819C2" w:rsidRPr="00C8631A" w:rsidRDefault="00E819C2" w:rsidP="00E819C2">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lang w:val="en-GB"/>
        </w:rPr>
        <w:t>請說明原因。</w:t>
      </w:r>
    </w:p>
    <w:p w:rsidR="00E819C2" w:rsidRPr="00C8631A" w:rsidRDefault="00E819C2" w:rsidP="00E819C2">
      <w:pPr>
        <w:snapToGrid w:val="0"/>
        <w:jc w:val="both"/>
        <w:rPr>
          <w:rFonts w:ascii="Arial" w:eastAsia="Microsoft JhengHei" w:hAnsi="Arial" w:cs="Arial"/>
        </w:rPr>
      </w:pPr>
    </w:p>
    <w:p w:rsidR="00E819C2" w:rsidRPr="00C8631A" w:rsidRDefault="00E819C2" w:rsidP="00E819C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373511" w:rsidRDefault="00373511" w:rsidP="001F40B9">
      <w:pPr>
        <w:rPr>
          <w:rFonts w:ascii="Arial" w:eastAsia="Microsoft JhengHei" w:hAnsi="Arial" w:cs="Arial"/>
          <w:b/>
        </w:rPr>
      </w:pPr>
    </w:p>
    <w:p w:rsidR="000C2755" w:rsidRDefault="000C2755" w:rsidP="001F40B9">
      <w:pPr>
        <w:rPr>
          <w:rFonts w:ascii="Arial" w:eastAsia="Microsoft JhengHei" w:hAnsi="Arial" w:cs="Arial"/>
          <w:b/>
        </w:rPr>
      </w:pPr>
    </w:p>
    <w:p w:rsidR="000C2755" w:rsidRDefault="000C2755" w:rsidP="001F40B9">
      <w:pPr>
        <w:rPr>
          <w:rFonts w:ascii="Arial" w:eastAsia="Microsoft JhengHei" w:hAnsi="Arial" w:cs="Arial"/>
          <w:b/>
        </w:rPr>
      </w:pPr>
    </w:p>
    <w:p w:rsidR="000C2755" w:rsidRDefault="000C2755" w:rsidP="001F40B9">
      <w:pPr>
        <w:rPr>
          <w:rFonts w:ascii="Arial" w:eastAsia="Microsoft JhengHei" w:hAnsi="Arial" w:cs="Arial"/>
          <w:b/>
        </w:rPr>
      </w:pPr>
    </w:p>
    <w:p w:rsidR="001F40B9" w:rsidRPr="00C11D7A" w:rsidRDefault="001F40B9" w:rsidP="001F40B9">
      <w:pPr>
        <w:rPr>
          <w:rFonts w:ascii="Microsoft JhengHei" w:eastAsia="Microsoft JhengHei" w:hAnsi="Microsoft JhengHei"/>
          <w:u w:val="single"/>
          <w:lang w:val="en-GB" w:eastAsia="zh-CN"/>
        </w:rPr>
      </w:pPr>
      <w:r w:rsidRPr="00C11D7A">
        <w:rPr>
          <w:rFonts w:ascii="Microsoft JhengHei" w:eastAsia="Microsoft JhengHei" w:hAnsi="Microsoft JhengHei" w:hint="eastAsia"/>
          <w:u w:val="single"/>
          <w:lang w:val="en-GB" w:eastAsia="zh-CN"/>
        </w:rPr>
        <w:t>反貪污</w:t>
      </w:r>
    </w:p>
    <w:p w:rsidR="001F40B9" w:rsidRPr="00C11D7A" w:rsidRDefault="001F40B9" w:rsidP="00C11D7A">
      <w:pPr>
        <w:snapToGrid w:val="0"/>
        <w:ind w:left="720"/>
        <w:jc w:val="both"/>
        <w:rPr>
          <w:rFonts w:ascii="Arial" w:eastAsia="Microsoft JhengHei" w:hAnsi="Arial" w:cs="Arial"/>
          <w:lang w:val="en-GB"/>
        </w:rPr>
      </w:pPr>
    </w:p>
    <w:p w:rsidR="00C34F1C" w:rsidRPr="001A2199" w:rsidRDefault="00D04975" w:rsidP="001A2199">
      <w:pPr>
        <w:numPr>
          <w:ilvl w:val="0"/>
          <w:numId w:val="5"/>
        </w:numPr>
        <w:tabs>
          <w:tab w:val="num" w:pos="709"/>
          <w:tab w:val="num" w:pos="2160"/>
        </w:tabs>
        <w:snapToGrid w:val="0"/>
        <w:ind w:hanging="720"/>
        <w:jc w:val="both"/>
        <w:rPr>
          <w:rFonts w:ascii="Arial" w:eastAsia="Microsoft JhengHei" w:hAnsi="Arial" w:cs="Arial"/>
          <w:lang w:val="en-GB"/>
        </w:rPr>
      </w:pPr>
      <w:r w:rsidRPr="001A2199">
        <w:rPr>
          <w:rFonts w:ascii="Microsoft JhengHei" w:eastAsia="Microsoft JhengHei" w:hAnsi="Microsoft JhengHei" w:hint="eastAsia"/>
          <w:kern w:val="2"/>
        </w:rPr>
        <w:t>您是否同意增設關鍵績效指標的建議，要求發行人披露向董事及員工提供的反貪污培訓</w:t>
      </w:r>
      <w:r w:rsidR="00DC34F6" w:rsidRPr="001A2199">
        <w:rPr>
          <w:rFonts w:ascii="Arial" w:eastAsia="Microsoft JhengHei" w:hAnsi="Arial" w:cs="Arial"/>
          <w:bCs/>
          <w:lang w:val="en-GB"/>
        </w:rPr>
        <w:t>？</w:t>
      </w:r>
    </w:p>
    <w:p w:rsidR="0005158F" w:rsidRPr="00C8631A" w:rsidRDefault="0005158F" w:rsidP="0005158F">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E70F8" w:rsidRPr="00C8631A" w:rsidRDefault="00EE70F8" w:rsidP="00EE70F8">
      <w:pPr>
        <w:snapToGrid w:val="0"/>
        <w:jc w:val="both"/>
        <w:rPr>
          <w:rFonts w:ascii="Arial" w:eastAsia="Microsoft JhengHei" w:hAnsi="Arial" w:cs="Arial"/>
        </w:rPr>
      </w:pPr>
    </w:p>
    <w:p w:rsidR="00EE70F8" w:rsidRPr="00C8631A" w:rsidRDefault="00EE70F8" w:rsidP="00EE70F8">
      <w:pPr>
        <w:snapToGrid w:val="0"/>
        <w:jc w:val="both"/>
        <w:rPr>
          <w:rFonts w:ascii="Arial" w:eastAsia="Microsoft JhengHei" w:hAnsi="Arial" w:cs="Arial"/>
        </w:rPr>
      </w:pPr>
      <w:r w:rsidRPr="00C8631A">
        <w:rPr>
          <w:rFonts w:ascii="Arial" w:eastAsia="Microsoft JhengHei" w:hAnsi="Arial" w:cs="Arial"/>
        </w:rPr>
        <w:tab/>
      </w:r>
      <w:r w:rsidR="00DC34F6" w:rsidRPr="00C8631A">
        <w:rPr>
          <w:rFonts w:ascii="Arial" w:eastAsia="Microsoft JhengHei" w:hAnsi="Arial" w:cs="Arial"/>
          <w:lang w:val="en-GB"/>
        </w:rPr>
        <w:t>請説明原因。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D04975" w:rsidRPr="00EF4304" w:rsidRDefault="00373511" w:rsidP="00D05812">
      <w:pPr>
        <w:snapToGrid w:val="0"/>
        <w:jc w:val="both"/>
        <w:rPr>
          <w:rFonts w:ascii="Microsoft JhengHei" w:eastAsia="Microsoft JhengHei" w:hAnsi="Microsoft JhengHei"/>
          <w:b/>
          <w:sz w:val="25"/>
          <w:szCs w:val="25"/>
        </w:rPr>
      </w:pPr>
      <w:r>
        <w:rPr>
          <w:rFonts w:ascii="Arial" w:eastAsia="Microsoft JhengHei" w:hAnsi="Arial" w:cs="Arial"/>
          <w:lang w:val="en-GB"/>
        </w:rPr>
        <w:br w:type="page"/>
      </w:r>
      <w:r w:rsidR="00D04975" w:rsidRPr="00EF4304">
        <w:rPr>
          <w:rFonts w:ascii="Microsoft JhengHei" w:eastAsia="Microsoft JhengHei" w:hAnsi="Microsoft JhengHei" w:hint="eastAsia"/>
          <w:b/>
          <w:sz w:val="25"/>
          <w:szCs w:val="25"/>
          <w:lang w:eastAsia="zh-CN"/>
        </w:rPr>
        <w:lastRenderedPageBreak/>
        <w:t>鼓勵</w:t>
      </w:r>
      <w:r w:rsidR="00D04975" w:rsidRPr="00EF4304">
        <w:rPr>
          <w:rFonts w:ascii="Microsoft JhengHei" w:eastAsia="Microsoft JhengHei" w:hAnsi="Microsoft JhengHei"/>
          <w:b/>
          <w:sz w:val="25"/>
          <w:szCs w:val="25"/>
        </w:rPr>
        <w:t>獨立驗證</w:t>
      </w:r>
    </w:p>
    <w:p w:rsidR="00D04975" w:rsidRPr="00C8631A" w:rsidRDefault="00D04975" w:rsidP="00993D08">
      <w:pPr>
        <w:snapToGrid w:val="0"/>
        <w:jc w:val="both"/>
        <w:rPr>
          <w:rFonts w:ascii="Arial" w:eastAsia="Microsoft JhengHei" w:hAnsi="Arial" w:cs="Arial"/>
          <w:lang w:val="en-GB"/>
        </w:rPr>
      </w:pPr>
    </w:p>
    <w:p w:rsidR="0048169B" w:rsidRPr="001F69A3" w:rsidRDefault="00D04975" w:rsidP="00D04975">
      <w:pPr>
        <w:numPr>
          <w:ilvl w:val="0"/>
          <w:numId w:val="5"/>
        </w:numPr>
        <w:tabs>
          <w:tab w:val="num" w:pos="709"/>
          <w:tab w:val="num" w:pos="2160"/>
        </w:tabs>
        <w:snapToGrid w:val="0"/>
        <w:ind w:hanging="720"/>
        <w:jc w:val="both"/>
        <w:rPr>
          <w:rFonts w:ascii="Arial" w:eastAsia="Microsoft JhengHei" w:hAnsi="Arial" w:cs="Arial"/>
          <w:lang w:val="en-GB"/>
        </w:rPr>
      </w:pPr>
      <w:r w:rsidRPr="00D04975">
        <w:rPr>
          <w:rFonts w:ascii="Microsoft JhengHei" w:eastAsia="Microsoft JhengHei" w:hAnsi="Microsoft JhengHei" w:hint="eastAsia"/>
          <w:kern w:val="2"/>
        </w:rPr>
        <w:t>您是否同意修訂《指引》有關獨立驗證用字的建議，說明發行人可尋求獨立驗證以加強所披露ESG資料的可信性；以及發行人若取得獨立驗證，應在ESG報告中清晰描述驗證的水平、範圍和所採用的過程</w:t>
      </w:r>
      <w:r w:rsidR="0048169B" w:rsidRPr="001F69A3">
        <w:rPr>
          <w:rFonts w:ascii="Arial" w:eastAsia="Microsoft JhengHei" w:hAnsi="Arial" w:cs="Arial"/>
          <w:lang w:val="en-GB"/>
        </w:rPr>
        <w:t>？</w:t>
      </w:r>
      <w:r w:rsidR="0048169B" w:rsidRPr="001F69A3">
        <w:rPr>
          <w:rFonts w:ascii="Arial" w:eastAsia="Microsoft JhengHei" w:hAnsi="Arial" w:cs="Arial"/>
          <w:lang w:val="en-GB"/>
        </w:rPr>
        <w:t xml:space="preserve"> </w:t>
      </w:r>
    </w:p>
    <w:p w:rsidR="00C34F1C" w:rsidRPr="00C8631A" w:rsidRDefault="00C34F1C" w:rsidP="00193D1B">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041991">
        <w:rPr>
          <w:rFonts w:ascii="Arial" w:eastAsia="Microsoft JhengHei" w:hAnsi="Arial" w:cs="Arial"/>
          <w:highlight w:val="lightGray"/>
        </w:rPr>
      </w:r>
      <w:r w:rsidR="00041991">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否</w:t>
      </w:r>
    </w:p>
    <w:p w:rsidR="00EE70F8" w:rsidRPr="00C8631A" w:rsidRDefault="00EE70F8" w:rsidP="00EE70F8">
      <w:pPr>
        <w:snapToGrid w:val="0"/>
        <w:jc w:val="both"/>
        <w:rPr>
          <w:rFonts w:ascii="Arial" w:eastAsia="Microsoft JhengHei" w:hAnsi="Arial" w:cs="Arial"/>
        </w:rPr>
      </w:pPr>
    </w:p>
    <w:p w:rsidR="00EE70F8" w:rsidRPr="00C8631A" w:rsidRDefault="00EE70F8" w:rsidP="00EE70F8">
      <w:pPr>
        <w:snapToGrid w:val="0"/>
        <w:jc w:val="both"/>
        <w:rPr>
          <w:rFonts w:ascii="Arial" w:eastAsia="Microsoft JhengHei" w:hAnsi="Arial" w:cs="Arial"/>
        </w:rPr>
      </w:pPr>
      <w:r w:rsidRPr="00C8631A">
        <w:rPr>
          <w:rFonts w:ascii="Arial" w:eastAsia="Microsoft JhengHei" w:hAnsi="Arial" w:cs="Arial"/>
        </w:rPr>
        <w:tab/>
      </w:r>
      <w:r w:rsidR="0048169B" w:rsidRPr="00C8631A">
        <w:rPr>
          <w:rFonts w:ascii="Arial" w:eastAsia="Microsoft JhengHei" w:hAnsi="Arial" w:cs="Arial"/>
          <w:lang w:val="en-GB"/>
        </w:rPr>
        <w:t>請說明原因。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05158F" w:rsidRDefault="0005158F" w:rsidP="00A50FED">
      <w:pPr>
        <w:spacing w:before="120" w:line="300" w:lineRule="exact"/>
        <w:rPr>
          <w:rFonts w:ascii="Arial" w:eastAsia="Microsoft JhengHei" w:hAnsi="Arial" w:cs="Arial"/>
        </w:rPr>
      </w:pPr>
    </w:p>
    <w:p w:rsidR="000C2755" w:rsidRDefault="000C2755" w:rsidP="00A50FED">
      <w:pPr>
        <w:spacing w:before="120" w:line="300" w:lineRule="exact"/>
        <w:rPr>
          <w:rFonts w:ascii="Arial" w:eastAsia="Microsoft JhengHei" w:hAnsi="Arial" w:cs="Arial"/>
        </w:rPr>
      </w:pPr>
    </w:p>
    <w:p w:rsidR="000C2755" w:rsidRDefault="000C2755" w:rsidP="00A50FED">
      <w:pPr>
        <w:spacing w:before="120" w:line="300" w:lineRule="exact"/>
        <w:rPr>
          <w:rFonts w:ascii="Arial" w:eastAsia="Microsoft JhengHei" w:hAnsi="Arial" w:cs="Arial"/>
        </w:rPr>
      </w:pPr>
    </w:p>
    <w:p w:rsidR="005E7A84" w:rsidRPr="00C8631A" w:rsidRDefault="005E7A84" w:rsidP="00A50FED">
      <w:pPr>
        <w:spacing w:before="120" w:line="300" w:lineRule="exact"/>
        <w:jc w:val="center"/>
        <w:rPr>
          <w:rFonts w:ascii="Arial" w:eastAsia="Microsoft JhengHei" w:hAnsi="Arial" w:cs="Arial"/>
        </w:rPr>
      </w:pPr>
      <w:r w:rsidRPr="00C8631A">
        <w:rPr>
          <w:rFonts w:ascii="Arial" w:eastAsia="Microsoft JhengHei" w:hAnsi="Arial" w:cs="Arial"/>
        </w:rPr>
        <w:t xml:space="preserve">- </w:t>
      </w:r>
      <w:r w:rsidR="0048169B" w:rsidRPr="00C8631A">
        <w:rPr>
          <w:rFonts w:ascii="Arial" w:eastAsia="Microsoft JhengHei" w:hAnsi="Arial" w:cs="Arial"/>
        </w:rPr>
        <w:t>完</w:t>
      </w:r>
      <w:r w:rsidRPr="00C8631A">
        <w:rPr>
          <w:rFonts w:ascii="Arial" w:eastAsia="Microsoft JhengHei" w:hAnsi="Arial" w:cs="Arial"/>
        </w:rPr>
        <w:t xml:space="preserve"> -</w:t>
      </w:r>
    </w:p>
    <w:p w:rsidR="005E7A84" w:rsidRPr="00C8631A" w:rsidRDefault="005E7A84" w:rsidP="00B67217">
      <w:pPr>
        <w:snapToGrid w:val="0"/>
        <w:jc w:val="both"/>
        <w:rPr>
          <w:rFonts w:ascii="Arial" w:eastAsia="Microsoft JhengHei" w:hAnsi="Arial" w:cs="Arial"/>
        </w:rPr>
      </w:pPr>
    </w:p>
    <w:sectPr w:rsidR="005E7A84" w:rsidRPr="00C8631A" w:rsidSect="00423782">
      <w:headerReference w:type="default" r:id="rId17"/>
      <w:footerReference w:type="default" r:id="rId18"/>
      <w:pgSz w:w="11909" w:h="16834" w:code="9"/>
      <w:pgMar w:top="1440" w:right="1440" w:bottom="28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991" w:rsidRDefault="00041991">
      <w:r>
        <w:separator/>
      </w:r>
    </w:p>
  </w:endnote>
  <w:endnote w:type="continuationSeparator" w:id="0">
    <w:p w:rsidR="00041991" w:rsidRDefault="000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Pr="00301CD9" w:rsidRDefault="001637B1">
    <w:pPr>
      <w:pStyle w:val="Footer"/>
      <w:jc w:val="center"/>
      <w:rPr>
        <w:rFonts w:ascii="Arial" w:hAnsi="Arial" w:cs="Arial"/>
        <w:sz w:val="22"/>
      </w:rPr>
    </w:pPr>
    <w:r w:rsidRPr="00301CD9">
      <w:rPr>
        <w:rStyle w:val="PageNumber"/>
        <w:rFonts w:ascii="Arial" w:hAnsi="Arial" w:cs="Arial"/>
        <w:sz w:val="22"/>
      </w:rPr>
      <w:fldChar w:fldCharType="begin"/>
    </w:r>
    <w:r w:rsidRPr="00301CD9">
      <w:rPr>
        <w:rStyle w:val="PageNumber"/>
        <w:rFonts w:ascii="Arial" w:hAnsi="Arial" w:cs="Arial"/>
        <w:sz w:val="22"/>
      </w:rPr>
      <w:instrText xml:space="preserve"> PAGE </w:instrText>
    </w:r>
    <w:r w:rsidRPr="00301CD9">
      <w:rPr>
        <w:rStyle w:val="PageNumber"/>
        <w:rFonts w:ascii="Arial" w:hAnsi="Arial" w:cs="Arial"/>
        <w:sz w:val="22"/>
      </w:rPr>
      <w:fldChar w:fldCharType="separate"/>
    </w:r>
    <w:r w:rsidR="000F26B8">
      <w:rPr>
        <w:rStyle w:val="PageNumber"/>
        <w:rFonts w:ascii="Arial" w:hAnsi="Arial" w:cs="Arial"/>
        <w:noProof/>
        <w:sz w:val="22"/>
      </w:rPr>
      <w:t>7</w:t>
    </w:r>
    <w:r w:rsidRPr="00301CD9">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991" w:rsidRDefault="00041991">
      <w:r>
        <w:separator/>
      </w:r>
    </w:p>
  </w:footnote>
  <w:footnote w:type="continuationSeparator" w:id="0">
    <w:p w:rsidR="00041991" w:rsidRDefault="0004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46E8F"/>
    <w:multiLevelType w:val="hybridMultilevel"/>
    <w:tmpl w:val="96A6C5CC"/>
    <w:lvl w:ilvl="0" w:tplc="C3B81110">
      <w:start w:val="1"/>
      <w:numFmt w:val="ideographTraditional"/>
      <w:lvlText w:val="%1部"/>
      <w:lvlJc w:val="left"/>
      <w:pPr>
        <w:ind w:left="3138" w:hanging="1440"/>
      </w:pPr>
      <w:rPr>
        <w:rFonts w:ascii="Microsoft JhengHei" w:eastAsia="Microsoft JhengHei" w:hAnsi="Microsoft JhengHei"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2" w15:restartNumberingAfterBreak="0">
    <w:nsid w:val="191C0B2B"/>
    <w:multiLevelType w:val="hybridMultilevel"/>
    <w:tmpl w:val="1E621DE8"/>
    <w:lvl w:ilvl="0" w:tplc="0409000F">
      <w:start w:val="1"/>
      <w:numFmt w:val="decimal"/>
      <w:lvlText w:val="%1."/>
      <w:lvlJc w:val="left"/>
      <w:pPr>
        <w:ind w:left="720" w:hanging="360"/>
      </w:pPr>
      <w:rPr>
        <w:i w:val="0"/>
      </w:rPr>
    </w:lvl>
    <w:lvl w:ilvl="1" w:tplc="BE72D162">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23462"/>
    <w:multiLevelType w:val="hybridMultilevel"/>
    <w:tmpl w:val="FE78DAA0"/>
    <w:lvl w:ilvl="0" w:tplc="04090011">
      <w:start w:val="1"/>
      <w:numFmt w:val="upperLetter"/>
      <w:lvlText w:val="%1."/>
      <w:lvlJc w:val="left"/>
      <w:pPr>
        <w:ind w:left="480" w:hanging="480"/>
      </w:pPr>
    </w:lvl>
    <w:lvl w:ilvl="1" w:tplc="B9EC27B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93264"/>
    <w:multiLevelType w:val="hybridMultilevel"/>
    <w:tmpl w:val="E4CC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C6971"/>
    <w:multiLevelType w:val="hybridMultilevel"/>
    <w:tmpl w:val="D64CA408"/>
    <w:lvl w:ilvl="0" w:tplc="3EE64C7A">
      <w:start w:val="1"/>
      <w:numFmt w:val="decimal"/>
      <w:lvlText w:val="%1."/>
      <w:lvlJc w:val="left"/>
      <w:pPr>
        <w:ind w:left="720" w:hanging="360"/>
      </w:pPr>
      <w:rPr>
        <w:rFonts w:ascii="Arial" w:hAnsi="Arial" w:cs="Arial" w:hint="default"/>
        <w:i w:val="0"/>
        <w:sz w:val="24"/>
      </w:rPr>
    </w:lvl>
    <w:lvl w:ilvl="1" w:tplc="75CC7148">
      <w:start w:val="1"/>
      <w:numFmt w:val="lowerLetter"/>
      <w:lvlText w:val="(%2)"/>
      <w:lvlJc w:val="left"/>
      <w:pPr>
        <w:ind w:left="1440" w:hanging="360"/>
      </w:pPr>
      <w:rPr>
        <w:rFonts w:hint="eastAsia"/>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9"/>
  </w:num>
  <w:num w:numId="6">
    <w:abstractNumId w:val="12"/>
  </w:num>
  <w:num w:numId="7">
    <w:abstractNumId w:val="1"/>
  </w:num>
  <w:num w:numId="8">
    <w:abstractNumId w:val="10"/>
  </w:num>
  <w:num w:numId="9">
    <w:abstractNumId w:val="3"/>
  </w:num>
  <w:num w:numId="10">
    <w:abstractNumId w:val="5"/>
  </w:num>
  <w:num w:numId="11">
    <w:abstractNumId w:val="11"/>
  </w:num>
  <w:num w:numId="12">
    <w:abstractNumId w:val="0"/>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cWntkqlHxcAwFWgsfm0ptl4TxfmKvVSrEFAS8n09wNwqzAtA/Z1lohji2AyXVZm6mkBy17kjMNP3M4Nq/hZxA==" w:salt="8usxOAVviExBjwl+YTrK4Q=="/>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3916"/>
    <w:rsid w:val="000245E6"/>
    <w:rsid w:val="00026D6D"/>
    <w:rsid w:val="00030F68"/>
    <w:rsid w:val="0003338F"/>
    <w:rsid w:val="00035145"/>
    <w:rsid w:val="00035F42"/>
    <w:rsid w:val="000368D6"/>
    <w:rsid w:val="00040461"/>
    <w:rsid w:val="00041991"/>
    <w:rsid w:val="00042BD6"/>
    <w:rsid w:val="00044289"/>
    <w:rsid w:val="00045C74"/>
    <w:rsid w:val="000470F1"/>
    <w:rsid w:val="0005158F"/>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236D"/>
    <w:rsid w:val="00083F6C"/>
    <w:rsid w:val="00084E3E"/>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755"/>
    <w:rsid w:val="000C2E44"/>
    <w:rsid w:val="000C42DE"/>
    <w:rsid w:val="000C5D0D"/>
    <w:rsid w:val="000C674C"/>
    <w:rsid w:val="000C7084"/>
    <w:rsid w:val="000D0145"/>
    <w:rsid w:val="000D140B"/>
    <w:rsid w:val="000D1BB8"/>
    <w:rsid w:val="000D3434"/>
    <w:rsid w:val="000D4B94"/>
    <w:rsid w:val="000D4F39"/>
    <w:rsid w:val="000E1556"/>
    <w:rsid w:val="000F26B8"/>
    <w:rsid w:val="000F2D95"/>
    <w:rsid w:val="000F3DBF"/>
    <w:rsid w:val="000F3DEA"/>
    <w:rsid w:val="000F50A7"/>
    <w:rsid w:val="000F6423"/>
    <w:rsid w:val="000F6ED1"/>
    <w:rsid w:val="0010072E"/>
    <w:rsid w:val="00101CD7"/>
    <w:rsid w:val="00102126"/>
    <w:rsid w:val="00102A34"/>
    <w:rsid w:val="001105C8"/>
    <w:rsid w:val="00111546"/>
    <w:rsid w:val="00114FFB"/>
    <w:rsid w:val="00117057"/>
    <w:rsid w:val="0011764B"/>
    <w:rsid w:val="00117CA8"/>
    <w:rsid w:val="00121E27"/>
    <w:rsid w:val="00122EEA"/>
    <w:rsid w:val="00127FDE"/>
    <w:rsid w:val="0013024C"/>
    <w:rsid w:val="00130277"/>
    <w:rsid w:val="00133A44"/>
    <w:rsid w:val="0013485C"/>
    <w:rsid w:val="0013489B"/>
    <w:rsid w:val="00140235"/>
    <w:rsid w:val="0014136A"/>
    <w:rsid w:val="00142919"/>
    <w:rsid w:val="0014349D"/>
    <w:rsid w:val="00144EE4"/>
    <w:rsid w:val="001526CA"/>
    <w:rsid w:val="00152B74"/>
    <w:rsid w:val="00155370"/>
    <w:rsid w:val="0015640F"/>
    <w:rsid w:val="0015650A"/>
    <w:rsid w:val="0016303F"/>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2199"/>
    <w:rsid w:val="001A41C6"/>
    <w:rsid w:val="001A61E2"/>
    <w:rsid w:val="001A76D8"/>
    <w:rsid w:val="001A79AB"/>
    <w:rsid w:val="001B35FD"/>
    <w:rsid w:val="001C1F39"/>
    <w:rsid w:val="001C327D"/>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0B9"/>
    <w:rsid w:val="001F432D"/>
    <w:rsid w:val="001F5905"/>
    <w:rsid w:val="001F6623"/>
    <w:rsid w:val="001F69A3"/>
    <w:rsid w:val="001F76F2"/>
    <w:rsid w:val="00200A70"/>
    <w:rsid w:val="00201A9B"/>
    <w:rsid w:val="002031EB"/>
    <w:rsid w:val="00203405"/>
    <w:rsid w:val="0020498D"/>
    <w:rsid w:val="00206B73"/>
    <w:rsid w:val="00211B6D"/>
    <w:rsid w:val="00213161"/>
    <w:rsid w:val="00213530"/>
    <w:rsid w:val="00213942"/>
    <w:rsid w:val="002148B9"/>
    <w:rsid w:val="002207ED"/>
    <w:rsid w:val="002228C8"/>
    <w:rsid w:val="00225A0F"/>
    <w:rsid w:val="00226817"/>
    <w:rsid w:val="002322EF"/>
    <w:rsid w:val="00232C3C"/>
    <w:rsid w:val="00236163"/>
    <w:rsid w:val="002363C6"/>
    <w:rsid w:val="00236C2D"/>
    <w:rsid w:val="00242548"/>
    <w:rsid w:val="00243D3E"/>
    <w:rsid w:val="002442D8"/>
    <w:rsid w:val="002453DE"/>
    <w:rsid w:val="0024540D"/>
    <w:rsid w:val="00245902"/>
    <w:rsid w:val="00246116"/>
    <w:rsid w:val="0024649A"/>
    <w:rsid w:val="00247722"/>
    <w:rsid w:val="00251A6E"/>
    <w:rsid w:val="00255997"/>
    <w:rsid w:val="002605B5"/>
    <w:rsid w:val="00262CC6"/>
    <w:rsid w:val="00264161"/>
    <w:rsid w:val="0026419A"/>
    <w:rsid w:val="00267171"/>
    <w:rsid w:val="00274DDB"/>
    <w:rsid w:val="0027595E"/>
    <w:rsid w:val="00276286"/>
    <w:rsid w:val="00276394"/>
    <w:rsid w:val="00280EB3"/>
    <w:rsid w:val="00285222"/>
    <w:rsid w:val="00286268"/>
    <w:rsid w:val="002912F1"/>
    <w:rsid w:val="002935AD"/>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DDE"/>
    <w:rsid w:val="002B49A9"/>
    <w:rsid w:val="002B4D98"/>
    <w:rsid w:val="002B71DE"/>
    <w:rsid w:val="002C6837"/>
    <w:rsid w:val="002D063B"/>
    <w:rsid w:val="002D0847"/>
    <w:rsid w:val="002D0D8C"/>
    <w:rsid w:val="002D5983"/>
    <w:rsid w:val="002D6EA9"/>
    <w:rsid w:val="002E2278"/>
    <w:rsid w:val="002E3F55"/>
    <w:rsid w:val="002E4234"/>
    <w:rsid w:val="002E4DEC"/>
    <w:rsid w:val="002E5EAE"/>
    <w:rsid w:val="002E77DD"/>
    <w:rsid w:val="002F02E3"/>
    <w:rsid w:val="002F1CBA"/>
    <w:rsid w:val="002F6895"/>
    <w:rsid w:val="002F78EB"/>
    <w:rsid w:val="00300B03"/>
    <w:rsid w:val="00301CD9"/>
    <w:rsid w:val="0030292B"/>
    <w:rsid w:val="0030382E"/>
    <w:rsid w:val="00303BAB"/>
    <w:rsid w:val="00304778"/>
    <w:rsid w:val="003075BA"/>
    <w:rsid w:val="00311C0F"/>
    <w:rsid w:val="00312A2B"/>
    <w:rsid w:val="00315087"/>
    <w:rsid w:val="00315C3E"/>
    <w:rsid w:val="003167B3"/>
    <w:rsid w:val="003173B1"/>
    <w:rsid w:val="00327116"/>
    <w:rsid w:val="0032726E"/>
    <w:rsid w:val="00327FB1"/>
    <w:rsid w:val="00330336"/>
    <w:rsid w:val="003317C9"/>
    <w:rsid w:val="00336D19"/>
    <w:rsid w:val="003374C0"/>
    <w:rsid w:val="00342CB2"/>
    <w:rsid w:val="00343E43"/>
    <w:rsid w:val="003548DE"/>
    <w:rsid w:val="00354A67"/>
    <w:rsid w:val="00354E70"/>
    <w:rsid w:val="0035613F"/>
    <w:rsid w:val="00357447"/>
    <w:rsid w:val="00357B03"/>
    <w:rsid w:val="00364A68"/>
    <w:rsid w:val="00367D1F"/>
    <w:rsid w:val="00370F5D"/>
    <w:rsid w:val="00372BFA"/>
    <w:rsid w:val="00373511"/>
    <w:rsid w:val="003736C7"/>
    <w:rsid w:val="003742C8"/>
    <w:rsid w:val="00374620"/>
    <w:rsid w:val="0037541D"/>
    <w:rsid w:val="00375A86"/>
    <w:rsid w:val="003767B0"/>
    <w:rsid w:val="00377163"/>
    <w:rsid w:val="00380CE1"/>
    <w:rsid w:val="00381749"/>
    <w:rsid w:val="00381865"/>
    <w:rsid w:val="003847D1"/>
    <w:rsid w:val="00384C34"/>
    <w:rsid w:val="003868A5"/>
    <w:rsid w:val="00387869"/>
    <w:rsid w:val="0039234E"/>
    <w:rsid w:val="00392BFA"/>
    <w:rsid w:val="00392F17"/>
    <w:rsid w:val="00395894"/>
    <w:rsid w:val="003967DD"/>
    <w:rsid w:val="00397CAC"/>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E0D4E"/>
    <w:rsid w:val="003E1359"/>
    <w:rsid w:val="003E6E79"/>
    <w:rsid w:val="003F296C"/>
    <w:rsid w:val="003F3778"/>
    <w:rsid w:val="003F62C3"/>
    <w:rsid w:val="003F6D6C"/>
    <w:rsid w:val="003F7A24"/>
    <w:rsid w:val="00402E15"/>
    <w:rsid w:val="00403CD1"/>
    <w:rsid w:val="00404684"/>
    <w:rsid w:val="0041039C"/>
    <w:rsid w:val="004111ED"/>
    <w:rsid w:val="00413D86"/>
    <w:rsid w:val="004145B3"/>
    <w:rsid w:val="0041476D"/>
    <w:rsid w:val="00415355"/>
    <w:rsid w:val="00415F3E"/>
    <w:rsid w:val="0041766C"/>
    <w:rsid w:val="00421BBD"/>
    <w:rsid w:val="00422684"/>
    <w:rsid w:val="00422AD9"/>
    <w:rsid w:val="00423782"/>
    <w:rsid w:val="0043053E"/>
    <w:rsid w:val="00433757"/>
    <w:rsid w:val="00433AB1"/>
    <w:rsid w:val="00433F5F"/>
    <w:rsid w:val="00433FD6"/>
    <w:rsid w:val="004353DA"/>
    <w:rsid w:val="00436809"/>
    <w:rsid w:val="0043743A"/>
    <w:rsid w:val="00442DFE"/>
    <w:rsid w:val="004436F2"/>
    <w:rsid w:val="00444105"/>
    <w:rsid w:val="004442F5"/>
    <w:rsid w:val="0044556F"/>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B5E"/>
    <w:rsid w:val="004807D6"/>
    <w:rsid w:val="0048169B"/>
    <w:rsid w:val="00481FCF"/>
    <w:rsid w:val="004834FE"/>
    <w:rsid w:val="0048392B"/>
    <w:rsid w:val="00484CFA"/>
    <w:rsid w:val="00490B66"/>
    <w:rsid w:val="004959DA"/>
    <w:rsid w:val="00495D25"/>
    <w:rsid w:val="004A2038"/>
    <w:rsid w:val="004A2C80"/>
    <w:rsid w:val="004A3D0D"/>
    <w:rsid w:val="004A40AA"/>
    <w:rsid w:val="004A4484"/>
    <w:rsid w:val="004A4971"/>
    <w:rsid w:val="004A4A0B"/>
    <w:rsid w:val="004A5455"/>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5002E2"/>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25A9"/>
    <w:rsid w:val="00533605"/>
    <w:rsid w:val="005339E0"/>
    <w:rsid w:val="0053707D"/>
    <w:rsid w:val="005376F6"/>
    <w:rsid w:val="005400A9"/>
    <w:rsid w:val="005425BB"/>
    <w:rsid w:val="00543E34"/>
    <w:rsid w:val="00550CDC"/>
    <w:rsid w:val="005556CB"/>
    <w:rsid w:val="0055619E"/>
    <w:rsid w:val="005569BA"/>
    <w:rsid w:val="00556DD3"/>
    <w:rsid w:val="00562321"/>
    <w:rsid w:val="005661A7"/>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A169A"/>
    <w:rsid w:val="005A48F0"/>
    <w:rsid w:val="005A5F3E"/>
    <w:rsid w:val="005A6376"/>
    <w:rsid w:val="005A6562"/>
    <w:rsid w:val="005B1BCE"/>
    <w:rsid w:val="005B1F37"/>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7D77"/>
    <w:rsid w:val="00620578"/>
    <w:rsid w:val="00621114"/>
    <w:rsid w:val="0062351A"/>
    <w:rsid w:val="00623A70"/>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3768"/>
    <w:rsid w:val="006658FE"/>
    <w:rsid w:val="00666279"/>
    <w:rsid w:val="00666837"/>
    <w:rsid w:val="00676D93"/>
    <w:rsid w:val="0068048F"/>
    <w:rsid w:val="006820CB"/>
    <w:rsid w:val="006825CD"/>
    <w:rsid w:val="00685213"/>
    <w:rsid w:val="00686D8F"/>
    <w:rsid w:val="00690D37"/>
    <w:rsid w:val="00691AB9"/>
    <w:rsid w:val="0069711E"/>
    <w:rsid w:val="006977C8"/>
    <w:rsid w:val="006A2380"/>
    <w:rsid w:val="006A276D"/>
    <w:rsid w:val="006A4CF3"/>
    <w:rsid w:val="006A5E51"/>
    <w:rsid w:val="006B17CE"/>
    <w:rsid w:val="006C15F6"/>
    <w:rsid w:val="006C1B6B"/>
    <w:rsid w:val="006C27F4"/>
    <w:rsid w:val="006C6F9E"/>
    <w:rsid w:val="006D05FC"/>
    <w:rsid w:val="006D47CB"/>
    <w:rsid w:val="006D4DE7"/>
    <w:rsid w:val="006D7B68"/>
    <w:rsid w:val="006D7CCB"/>
    <w:rsid w:val="006E0FDC"/>
    <w:rsid w:val="006E12A1"/>
    <w:rsid w:val="006E4513"/>
    <w:rsid w:val="006E654D"/>
    <w:rsid w:val="006F0A2B"/>
    <w:rsid w:val="006F0F95"/>
    <w:rsid w:val="006F135B"/>
    <w:rsid w:val="006F1645"/>
    <w:rsid w:val="006F207D"/>
    <w:rsid w:val="006F29A0"/>
    <w:rsid w:val="006F2A20"/>
    <w:rsid w:val="006F39CF"/>
    <w:rsid w:val="006F5460"/>
    <w:rsid w:val="0070168F"/>
    <w:rsid w:val="007022B5"/>
    <w:rsid w:val="00702866"/>
    <w:rsid w:val="00704BC1"/>
    <w:rsid w:val="007065B4"/>
    <w:rsid w:val="007106D5"/>
    <w:rsid w:val="00710781"/>
    <w:rsid w:val="00710D5F"/>
    <w:rsid w:val="00712A08"/>
    <w:rsid w:val="00714521"/>
    <w:rsid w:val="0071551B"/>
    <w:rsid w:val="00726288"/>
    <w:rsid w:val="007266BA"/>
    <w:rsid w:val="007323B0"/>
    <w:rsid w:val="00732F12"/>
    <w:rsid w:val="007331B5"/>
    <w:rsid w:val="00736E6F"/>
    <w:rsid w:val="00740CF8"/>
    <w:rsid w:val="00743A06"/>
    <w:rsid w:val="00747A62"/>
    <w:rsid w:val="007500C3"/>
    <w:rsid w:val="0075241F"/>
    <w:rsid w:val="00752D53"/>
    <w:rsid w:val="0075301D"/>
    <w:rsid w:val="00753607"/>
    <w:rsid w:val="00760E62"/>
    <w:rsid w:val="007634EA"/>
    <w:rsid w:val="00763CA7"/>
    <w:rsid w:val="007641A5"/>
    <w:rsid w:val="00764914"/>
    <w:rsid w:val="00765359"/>
    <w:rsid w:val="0076630A"/>
    <w:rsid w:val="00772680"/>
    <w:rsid w:val="00772F8B"/>
    <w:rsid w:val="00777DEF"/>
    <w:rsid w:val="0078022D"/>
    <w:rsid w:val="00780A21"/>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0A2F"/>
    <w:rsid w:val="007B36A0"/>
    <w:rsid w:val="007B5E8C"/>
    <w:rsid w:val="007B68CA"/>
    <w:rsid w:val="007B6AC4"/>
    <w:rsid w:val="007C0039"/>
    <w:rsid w:val="007C1058"/>
    <w:rsid w:val="007C16A0"/>
    <w:rsid w:val="007C358D"/>
    <w:rsid w:val="007C5D06"/>
    <w:rsid w:val="007C6491"/>
    <w:rsid w:val="007C6741"/>
    <w:rsid w:val="007D0A78"/>
    <w:rsid w:val="007D4F14"/>
    <w:rsid w:val="007D6008"/>
    <w:rsid w:val="007D725F"/>
    <w:rsid w:val="007D7797"/>
    <w:rsid w:val="007D7D0E"/>
    <w:rsid w:val="007E0525"/>
    <w:rsid w:val="007E09AD"/>
    <w:rsid w:val="007E10B3"/>
    <w:rsid w:val="007F0727"/>
    <w:rsid w:val="007F0DEA"/>
    <w:rsid w:val="007F1B19"/>
    <w:rsid w:val="0080058F"/>
    <w:rsid w:val="00801291"/>
    <w:rsid w:val="00804303"/>
    <w:rsid w:val="0080652A"/>
    <w:rsid w:val="0081080F"/>
    <w:rsid w:val="00813520"/>
    <w:rsid w:val="00815AD9"/>
    <w:rsid w:val="00815BE7"/>
    <w:rsid w:val="008165A3"/>
    <w:rsid w:val="00820B58"/>
    <w:rsid w:val="00821A42"/>
    <w:rsid w:val="00822652"/>
    <w:rsid w:val="00824B82"/>
    <w:rsid w:val="00824BAB"/>
    <w:rsid w:val="00826B01"/>
    <w:rsid w:val="00827A3E"/>
    <w:rsid w:val="0083230B"/>
    <w:rsid w:val="00832BF0"/>
    <w:rsid w:val="0083377D"/>
    <w:rsid w:val="008362C5"/>
    <w:rsid w:val="00840935"/>
    <w:rsid w:val="008413D3"/>
    <w:rsid w:val="00841588"/>
    <w:rsid w:val="00841883"/>
    <w:rsid w:val="0084452C"/>
    <w:rsid w:val="008445B4"/>
    <w:rsid w:val="0084680A"/>
    <w:rsid w:val="00847115"/>
    <w:rsid w:val="00850721"/>
    <w:rsid w:val="008526F9"/>
    <w:rsid w:val="00852B82"/>
    <w:rsid w:val="00853F5B"/>
    <w:rsid w:val="0085589E"/>
    <w:rsid w:val="00857A29"/>
    <w:rsid w:val="008605FD"/>
    <w:rsid w:val="00864B90"/>
    <w:rsid w:val="0086587D"/>
    <w:rsid w:val="00866B72"/>
    <w:rsid w:val="00866BDF"/>
    <w:rsid w:val="008716FD"/>
    <w:rsid w:val="00872637"/>
    <w:rsid w:val="00872785"/>
    <w:rsid w:val="00877BC0"/>
    <w:rsid w:val="00884BE7"/>
    <w:rsid w:val="00884F56"/>
    <w:rsid w:val="00887FEC"/>
    <w:rsid w:val="0089346E"/>
    <w:rsid w:val="008943C5"/>
    <w:rsid w:val="00896E6B"/>
    <w:rsid w:val="008A4793"/>
    <w:rsid w:val="008A48A7"/>
    <w:rsid w:val="008A5983"/>
    <w:rsid w:val="008A6D95"/>
    <w:rsid w:val="008A6DE2"/>
    <w:rsid w:val="008B1EE1"/>
    <w:rsid w:val="008B39AF"/>
    <w:rsid w:val="008B6434"/>
    <w:rsid w:val="008B764B"/>
    <w:rsid w:val="008C07EB"/>
    <w:rsid w:val="008C227F"/>
    <w:rsid w:val="008C54E4"/>
    <w:rsid w:val="008C675D"/>
    <w:rsid w:val="008C67B1"/>
    <w:rsid w:val="008D0B33"/>
    <w:rsid w:val="008D36A7"/>
    <w:rsid w:val="008E0186"/>
    <w:rsid w:val="008E2586"/>
    <w:rsid w:val="008E3584"/>
    <w:rsid w:val="008E3C6D"/>
    <w:rsid w:val="008E5019"/>
    <w:rsid w:val="008E7859"/>
    <w:rsid w:val="008E7FCD"/>
    <w:rsid w:val="008F00E0"/>
    <w:rsid w:val="008F05F3"/>
    <w:rsid w:val="008F1BD5"/>
    <w:rsid w:val="008F3207"/>
    <w:rsid w:val="008F5B1F"/>
    <w:rsid w:val="008F66A7"/>
    <w:rsid w:val="00902561"/>
    <w:rsid w:val="0090352E"/>
    <w:rsid w:val="009036E5"/>
    <w:rsid w:val="009041C2"/>
    <w:rsid w:val="009059AA"/>
    <w:rsid w:val="00907595"/>
    <w:rsid w:val="00910EB0"/>
    <w:rsid w:val="00910F1C"/>
    <w:rsid w:val="0091243C"/>
    <w:rsid w:val="00912B9D"/>
    <w:rsid w:val="00915290"/>
    <w:rsid w:val="00921CE3"/>
    <w:rsid w:val="00922FFA"/>
    <w:rsid w:val="009239BE"/>
    <w:rsid w:val="00924AD3"/>
    <w:rsid w:val="00924E91"/>
    <w:rsid w:val="00925190"/>
    <w:rsid w:val="00925E63"/>
    <w:rsid w:val="0093250A"/>
    <w:rsid w:val="0093291C"/>
    <w:rsid w:val="00932B63"/>
    <w:rsid w:val="00936785"/>
    <w:rsid w:val="00936A35"/>
    <w:rsid w:val="00941B09"/>
    <w:rsid w:val="00953D1F"/>
    <w:rsid w:val="0095515E"/>
    <w:rsid w:val="00956847"/>
    <w:rsid w:val="0095747A"/>
    <w:rsid w:val="00957916"/>
    <w:rsid w:val="00962DD5"/>
    <w:rsid w:val="00964E0C"/>
    <w:rsid w:val="009714C1"/>
    <w:rsid w:val="00972CA5"/>
    <w:rsid w:val="00973DDA"/>
    <w:rsid w:val="00976D11"/>
    <w:rsid w:val="00982376"/>
    <w:rsid w:val="00983D49"/>
    <w:rsid w:val="00985DB4"/>
    <w:rsid w:val="009864B0"/>
    <w:rsid w:val="0098765A"/>
    <w:rsid w:val="009876DB"/>
    <w:rsid w:val="0099249F"/>
    <w:rsid w:val="00993D08"/>
    <w:rsid w:val="0099742A"/>
    <w:rsid w:val="009A254C"/>
    <w:rsid w:val="009A2819"/>
    <w:rsid w:val="009A755F"/>
    <w:rsid w:val="009A78A0"/>
    <w:rsid w:val="009B2C53"/>
    <w:rsid w:val="009B3132"/>
    <w:rsid w:val="009B7126"/>
    <w:rsid w:val="009B752B"/>
    <w:rsid w:val="009B78FC"/>
    <w:rsid w:val="009B7C85"/>
    <w:rsid w:val="009C24FE"/>
    <w:rsid w:val="009C4717"/>
    <w:rsid w:val="009C4A1F"/>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3CB8"/>
    <w:rsid w:val="009F4123"/>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53B1"/>
    <w:rsid w:val="00A26686"/>
    <w:rsid w:val="00A26709"/>
    <w:rsid w:val="00A3060E"/>
    <w:rsid w:val="00A32921"/>
    <w:rsid w:val="00A35926"/>
    <w:rsid w:val="00A35CAE"/>
    <w:rsid w:val="00A375E7"/>
    <w:rsid w:val="00A40182"/>
    <w:rsid w:val="00A40353"/>
    <w:rsid w:val="00A41A6F"/>
    <w:rsid w:val="00A4275C"/>
    <w:rsid w:val="00A47360"/>
    <w:rsid w:val="00A47679"/>
    <w:rsid w:val="00A476A7"/>
    <w:rsid w:val="00A5074F"/>
    <w:rsid w:val="00A50FED"/>
    <w:rsid w:val="00A52006"/>
    <w:rsid w:val="00A52738"/>
    <w:rsid w:val="00A54103"/>
    <w:rsid w:val="00A54E13"/>
    <w:rsid w:val="00A55252"/>
    <w:rsid w:val="00A57409"/>
    <w:rsid w:val="00A6046B"/>
    <w:rsid w:val="00A6365F"/>
    <w:rsid w:val="00A64221"/>
    <w:rsid w:val="00A652CB"/>
    <w:rsid w:val="00A70909"/>
    <w:rsid w:val="00A732A5"/>
    <w:rsid w:val="00A73977"/>
    <w:rsid w:val="00A7534D"/>
    <w:rsid w:val="00A804FD"/>
    <w:rsid w:val="00A809FF"/>
    <w:rsid w:val="00A82D9E"/>
    <w:rsid w:val="00A85125"/>
    <w:rsid w:val="00A90242"/>
    <w:rsid w:val="00A91D79"/>
    <w:rsid w:val="00A93741"/>
    <w:rsid w:val="00A9387F"/>
    <w:rsid w:val="00A96BD9"/>
    <w:rsid w:val="00A96C0C"/>
    <w:rsid w:val="00A97DF4"/>
    <w:rsid w:val="00AA089C"/>
    <w:rsid w:val="00AA4079"/>
    <w:rsid w:val="00AB0B3B"/>
    <w:rsid w:val="00AB3893"/>
    <w:rsid w:val="00AB462B"/>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1029B"/>
    <w:rsid w:val="00B10C7B"/>
    <w:rsid w:val="00B129E2"/>
    <w:rsid w:val="00B12D48"/>
    <w:rsid w:val="00B12D58"/>
    <w:rsid w:val="00B12E2E"/>
    <w:rsid w:val="00B13E94"/>
    <w:rsid w:val="00B13F91"/>
    <w:rsid w:val="00B1614B"/>
    <w:rsid w:val="00B1766C"/>
    <w:rsid w:val="00B21FA8"/>
    <w:rsid w:val="00B2242C"/>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1482"/>
    <w:rsid w:val="00B93686"/>
    <w:rsid w:val="00B97382"/>
    <w:rsid w:val="00BA055C"/>
    <w:rsid w:val="00BA2DAE"/>
    <w:rsid w:val="00BA2E76"/>
    <w:rsid w:val="00BA2E97"/>
    <w:rsid w:val="00BA59D2"/>
    <w:rsid w:val="00BA721D"/>
    <w:rsid w:val="00BB1249"/>
    <w:rsid w:val="00BB19F4"/>
    <w:rsid w:val="00BB3A72"/>
    <w:rsid w:val="00BB434C"/>
    <w:rsid w:val="00BB5EC2"/>
    <w:rsid w:val="00BB7351"/>
    <w:rsid w:val="00BC248C"/>
    <w:rsid w:val="00BC3B01"/>
    <w:rsid w:val="00BC3CBF"/>
    <w:rsid w:val="00BC3E75"/>
    <w:rsid w:val="00BD18D5"/>
    <w:rsid w:val="00BD43C6"/>
    <w:rsid w:val="00BD4C0C"/>
    <w:rsid w:val="00BD5185"/>
    <w:rsid w:val="00BD58EB"/>
    <w:rsid w:val="00BD7911"/>
    <w:rsid w:val="00BE081A"/>
    <w:rsid w:val="00BE2A5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07CB1"/>
    <w:rsid w:val="00C10EA7"/>
    <w:rsid w:val="00C10EDB"/>
    <w:rsid w:val="00C11D7A"/>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7659"/>
    <w:rsid w:val="00C61F8B"/>
    <w:rsid w:val="00C636F9"/>
    <w:rsid w:val="00C63E8E"/>
    <w:rsid w:val="00C669DF"/>
    <w:rsid w:val="00C764DB"/>
    <w:rsid w:val="00C7664B"/>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B6D7B"/>
    <w:rsid w:val="00CB7578"/>
    <w:rsid w:val="00CB761D"/>
    <w:rsid w:val="00CC09CC"/>
    <w:rsid w:val="00CC2CB0"/>
    <w:rsid w:val="00CC33B5"/>
    <w:rsid w:val="00CC56CE"/>
    <w:rsid w:val="00CC59C8"/>
    <w:rsid w:val="00CC60AF"/>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04975"/>
    <w:rsid w:val="00D05812"/>
    <w:rsid w:val="00D06ADF"/>
    <w:rsid w:val="00D10351"/>
    <w:rsid w:val="00D10662"/>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50626"/>
    <w:rsid w:val="00D547D3"/>
    <w:rsid w:val="00D54CF8"/>
    <w:rsid w:val="00D57A2B"/>
    <w:rsid w:val="00D627FD"/>
    <w:rsid w:val="00D6441D"/>
    <w:rsid w:val="00D64D07"/>
    <w:rsid w:val="00D64F47"/>
    <w:rsid w:val="00D6668E"/>
    <w:rsid w:val="00D7089B"/>
    <w:rsid w:val="00D71BF8"/>
    <w:rsid w:val="00D71C2A"/>
    <w:rsid w:val="00D71F9E"/>
    <w:rsid w:val="00D74390"/>
    <w:rsid w:val="00D74588"/>
    <w:rsid w:val="00D75BC7"/>
    <w:rsid w:val="00D76BF7"/>
    <w:rsid w:val="00D77C7F"/>
    <w:rsid w:val="00D80077"/>
    <w:rsid w:val="00D80B56"/>
    <w:rsid w:val="00D82BDE"/>
    <w:rsid w:val="00D85FB6"/>
    <w:rsid w:val="00D87A06"/>
    <w:rsid w:val="00D9273F"/>
    <w:rsid w:val="00D9506E"/>
    <w:rsid w:val="00D95E48"/>
    <w:rsid w:val="00DA0C3F"/>
    <w:rsid w:val="00DA245F"/>
    <w:rsid w:val="00DA4AB2"/>
    <w:rsid w:val="00DA795E"/>
    <w:rsid w:val="00DB04B1"/>
    <w:rsid w:val="00DB2072"/>
    <w:rsid w:val="00DB26F2"/>
    <w:rsid w:val="00DB5E6B"/>
    <w:rsid w:val="00DC020F"/>
    <w:rsid w:val="00DC0E61"/>
    <w:rsid w:val="00DC34F6"/>
    <w:rsid w:val="00DC3D65"/>
    <w:rsid w:val="00DC58EE"/>
    <w:rsid w:val="00DC75DF"/>
    <w:rsid w:val="00DC7A08"/>
    <w:rsid w:val="00DD1862"/>
    <w:rsid w:val="00DD1C3D"/>
    <w:rsid w:val="00DD1C75"/>
    <w:rsid w:val="00DD1E5F"/>
    <w:rsid w:val="00DD2131"/>
    <w:rsid w:val="00DD71B1"/>
    <w:rsid w:val="00DD7D02"/>
    <w:rsid w:val="00DE41BB"/>
    <w:rsid w:val="00DE5525"/>
    <w:rsid w:val="00DE659B"/>
    <w:rsid w:val="00DE6961"/>
    <w:rsid w:val="00DF029F"/>
    <w:rsid w:val="00DF2BD5"/>
    <w:rsid w:val="00DF50A4"/>
    <w:rsid w:val="00E0292D"/>
    <w:rsid w:val="00E074AB"/>
    <w:rsid w:val="00E11BDD"/>
    <w:rsid w:val="00E12095"/>
    <w:rsid w:val="00E15C2E"/>
    <w:rsid w:val="00E1788B"/>
    <w:rsid w:val="00E22558"/>
    <w:rsid w:val="00E24748"/>
    <w:rsid w:val="00E2516D"/>
    <w:rsid w:val="00E266D6"/>
    <w:rsid w:val="00E2694C"/>
    <w:rsid w:val="00E31B2C"/>
    <w:rsid w:val="00E32363"/>
    <w:rsid w:val="00E34672"/>
    <w:rsid w:val="00E35540"/>
    <w:rsid w:val="00E3661A"/>
    <w:rsid w:val="00E36658"/>
    <w:rsid w:val="00E40756"/>
    <w:rsid w:val="00E43467"/>
    <w:rsid w:val="00E45F1F"/>
    <w:rsid w:val="00E4659D"/>
    <w:rsid w:val="00E4792B"/>
    <w:rsid w:val="00E50DC5"/>
    <w:rsid w:val="00E542E0"/>
    <w:rsid w:val="00E555E4"/>
    <w:rsid w:val="00E55C0C"/>
    <w:rsid w:val="00E57EB5"/>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19C2"/>
    <w:rsid w:val="00E83DEA"/>
    <w:rsid w:val="00E841D7"/>
    <w:rsid w:val="00E853C3"/>
    <w:rsid w:val="00E87B91"/>
    <w:rsid w:val="00E92972"/>
    <w:rsid w:val="00E9440B"/>
    <w:rsid w:val="00E94E1A"/>
    <w:rsid w:val="00E97C6C"/>
    <w:rsid w:val="00E97CB4"/>
    <w:rsid w:val="00E97D37"/>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7083"/>
    <w:rsid w:val="00ED7D3D"/>
    <w:rsid w:val="00EE0191"/>
    <w:rsid w:val="00EE06C2"/>
    <w:rsid w:val="00EE2080"/>
    <w:rsid w:val="00EE3F23"/>
    <w:rsid w:val="00EE3F77"/>
    <w:rsid w:val="00EE5D8A"/>
    <w:rsid w:val="00EE691A"/>
    <w:rsid w:val="00EE70F8"/>
    <w:rsid w:val="00EF0D29"/>
    <w:rsid w:val="00EF27CF"/>
    <w:rsid w:val="00EF50DE"/>
    <w:rsid w:val="00EF5443"/>
    <w:rsid w:val="00EF6DE8"/>
    <w:rsid w:val="00F00343"/>
    <w:rsid w:val="00F02DC2"/>
    <w:rsid w:val="00F03512"/>
    <w:rsid w:val="00F056D4"/>
    <w:rsid w:val="00F10B5D"/>
    <w:rsid w:val="00F11383"/>
    <w:rsid w:val="00F123F2"/>
    <w:rsid w:val="00F1350F"/>
    <w:rsid w:val="00F17CF1"/>
    <w:rsid w:val="00F17FBF"/>
    <w:rsid w:val="00F20D6D"/>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4B18"/>
    <w:rsid w:val="00F616C6"/>
    <w:rsid w:val="00F6260A"/>
    <w:rsid w:val="00F627CB"/>
    <w:rsid w:val="00F62B8A"/>
    <w:rsid w:val="00F63824"/>
    <w:rsid w:val="00F6478B"/>
    <w:rsid w:val="00F65751"/>
    <w:rsid w:val="00F677DA"/>
    <w:rsid w:val="00F74C52"/>
    <w:rsid w:val="00F7587D"/>
    <w:rsid w:val="00F76438"/>
    <w:rsid w:val="00F80232"/>
    <w:rsid w:val="00F80729"/>
    <w:rsid w:val="00F80ADC"/>
    <w:rsid w:val="00F82B7A"/>
    <w:rsid w:val="00F84765"/>
    <w:rsid w:val="00F85360"/>
    <w:rsid w:val="00F854DA"/>
    <w:rsid w:val="00F857B3"/>
    <w:rsid w:val="00F8712E"/>
    <w:rsid w:val="00F95C93"/>
    <w:rsid w:val="00F97DDF"/>
    <w:rsid w:val="00FA0579"/>
    <w:rsid w:val="00FA487B"/>
    <w:rsid w:val="00FB0742"/>
    <w:rsid w:val="00FB206C"/>
    <w:rsid w:val="00FB37CB"/>
    <w:rsid w:val="00FB6846"/>
    <w:rsid w:val="00FB6C65"/>
    <w:rsid w:val="00FC499D"/>
    <w:rsid w:val="00FD070E"/>
    <w:rsid w:val="00FD1581"/>
    <w:rsid w:val="00FD1E38"/>
    <w:rsid w:val="00FD235C"/>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AB6909-EC59-4927-9EF1-D47FBBD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paragraph" w:customStyle="1" w:styleId="Char1CharChar0">
    <w:name w:val="Char1 Char Char"/>
    <w:basedOn w:val="Normal"/>
    <w:rsid w:val="0083230B"/>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kex.com.hk/-/media/HKEX-Market/News/Market-Consultations/2016-Present/May-2019-Review-of-ESG-Guide/Consultation-Paper/cp201905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media/HKEX-Market/News/Market-Consultations/2016-Present/May-2019-Review-of-ESG-Guide/Consultation-Paper/cp201905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E7586506-7EEF-4CCA-8C5E-123B8EDABB4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CDDB649-D994-4C20-8B6B-612585EE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8501</CharactersWithSpaces>
  <SharedDoc>false</SharedDoc>
  <HLinks>
    <vt:vector size="30" baseType="variant">
      <vt:variant>
        <vt:i4>5570680</vt:i4>
      </vt:variant>
      <vt:variant>
        <vt:i4>12</vt:i4>
      </vt:variant>
      <vt:variant>
        <vt:i4>0</vt:i4>
      </vt:variant>
      <vt:variant>
        <vt:i4>5</vt:i4>
      </vt:variant>
      <vt:variant>
        <vt:lpwstr>http://www.hkex.com.hk/-/media/HKEX-Market/News/Market-Consultations/2016-Present/May-2019-Review-of-ESG-Guide/Consultation-Paper/cp201905_c.pdf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5570680</vt:i4>
      </vt:variant>
      <vt:variant>
        <vt:i4>0</vt:i4>
      </vt:variant>
      <vt:variant>
        <vt:i4>0</vt:i4>
      </vt:variant>
      <vt:variant>
        <vt:i4>5</vt:i4>
      </vt:variant>
      <vt:variant>
        <vt:lpwstr>http://www.hkex.com.hk/-/media/HKEX-Market/News/Market-Consultations/2016-Present/May-2019-Review-of-ESG-Guide/Consultation-Paper/cp201905_c.pdf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Administrator.EWIN7</dc:creator>
  <cp:keywords/>
  <cp:lastModifiedBy>Serena Lee</cp:lastModifiedBy>
  <cp:revision>2</cp:revision>
  <cp:lastPrinted>2019-05-17T08:33:00Z</cp:lastPrinted>
  <dcterms:created xsi:type="dcterms:W3CDTF">2019-07-15T10:06:00Z</dcterms:created>
  <dcterms:modified xsi:type="dcterms:W3CDTF">2019-07-15T10:06:00Z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