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40D" w:rsidRPr="00602199" w:rsidRDefault="00CF240D" w:rsidP="00810F60">
      <w:pPr>
        <w:widowControl/>
        <w:snapToGrid w:val="0"/>
        <w:jc w:val="center"/>
        <w:rPr>
          <w:rFonts w:cs="Times New Roman"/>
          <w:kern w:val="0"/>
          <w:lang w:eastAsia="zh-CN"/>
        </w:rPr>
      </w:pPr>
      <w:r w:rsidRPr="00602199">
        <w:rPr>
          <w:rFonts w:cs="Times New Roman"/>
          <w:b/>
          <w:bCs/>
          <w:kern w:val="0"/>
          <w:lang w:eastAsia="zh-CN"/>
        </w:rPr>
        <w:t>HKEx Information Services Limited</w:t>
      </w:r>
    </w:p>
    <w:p w:rsidR="00CE5959" w:rsidRPr="00602199" w:rsidRDefault="00CF240D" w:rsidP="0092233C">
      <w:pPr>
        <w:widowControl/>
        <w:snapToGrid w:val="0"/>
        <w:jc w:val="center"/>
        <w:rPr>
          <w:rFonts w:cs="Times New Roman"/>
          <w:kern w:val="0"/>
          <w:lang w:eastAsia="zh-CN"/>
        </w:rPr>
      </w:pPr>
      <w:r w:rsidRPr="00602199">
        <w:rPr>
          <w:rFonts w:cs="Times New Roman"/>
          <w:i/>
          <w:iCs/>
          <w:kern w:val="0"/>
          <w:sz w:val="20"/>
          <w:szCs w:val="20"/>
          <w:lang w:eastAsia="zh-CN"/>
        </w:rPr>
        <w:t>(A wholly-owned member of the Hong Kong Exchanges and Clearing Limited Group)</w:t>
      </w:r>
    </w:p>
    <w:p w:rsidR="00CE5959" w:rsidRPr="00602199" w:rsidRDefault="00036F5B" w:rsidP="00810F60">
      <w:pPr>
        <w:widowControl/>
        <w:snapToGrid w:val="0"/>
        <w:jc w:val="center"/>
        <w:rPr>
          <w:rFonts w:cs="Times New Roman"/>
          <w:sz w:val="22"/>
        </w:rPr>
      </w:pPr>
      <w:r>
        <w:rPr>
          <w:rFonts w:cs="Times New Roman"/>
          <w:sz w:val="22"/>
        </w:rPr>
        <w:pict>
          <v:rect id="_x0000_i1025" style="width:467.75pt;height:1.5pt" o:hralign="center" o:hrstd="t" o:hrnoshade="t" o:hr="t" fillcolor="black [3213]" stroked="f"/>
        </w:pict>
      </w:r>
    </w:p>
    <w:p w:rsidR="00CE5959" w:rsidRPr="00602199" w:rsidRDefault="00606D2C" w:rsidP="002155E7">
      <w:pPr>
        <w:tabs>
          <w:tab w:val="left" w:pos="421"/>
          <w:tab w:val="center" w:pos="4677"/>
        </w:tabs>
        <w:rPr>
          <w:rFonts w:cs="Times New Roman"/>
          <w:b/>
          <w:bCs/>
          <w:kern w:val="0"/>
          <w:sz w:val="28"/>
          <w:lang w:eastAsia="zh-CN"/>
        </w:rPr>
      </w:pPr>
      <w:r>
        <w:rPr>
          <w:rFonts w:cs="Times New Roman"/>
          <w:b/>
          <w:bCs/>
          <w:kern w:val="0"/>
          <w:sz w:val="28"/>
          <w:lang w:eastAsia="zh-CN"/>
        </w:rPr>
        <w:tab/>
      </w:r>
      <w:r w:rsidR="00BF6416">
        <w:rPr>
          <w:rFonts w:cs="Times New Roman"/>
          <w:b/>
          <w:bCs/>
          <w:kern w:val="0"/>
          <w:sz w:val="28"/>
          <w:lang w:eastAsia="zh-CN"/>
        </w:rPr>
        <w:tab/>
      </w:r>
      <w:r w:rsidR="00CE5959" w:rsidRPr="00602199">
        <w:rPr>
          <w:rFonts w:cs="Times New Roman"/>
          <w:b/>
          <w:bCs/>
          <w:kern w:val="0"/>
          <w:sz w:val="28"/>
          <w:lang w:eastAsia="zh-CN"/>
        </w:rPr>
        <w:t xml:space="preserve">Test </w:t>
      </w:r>
      <w:r w:rsidR="000905EC">
        <w:rPr>
          <w:rFonts w:cs="Times New Roman"/>
          <w:b/>
          <w:bCs/>
          <w:kern w:val="0"/>
          <w:sz w:val="28"/>
          <w:lang w:eastAsia="zh-CN"/>
        </w:rPr>
        <w:t xml:space="preserve">Service </w:t>
      </w:r>
      <w:r w:rsidR="00CE5959" w:rsidRPr="00602199">
        <w:rPr>
          <w:rFonts w:cs="Times New Roman"/>
          <w:b/>
          <w:bCs/>
          <w:kern w:val="0"/>
          <w:sz w:val="28"/>
          <w:lang w:eastAsia="zh-CN"/>
        </w:rPr>
        <w:t>Application Form</w:t>
      </w:r>
    </w:p>
    <w:p w:rsidR="002926FC" w:rsidRPr="00F94FCC" w:rsidRDefault="002926FC" w:rsidP="0092233C">
      <w:pPr>
        <w:jc w:val="center"/>
        <w:rPr>
          <w:rFonts w:cs="Times New Roman"/>
          <w:b/>
          <w:bCs/>
          <w:kern w:val="0"/>
          <w:lang w:eastAsia="zh-CN"/>
        </w:rPr>
      </w:pPr>
      <w:r w:rsidRPr="00F94FCC">
        <w:rPr>
          <w:rFonts w:cs="Times New Roman"/>
          <w:b/>
          <w:bCs/>
          <w:kern w:val="0"/>
          <w:lang w:eastAsia="zh-CN"/>
        </w:rPr>
        <w:t>Securities and Derivatives Market Data</w:t>
      </w:r>
    </w:p>
    <w:p w:rsidR="00CE5959" w:rsidRPr="00F94FCC" w:rsidRDefault="00CE5959" w:rsidP="00810F60">
      <w:pPr>
        <w:jc w:val="center"/>
        <w:rPr>
          <w:rFonts w:cs="Times New Roman"/>
          <w:b/>
          <w:bCs/>
          <w:kern w:val="0"/>
          <w:lang w:eastAsia="zh-CN"/>
        </w:rPr>
      </w:pPr>
      <w:r w:rsidRPr="00F94FCC">
        <w:rPr>
          <w:rFonts w:cs="Times New Roman"/>
          <w:b/>
          <w:bCs/>
          <w:kern w:val="0"/>
          <w:lang w:eastAsia="zh-CN"/>
        </w:rPr>
        <w:t xml:space="preserve"> (for Independent Software Vendor</w:t>
      </w:r>
      <w:r w:rsidR="000D3BFA" w:rsidRPr="00F94FCC">
        <w:rPr>
          <w:rFonts w:cs="Times New Roman"/>
          <w:b/>
          <w:bCs/>
          <w:kern w:val="0"/>
          <w:lang w:eastAsia="zh-CN"/>
        </w:rPr>
        <w:t>s</w:t>
      </w:r>
      <w:r w:rsidRPr="00F94FCC">
        <w:rPr>
          <w:rFonts w:cs="Times New Roman"/>
          <w:b/>
          <w:bCs/>
          <w:kern w:val="0"/>
          <w:lang w:eastAsia="zh-CN"/>
        </w:rPr>
        <w:t>)</w:t>
      </w:r>
    </w:p>
    <w:p w:rsidR="00A94A0D" w:rsidRPr="00A94A0D" w:rsidRDefault="00A94A0D" w:rsidP="00A94A0D">
      <w:pPr>
        <w:tabs>
          <w:tab w:val="left" w:pos="993"/>
        </w:tabs>
        <w:rPr>
          <w:rStyle w:val="CommentReference"/>
          <w:rFonts w:cs="Times New Roman"/>
          <w:sz w:val="20"/>
          <w:szCs w:val="22"/>
          <w:lang w:val="fr-FR"/>
        </w:rPr>
      </w:pPr>
      <w:r w:rsidRPr="00A94A0D">
        <w:rPr>
          <w:rStyle w:val="CommentReference"/>
          <w:rFonts w:cs="Times New Roman"/>
          <w:sz w:val="20"/>
          <w:szCs w:val="22"/>
          <w:lang w:val="fr-FR"/>
        </w:rPr>
        <w:t xml:space="preserve">To: </w:t>
      </w:r>
      <w:r>
        <w:rPr>
          <w:rStyle w:val="CommentReference"/>
          <w:rFonts w:cs="Times New Roman"/>
          <w:sz w:val="20"/>
          <w:szCs w:val="22"/>
          <w:lang w:val="fr-FR"/>
        </w:rPr>
        <w:tab/>
      </w:r>
      <w:r>
        <w:rPr>
          <w:rStyle w:val="CommentReference"/>
          <w:rFonts w:cs="Times New Roman"/>
          <w:sz w:val="20"/>
          <w:szCs w:val="22"/>
          <w:lang w:val="fr-FR"/>
        </w:rPr>
        <w:tab/>
      </w:r>
      <w:r w:rsidRPr="00A94A0D">
        <w:rPr>
          <w:rStyle w:val="CommentReference"/>
          <w:rFonts w:cs="Times New Roman"/>
          <w:sz w:val="20"/>
          <w:szCs w:val="22"/>
          <w:lang w:val="fr-FR"/>
        </w:rPr>
        <w:t xml:space="preserve">HKEx Information Services Limited </w:t>
      </w:r>
      <w:r w:rsidRPr="00A94A0D">
        <w:rPr>
          <w:rStyle w:val="CommentReference"/>
          <w:rFonts w:cs="Times New Roman"/>
          <w:sz w:val="20"/>
          <w:szCs w:val="22"/>
          <w:lang w:val="fr-FR"/>
        </w:rPr>
        <w:tab/>
      </w:r>
      <w:r w:rsidRPr="00A94A0D">
        <w:rPr>
          <w:rStyle w:val="CommentReference"/>
          <w:rFonts w:cs="Times New Roman"/>
          <w:sz w:val="20"/>
          <w:szCs w:val="22"/>
          <w:lang w:val="fr-FR"/>
        </w:rPr>
        <w:tab/>
      </w:r>
    </w:p>
    <w:p w:rsidR="00A94A0D" w:rsidRPr="00A94A0D" w:rsidRDefault="00A94A0D" w:rsidP="00A94A0D">
      <w:pPr>
        <w:tabs>
          <w:tab w:val="left" w:pos="993"/>
        </w:tabs>
        <w:rPr>
          <w:rStyle w:val="CommentReference"/>
          <w:rFonts w:cs="Times New Roman"/>
          <w:sz w:val="20"/>
          <w:szCs w:val="22"/>
          <w:lang w:val="fr-FR"/>
        </w:rPr>
      </w:pPr>
      <w:r>
        <w:rPr>
          <w:rStyle w:val="CommentReference"/>
          <w:rFonts w:cs="Times New Roman"/>
          <w:sz w:val="20"/>
          <w:szCs w:val="22"/>
          <w:lang w:val="fr-FR"/>
        </w:rPr>
        <w:t>Address</w:t>
      </w:r>
      <w:r w:rsidRPr="00A94A0D">
        <w:rPr>
          <w:rStyle w:val="CommentReference"/>
          <w:rFonts w:cs="Times New Roman"/>
          <w:sz w:val="20"/>
          <w:szCs w:val="22"/>
          <w:lang w:val="fr-FR"/>
        </w:rPr>
        <w:t>:</w:t>
      </w:r>
      <w:r>
        <w:rPr>
          <w:rStyle w:val="CommentReference"/>
          <w:rFonts w:cs="Times New Roman"/>
          <w:sz w:val="20"/>
          <w:szCs w:val="22"/>
          <w:lang w:val="fr-FR"/>
        </w:rPr>
        <w:t xml:space="preserve"> </w:t>
      </w:r>
      <w:r>
        <w:rPr>
          <w:rStyle w:val="CommentReference"/>
          <w:rFonts w:cs="Times New Roman"/>
          <w:sz w:val="20"/>
          <w:szCs w:val="22"/>
          <w:lang w:val="fr-FR"/>
        </w:rPr>
        <w:tab/>
      </w:r>
      <w:r>
        <w:rPr>
          <w:rStyle w:val="CommentReference"/>
          <w:rFonts w:cs="Times New Roman"/>
          <w:sz w:val="20"/>
          <w:szCs w:val="22"/>
          <w:lang w:val="fr-FR"/>
        </w:rPr>
        <w:tab/>
      </w:r>
      <w:r w:rsidRPr="00A94A0D">
        <w:rPr>
          <w:rStyle w:val="CommentReference"/>
          <w:rFonts w:cs="Times New Roman"/>
          <w:sz w:val="20"/>
          <w:szCs w:val="22"/>
          <w:lang w:val="fr-FR"/>
        </w:rPr>
        <w:t>6/F, Two Exchange Square, 8 Connaught Place, Central, Hong Kong</w:t>
      </w:r>
    </w:p>
    <w:p w:rsidR="009C012E" w:rsidRPr="000D121B" w:rsidRDefault="00A94A0D" w:rsidP="00A94A0D">
      <w:pPr>
        <w:tabs>
          <w:tab w:val="left" w:pos="993"/>
        </w:tabs>
        <w:rPr>
          <w:rFonts w:eastAsia="????" w:cs="Times New Roman"/>
          <w:sz w:val="20"/>
          <w:szCs w:val="22"/>
          <w:lang w:val="fr-FR"/>
        </w:rPr>
      </w:pPr>
      <w:r w:rsidRPr="00A94A0D">
        <w:rPr>
          <w:rStyle w:val="CommentReference"/>
          <w:rFonts w:cs="Times New Roman"/>
          <w:sz w:val="20"/>
          <w:szCs w:val="22"/>
          <w:lang w:val="fr-FR"/>
        </w:rPr>
        <w:t>Email</w:t>
      </w:r>
      <w:r>
        <w:rPr>
          <w:rStyle w:val="CommentReference"/>
          <w:rFonts w:cs="Times New Roman"/>
          <w:sz w:val="20"/>
          <w:szCs w:val="22"/>
          <w:lang w:val="fr-FR"/>
        </w:rPr>
        <w:t xml:space="preserve"> : </w:t>
      </w:r>
      <w:r>
        <w:rPr>
          <w:rStyle w:val="CommentReference"/>
          <w:rFonts w:cs="Times New Roman"/>
          <w:sz w:val="20"/>
          <w:szCs w:val="22"/>
          <w:lang w:val="fr-FR"/>
        </w:rPr>
        <w:tab/>
      </w:r>
      <w:r>
        <w:rPr>
          <w:rStyle w:val="CommentReference"/>
          <w:rFonts w:cs="Times New Roman"/>
          <w:sz w:val="20"/>
          <w:szCs w:val="22"/>
          <w:lang w:val="fr-FR"/>
        </w:rPr>
        <w:tab/>
      </w:r>
      <w:hyperlink r:id="rId9" w:history="1">
        <w:r w:rsidR="009365B4" w:rsidRPr="00C05C69">
          <w:rPr>
            <w:rStyle w:val="Hyperlink"/>
            <w:rFonts w:cs="Times New Roman"/>
            <w:sz w:val="20"/>
            <w:szCs w:val="22"/>
            <w:lang w:val="fr-FR"/>
          </w:rPr>
          <w:t>marketdata@hkex.com.hk</w:t>
        </w:r>
      </w:hyperlink>
      <w:r w:rsidR="009365B4">
        <w:rPr>
          <w:rStyle w:val="CommentReference"/>
          <w:rFonts w:cs="Times New Roman"/>
          <w:sz w:val="20"/>
          <w:szCs w:val="22"/>
          <w:lang w:val="fr-FR"/>
        </w:rPr>
        <w:t xml:space="preserve"> </w:t>
      </w:r>
      <w:r w:rsidRPr="00A94A0D">
        <w:rPr>
          <w:rStyle w:val="CommentReference"/>
          <w:rFonts w:cs="Times New Roman"/>
          <w:sz w:val="20"/>
          <w:szCs w:val="22"/>
          <w:lang w:val="fr-FR"/>
        </w:rPr>
        <w:tab/>
      </w:r>
      <w:r w:rsidR="009C012E" w:rsidRPr="000D121B">
        <w:rPr>
          <w:rStyle w:val="CommentReference"/>
          <w:rFonts w:cs="Times New Roman"/>
          <w:sz w:val="20"/>
          <w:szCs w:val="22"/>
          <w:lang w:val="fr-FR"/>
        </w:rPr>
        <w:tab/>
      </w:r>
      <w:r w:rsidR="009C012E" w:rsidRPr="000D121B">
        <w:rPr>
          <w:rStyle w:val="CommentReference"/>
          <w:rFonts w:cs="Times New Roman"/>
          <w:sz w:val="20"/>
          <w:szCs w:val="22"/>
          <w:lang w:val="fr-FR"/>
        </w:rPr>
        <w:tab/>
      </w:r>
      <w:r w:rsidR="00036F5B">
        <w:rPr>
          <w:rFonts w:cs="Times New Roman"/>
          <w:sz w:val="22"/>
        </w:rPr>
        <w:pict>
          <v:rect id="_x0000_i1026" style="width:467.75pt;height:1.5pt" o:hralign="center" o:hrstd="t" o:hrnoshade="t" o:hr="t" fillcolor="black [3213]" stroked="f"/>
        </w:pict>
      </w:r>
    </w:p>
    <w:p w:rsidR="00E10485" w:rsidRDefault="0025325B" w:rsidP="00810F60">
      <w:pPr>
        <w:pStyle w:val="BodyText3"/>
        <w:rPr>
          <w:bCs/>
          <w:i/>
          <w:sz w:val="18"/>
          <w:szCs w:val="18"/>
        </w:rPr>
      </w:pPr>
      <w:r w:rsidRPr="0002573D">
        <w:rPr>
          <w:bCs/>
          <w:i/>
          <w:sz w:val="18"/>
          <w:szCs w:val="18"/>
        </w:rPr>
        <w:t xml:space="preserve">(Please </w:t>
      </w:r>
      <w:r w:rsidR="00F924D0" w:rsidRPr="0002573D">
        <w:rPr>
          <w:bCs/>
          <w:i/>
          <w:sz w:val="18"/>
          <w:szCs w:val="18"/>
        </w:rPr>
        <w:t xml:space="preserve">return the completed form to HKEx-IS by </w:t>
      </w:r>
      <w:r w:rsidR="002178F2" w:rsidRPr="0002573D">
        <w:rPr>
          <w:bCs/>
          <w:i/>
          <w:sz w:val="18"/>
          <w:szCs w:val="18"/>
        </w:rPr>
        <w:t>e</w:t>
      </w:r>
      <w:r w:rsidR="00F924D0" w:rsidRPr="0002573D">
        <w:rPr>
          <w:bCs/>
          <w:i/>
          <w:sz w:val="18"/>
          <w:szCs w:val="18"/>
        </w:rPr>
        <w:t>-</w:t>
      </w:r>
      <w:r w:rsidR="000E33CB" w:rsidRPr="0002573D">
        <w:rPr>
          <w:bCs/>
          <w:i/>
          <w:sz w:val="18"/>
          <w:szCs w:val="18"/>
        </w:rPr>
        <w:t>m</w:t>
      </w:r>
      <w:r w:rsidRPr="0002573D">
        <w:rPr>
          <w:bCs/>
          <w:i/>
          <w:sz w:val="18"/>
          <w:szCs w:val="18"/>
        </w:rPr>
        <w:t>ail</w:t>
      </w:r>
      <w:r w:rsidR="000D3BFA">
        <w:rPr>
          <w:bCs/>
          <w:i/>
          <w:sz w:val="18"/>
          <w:szCs w:val="18"/>
        </w:rPr>
        <w:t xml:space="preserve"> with the original to follow by post or by hand</w:t>
      </w:r>
      <w:r w:rsidRPr="0002573D">
        <w:rPr>
          <w:bCs/>
          <w:i/>
          <w:sz w:val="18"/>
          <w:szCs w:val="18"/>
        </w:rPr>
        <w:t xml:space="preserve">) </w:t>
      </w:r>
    </w:p>
    <w:p w:rsidR="00E10485" w:rsidRPr="00AE2653" w:rsidRDefault="00E10485" w:rsidP="00810F60">
      <w:pPr>
        <w:pStyle w:val="BodyText3"/>
        <w:rPr>
          <w:bCs/>
          <w:i/>
          <w:sz w:val="18"/>
          <w:szCs w:val="18"/>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173"/>
        <w:gridCol w:w="3316"/>
      </w:tblGrid>
      <w:tr w:rsidR="0066300C" w:rsidRPr="00577D0F" w:rsidTr="0066300C">
        <w:trPr>
          <w:trHeight w:val="286"/>
        </w:trPr>
        <w:tc>
          <w:tcPr>
            <w:tcW w:w="3028" w:type="dxa"/>
            <w:tcBorders>
              <w:bottom w:val="single" w:sz="4" w:space="0" w:color="auto"/>
            </w:tcBorders>
            <w:shd w:val="clear" w:color="auto" w:fill="auto"/>
            <w:vAlign w:val="center"/>
          </w:tcPr>
          <w:p w:rsidR="0066300C" w:rsidRPr="00577D0F" w:rsidRDefault="0066300C" w:rsidP="00577D0F">
            <w:pPr>
              <w:snapToGrid w:val="0"/>
              <w:rPr>
                <w:rFonts w:cs="Times New Roman"/>
                <w:b/>
                <w:sz w:val="20"/>
                <w:szCs w:val="20"/>
              </w:rPr>
            </w:pPr>
            <w:r w:rsidRPr="00577D0F">
              <w:rPr>
                <w:rFonts w:cs="Times New Roman"/>
                <w:b/>
                <w:sz w:val="20"/>
                <w:szCs w:val="20"/>
              </w:rPr>
              <w:t xml:space="preserve">Name of the </w:t>
            </w:r>
            <w:r w:rsidR="003F6002">
              <w:rPr>
                <w:rFonts w:cs="Times New Roman"/>
                <w:b/>
                <w:sz w:val="20"/>
                <w:szCs w:val="20"/>
              </w:rPr>
              <w:t>Independent Software Vendor</w:t>
            </w:r>
          </w:p>
          <w:p w:rsidR="0066300C" w:rsidRPr="00577D0F" w:rsidRDefault="0066300C" w:rsidP="00577D0F">
            <w:pPr>
              <w:snapToGrid w:val="0"/>
              <w:rPr>
                <w:rFonts w:cs="Times New Roman"/>
                <w:sz w:val="20"/>
                <w:szCs w:val="20"/>
              </w:rPr>
            </w:pPr>
            <w:r w:rsidRPr="00577D0F">
              <w:rPr>
                <w:rFonts w:cs="Times New Roman"/>
                <w:sz w:val="20"/>
                <w:szCs w:val="20"/>
              </w:rPr>
              <w:t>(English &amp; Chinese)</w:t>
            </w:r>
          </w:p>
        </w:tc>
        <w:tc>
          <w:tcPr>
            <w:tcW w:w="6489" w:type="dxa"/>
            <w:gridSpan w:val="2"/>
            <w:tcBorders>
              <w:bottom w:val="single" w:sz="4" w:space="0" w:color="auto"/>
            </w:tcBorders>
            <w:shd w:val="clear" w:color="auto" w:fill="auto"/>
            <w:vAlign w:val="center"/>
          </w:tcPr>
          <w:p w:rsidR="0066300C" w:rsidRPr="00577D0F" w:rsidRDefault="00D53289" w:rsidP="006364AB">
            <w:pPr>
              <w:snapToGrid w:val="0"/>
              <w:jc w:val="both"/>
              <w:rPr>
                <w:rFonts w:cs="Times New Roman"/>
                <w:sz w:val="20"/>
                <w:szCs w:val="20"/>
              </w:rPr>
            </w:pPr>
            <w:r w:rsidRPr="00577D0F">
              <w:rPr>
                <w:rFonts w:cs="Times New Roman"/>
                <w:noProof/>
                <w:sz w:val="20"/>
                <w:szCs w:val="20"/>
              </w:rPr>
              <w:fldChar w:fldCharType="begin">
                <w:ffData>
                  <w:name w:val=""/>
                  <w:enabled/>
                  <w:calcOnExit w:val="0"/>
                  <w:textInput/>
                </w:ffData>
              </w:fldChar>
            </w:r>
            <w:r w:rsidR="0066300C" w:rsidRPr="00577D0F">
              <w:rPr>
                <w:rFonts w:cs="Times New Roman"/>
                <w:noProof/>
                <w:sz w:val="20"/>
                <w:szCs w:val="20"/>
              </w:rPr>
              <w:instrText xml:space="preserve"> FORMTEXT </w:instrText>
            </w:r>
            <w:r w:rsidRPr="00577D0F">
              <w:rPr>
                <w:rFonts w:cs="Times New Roman"/>
                <w:noProof/>
                <w:sz w:val="20"/>
                <w:szCs w:val="20"/>
              </w:rPr>
            </w:r>
            <w:r w:rsidRPr="00577D0F">
              <w:rPr>
                <w:rFonts w:cs="Times New Roman"/>
                <w:noProof/>
                <w:sz w:val="20"/>
                <w:szCs w:val="20"/>
              </w:rPr>
              <w:fldChar w:fldCharType="separate"/>
            </w:r>
            <w:bookmarkStart w:id="0" w:name="_GoBack"/>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bookmarkEnd w:id="0"/>
            <w:r w:rsidRPr="00577D0F">
              <w:rPr>
                <w:rFonts w:cs="Times New Roman"/>
                <w:noProof/>
                <w:sz w:val="20"/>
                <w:szCs w:val="20"/>
              </w:rPr>
              <w:fldChar w:fldCharType="end"/>
            </w:r>
          </w:p>
        </w:tc>
      </w:tr>
      <w:tr w:rsidR="0066300C" w:rsidRPr="00577D0F" w:rsidTr="008D5F12">
        <w:trPr>
          <w:trHeight w:val="450"/>
        </w:trPr>
        <w:tc>
          <w:tcPr>
            <w:tcW w:w="3028" w:type="dxa"/>
            <w:tcBorders>
              <w:bottom w:val="single" w:sz="4" w:space="0" w:color="auto"/>
            </w:tcBorders>
            <w:shd w:val="clear" w:color="auto" w:fill="auto"/>
            <w:vAlign w:val="center"/>
          </w:tcPr>
          <w:p w:rsidR="0066300C" w:rsidRPr="0066300C" w:rsidRDefault="000D3BFA" w:rsidP="00FD79F7">
            <w:pPr>
              <w:snapToGrid w:val="0"/>
              <w:rPr>
                <w:rFonts w:cs="Times New Roman"/>
                <w:sz w:val="20"/>
                <w:szCs w:val="20"/>
              </w:rPr>
            </w:pPr>
            <w:r>
              <w:rPr>
                <w:rFonts w:cs="Times New Roman"/>
                <w:b/>
                <w:sz w:val="20"/>
                <w:szCs w:val="20"/>
              </w:rPr>
              <w:t>Business</w:t>
            </w:r>
            <w:r w:rsidR="0066300C" w:rsidRPr="00577D0F">
              <w:rPr>
                <w:rFonts w:cs="Times New Roman"/>
                <w:b/>
                <w:sz w:val="20"/>
                <w:szCs w:val="20"/>
              </w:rPr>
              <w:t xml:space="preserve"> Address </w:t>
            </w:r>
            <w:r w:rsidR="0066300C" w:rsidRPr="00577D0F">
              <w:rPr>
                <w:rFonts w:cs="Times New Roman"/>
                <w:sz w:val="20"/>
                <w:szCs w:val="20"/>
              </w:rPr>
              <w:t xml:space="preserve">(per the </w:t>
            </w:r>
            <w:r w:rsidR="0066300C">
              <w:rPr>
                <w:rFonts w:cs="Times New Roman"/>
                <w:sz w:val="20"/>
                <w:szCs w:val="20"/>
              </w:rPr>
              <w:t>B</w:t>
            </w:r>
            <w:r w:rsidR="0066300C" w:rsidRPr="00577D0F">
              <w:rPr>
                <w:rFonts w:cs="Times New Roman"/>
                <w:sz w:val="20"/>
                <w:szCs w:val="20"/>
              </w:rPr>
              <w:t xml:space="preserve">usiness </w:t>
            </w:r>
            <w:r w:rsidR="0066300C">
              <w:rPr>
                <w:rFonts w:cs="Times New Roman"/>
                <w:sz w:val="20"/>
                <w:szCs w:val="20"/>
              </w:rPr>
              <w:t>R</w:t>
            </w:r>
            <w:r w:rsidR="0066300C" w:rsidRPr="00577D0F">
              <w:rPr>
                <w:rFonts w:cs="Times New Roman"/>
                <w:sz w:val="20"/>
                <w:szCs w:val="20"/>
              </w:rPr>
              <w:t xml:space="preserve">egistration </w:t>
            </w:r>
            <w:r w:rsidR="00AE2653">
              <w:rPr>
                <w:rFonts w:cs="Times New Roman"/>
                <w:sz w:val="20"/>
                <w:szCs w:val="20"/>
              </w:rPr>
              <w:t>C</w:t>
            </w:r>
            <w:r>
              <w:rPr>
                <w:rFonts w:cs="Times New Roman"/>
                <w:sz w:val="20"/>
                <w:szCs w:val="20"/>
              </w:rPr>
              <w:t>ertificate</w:t>
            </w:r>
            <w:r w:rsidR="0066300C" w:rsidRPr="00577D0F">
              <w:rPr>
                <w:rFonts w:cs="Times New Roman"/>
                <w:sz w:val="20"/>
                <w:szCs w:val="20"/>
              </w:rPr>
              <w:t>)</w:t>
            </w:r>
          </w:p>
        </w:tc>
        <w:tc>
          <w:tcPr>
            <w:tcW w:w="6489" w:type="dxa"/>
            <w:gridSpan w:val="2"/>
            <w:tcBorders>
              <w:bottom w:val="single" w:sz="4" w:space="0" w:color="auto"/>
            </w:tcBorders>
            <w:shd w:val="clear" w:color="auto" w:fill="auto"/>
            <w:vAlign w:val="center"/>
          </w:tcPr>
          <w:p w:rsidR="0066300C" w:rsidRDefault="00D53289" w:rsidP="006364AB">
            <w:pPr>
              <w:snapToGrid w:val="0"/>
              <w:jc w:val="both"/>
              <w:rPr>
                <w:rFonts w:cs="Times New Roman"/>
                <w:noProof/>
                <w:sz w:val="20"/>
                <w:szCs w:val="20"/>
              </w:rPr>
            </w:pPr>
            <w:r w:rsidRPr="00577D0F">
              <w:rPr>
                <w:rFonts w:cs="Times New Roman"/>
                <w:noProof/>
                <w:sz w:val="20"/>
                <w:szCs w:val="20"/>
              </w:rPr>
              <w:fldChar w:fldCharType="begin">
                <w:ffData>
                  <w:name w:val=""/>
                  <w:enabled/>
                  <w:calcOnExit w:val="0"/>
                  <w:textInput/>
                </w:ffData>
              </w:fldChar>
            </w:r>
            <w:r w:rsidR="0066300C" w:rsidRPr="00577D0F">
              <w:rPr>
                <w:rFonts w:cs="Times New Roman"/>
                <w:noProof/>
                <w:sz w:val="20"/>
                <w:szCs w:val="20"/>
              </w:rPr>
              <w:instrText xml:space="preserve"> FORMTEXT </w:instrText>
            </w:r>
            <w:r w:rsidRPr="00577D0F">
              <w:rPr>
                <w:rFonts w:cs="Times New Roman"/>
                <w:noProof/>
                <w:sz w:val="20"/>
                <w:szCs w:val="20"/>
              </w:rPr>
            </w:r>
            <w:r w:rsidRPr="00577D0F">
              <w:rPr>
                <w:rFonts w:cs="Times New Roman"/>
                <w:noProof/>
                <w:sz w:val="20"/>
                <w:szCs w:val="20"/>
              </w:rPr>
              <w:fldChar w:fldCharType="separate"/>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Pr="00577D0F">
              <w:rPr>
                <w:rFonts w:cs="Times New Roman"/>
                <w:noProof/>
                <w:sz w:val="20"/>
                <w:szCs w:val="20"/>
              </w:rPr>
              <w:fldChar w:fldCharType="end"/>
            </w:r>
          </w:p>
          <w:p w:rsidR="0066300C" w:rsidRPr="0002573D" w:rsidRDefault="0066300C" w:rsidP="00FD79F7">
            <w:pPr>
              <w:snapToGrid w:val="0"/>
              <w:jc w:val="both"/>
              <w:rPr>
                <w:rFonts w:cs="Times New Roman"/>
                <w:i/>
                <w:sz w:val="18"/>
                <w:szCs w:val="18"/>
              </w:rPr>
            </w:pPr>
            <w:r w:rsidRPr="0002573D">
              <w:rPr>
                <w:rFonts w:cs="Times New Roman"/>
                <w:i/>
                <w:noProof/>
                <w:sz w:val="18"/>
                <w:szCs w:val="18"/>
              </w:rPr>
              <w:t>* Please also submit a copy of Business Registration Certificate</w:t>
            </w:r>
          </w:p>
        </w:tc>
      </w:tr>
      <w:tr w:rsidR="0066300C" w:rsidRPr="00577D0F" w:rsidTr="0066300C">
        <w:trPr>
          <w:trHeight w:val="104"/>
        </w:trPr>
        <w:tc>
          <w:tcPr>
            <w:tcW w:w="3028" w:type="dxa"/>
            <w:tcBorders>
              <w:bottom w:val="single" w:sz="4" w:space="0" w:color="auto"/>
            </w:tcBorders>
            <w:shd w:val="clear" w:color="auto" w:fill="auto"/>
            <w:vAlign w:val="center"/>
          </w:tcPr>
          <w:p w:rsidR="0066300C" w:rsidRPr="00577D0F" w:rsidRDefault="0066300C" w:rsidP="00577D0F">
            <w:pPr>
              <w:snapToGrid w:val="0"/>
              <w:rPr>
                <w:rFonts w:cs="Times New Roman"/>
                <w:b/>
                <w:sz w:val="20"/>
                <w:szCs w:val="20"/>
              </w:rPr>
            </w:pPr>
            <w:r w:rsidRPr="00577D0F">
              <w:rPr>
                <w:rFonts w:cs="Times New Roman"/>
                <w:b/>
                <w:sz w:val="20"/>
                <w:szCs w:val="20"/>
              </w:rPr>
              <w:t>Billing Address</w:t>
            </w:r>
          </w:p>
        </w:tc>
        <w:tc>
          <w:tcPr>
            <w:tcW w:w="6489" w:type="dxa"/>
            <w:gridSpan w:val="2"/>
            <w:tcBorders>
              <w:bottom w:val="single" w:sz="4" w:space="0" w:color="auto"/>
            </w:tcBorders>
            <w:shd w:val="clear" w:color="auto" w:fill="auto"/>
            <w:vAlign w:val="center"/>
          </w:tcPr>
          <w:p w:rsidR="0066300C" w:rsidRPr="00577D0F" w:rsidRDefault="00D53289" w:rsidP="006364AB">
            <w:pPr>
              <w:snapToGrid w:val="0"/>
              <w:jc w:val="both"/>
              <w:rPr>
                <w:rFonts w:cs="Times New Roman"/>
                <w:noProof/>
                <w:sz w:val="20"/>
                <w:szCs w:val="20"/>
              </w:rPr>
            </w:pPr>
            <w:r w:rsidRPr="00577D0F">
              <w:rPr>
                <w:rFonts w:cs="Times New Roman"/>
                <w:noProof/>
                <w:sz w:val="20"/>
                <w:szCs w:val="20"/>
              </w:rPr>
              <w:fldChar w:fldCharType="begin">
                <w:ffData>
                  <w:name w:val=""/>
                  <w:enabled/>
                  <w:calcOnExit w:val="0"/>
                  <w:textInput/>
                </w:ffData>
              </w:fldChar>
            </w:r>
            <w:r w:rsidR="0066300C" w:rsidRPr="00577D0F">
              <w:rPr>
                <w:rFonts w:cs="Times New Roman"/>
                <w:noProof/>
                <w:sz w:val="20"/>
                <w:szCs w:val="20"/>
              </w:rPr>
              <w:instrText xml:space="preserve"> FORMTEXT </w:instrText>
            </w:r>
            <w:r w:rsidRPr="00577D0F">
              <w:rPr>
                <w:rFonts w:cs="Times New Roman"/>
                <w:noProof/>
                <w:sz w:val="20"/>
                <w:szCs w:val="20"/>
              </w:rPr>
            </w:r>
            <w:r w:rsidRPr="00577D0F">
              <w:rPr>
                <w:rFonts w:cs="Times New Roman"/>
                <w:noProof/>
                <w:sz w:val="20"/>
                <w:szCs w:val="20"/>
              </w:rPr>
              <w:fldChar w:fldCharType="separate"/>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Pr="00577D0F">
              <w:rPr>
                <w:rFonts w:cs="Times New Roman"/>
                <w:noProof/>
                <w:sz w:val="20"/>
                <w:szCs w:val="20"/>
              </w:rPr>
              <w:fldChar w:fldCharType="end"/>
            </w:r>
          </w:p>
        </w:tc>
      </w:tr>
      <w:tr w:rsidR="0066300C" w:rsidRPr="00577D0F" w:rsidTr="0066300C">
        <w:trPr>
          <w:trHeight w:val="80"/>
        </w:trPr>
        <w:tc>
          <w:tcPr>
            <w:tcW w:w="3028" w:type="dxa"/>
            <w:tcBorders>
              <w:bottom w:val="single" w:sz="4" w:space="0" w:color="auto"/>
            </w:tcBorders>
            <w:shd w:val="clear" w:color="auto" w:fill="auto"/>
            <w:vAlign w:val="center"/>
          </w:tcPr>
          <w:p w:rsidR="0066300C" w:rsidRPr="00577D0F" w:rsidRDefault="0066300C" w:rsidP="00577D0F">
            <w:pPr>
              <w:snapToGrid w:val="0"/>
              <w:rPr>
                <w:rFonts w:cs="Times New Roman"/>
                <w:b/>
                <w:sz w:val="20"/>
                <w:szCs w:val="20"/>
              </w:rPr>
            </w:pPr>
            <w:r w:rsidRPr="00577D0F">
              <w:rPr>
                <w:rFonts w:cs="Times New Roman"/>
                <w:b/>
                <w:sz w:val="20"/>
                <w:szCs w:val="20"/>
              </w:rPr>
              <w:t>Website Address</w:t>
            </w:r>
          </w:p>
        </w:tc>
        <w:tc>
          <w:tcPr>
            <w:tcW w:w="6489" w:type="dxa"/>
            <w:gridSpan w:val="2"/>
            <w:tcBorders>
              <w:bottom w:val="single" w:sz="4" w:space="0" w:color="auto"/>
            </w:tcBorders>
            <w:shd w:val="clear" w:color="auto" w:fill="auto"/>
            <w:vAlign w:val="center"/>
          </w:tcPr>
          <w:p w:rsidR="0066300C" w:rsidRPr="00577D0F" w:rsidRDefault="00D53289" w:rsidP="006364AB">
            <w:pPr>
              <w:snapToGrid w:val="0"/>
              <w:jc w:val="both"/>
              <w:rPr>
                <w:rFonts w:cs="Times New Roman"/>
                <w:noProof/>
                <w:sz w:val="20"/>
                <w:szCs w:val="20"/>
              </w:rPr>
            </w:pPr>
            <w:r w:rsidRPr="00577D0F">
              <w:rPr>
                <w:rFonts w:cs="Times New Roman"/>
                <w:noProof/>
                <w:sz w:val="20"/>
                <w:szCs w:val="20"/>
              </w:rPr>
              <w:fldChar w:fldCharType="begin">
                <w:ffData>
                  <w:name w:val=""/>
                  <w:enabled/>
                  <w:calcOnExit w:val="0"/>
                  <w:textInput/>
                </w:ffData>
              </w:fldChar>
            </w:r>
            <w:r w:rsidR="0066300C" w:rsidRPr="00577D0F">
              <w:rPr>
                <w:rFonts w:cs="Times New Roman"/>
                <w:noProof/>
                <w:sz w:val="20"/>
                <w:szCs w:val="20"/>
              </w:rPr>
              <w:instrText xml:space="preserve"> FORMTEXT </w:instrText>
            </w:r>
            <w:r w:rsidRPr="00577D0F">
              <w:rPr>
                <w:rFonts w:cs="Times New Roman"/>
                <w:noProof/>
                <w:sz w:val="20"/>
                <w:szCs w:val="20"/>
              </w:rPr>
            </w:r>
            <w:r w:rsidRPr="00577D0F">
              <w:rPr>
                <w:rFonts w:cs="Times New Roman"/>
                <w:noProof/>
                <w:sz w:val="20"/>
                <w:szCs w:val="20"/>
              </w:rPr>
              <w:fldChar w:fldCharType="separate"/>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0066300C" w:rsidRPr="00577D0F">
              <w:rPr>
                <w:rFonts w:cs="Times New Roman"/>
                <w:noProof/>
                <w:sz w:val="20"/>
                <w:szCs w:val="20"/>
              </w:rPr>
              <w:t> </w:t>
            </w:r>
            <w:r w:rsidRPr="00577D0F">
              <w:rPr>
                <w:rFonts w:cs="Times New Roman"/>
                <w:noProof/>
                <w:sz w:val="20"/>
                <w:szCs w:val="20"/>
              </w:rPr>
              <w:fldChar w:fldCharType="end"/>
            </w:r>
          </w:p>
        </w:tc>
      </w:tr>
      <w:tr w:rsidR="0066300C" w:rsidRPr="00577D0F" w:rsidTr="0066300C">
        <w:trPr>
          <w:trHeight w:val="85"/>
        </w:trPr>
        <w:tc>
          <w:tcPr>
            <w:tcW w:w="3028" w:type="dxa"/>
            <w:vMerge w:val="restart"/>
            <w:shd w:val="clear" w:color="auto" w:fill="auto"/>
            <w:vAlign w:val="center"/>
          </w:tcPr>
          <w:p w:rsidR="0066300C" w:rsidRPr="00577D0F" w:rsidRDefault="0066300C" w:rsidP="00F924D0">
            <w:pPr>
              <w:snapToGrid w:val="0"/>
              <w:ind w:left="100" w:hangingChars="50" w:hanging="100"/>
              <w:rPr>
                <w:rFonts w:cs="Times New Roman"/>
                <w:b/>
                <w:sz w:val="20"/>
                <w:szCs w:val="20"/>
              </w:rPr>
            </w:pPr>
            <w:r w:rsidRPr="00577D0F">
              <w:rPr>
                <w:rFonts w:cs="Times New Roman"/>
                <w:b/>
                <w:sz w:val="20"/>
                <w:szCs w:val="20"/>
              </w:rPr>
              <w:t>Contact Person</w:t>
            </w:r>
          </w:p>
        </w:tc>
        <w:tc>
          <w:tcPr>
            <w:tcW w:w="6489" w:type="dxa"/>
            <w:gridSpan w:val="2"/>
            <w:tcBorders>
              <w:bottom w:val="single" w:sz="4" w:space="0" w:color="auto"/>
            </w:tcBorders>
            <w:shd w:val="clear" w:color="auto" w:fill="auto"/>
            <w:vAlign w:val="center"/>
          </w:tcPr>
          <w:p w:rsidR="0066300C" w:rsidRPr="00577D0F" w:rsidRDefault="0066300C" w:rsidP="006364AB">
            <w:pPr>
              <w:snapToGrid w:val="0"/>
              <w:jc w:val="both"/>
              <w:rPr>
                <w:rFonts w:cs="Times New Roman"/>
                <w:i/>
                <w:noProof/>
                <w:sz w:val="20"/>
                <w:szCs w:val="20"/>
              </w:rPr>
            </w:pPr>
            <w:r w:rsidRPr="00577D0F">
              <w:rPr>
                <w:rFonts w:cs="Times New Roman"/>
                <w:i/>
                <w:noProof/>
                <w:sz w:val="20"/>
                <w:szCs w:val="20"/>
              </w:rPr>
              <w:t xml:space="preserve">(Name &amp; Title) </w:t>
            </w:r>
            <w:r w:rsidR="00D53289" w:rsidRPr="00577D0F">
              <w:rPr>
                <w:rFonts w:cs="Times New Roman"/>
                <w:sz w:val="20"/>
                <w:szCs w:val="20"/>
              </w:rPr>
              <w:fldChar w:fldCharType="begin">
                <w:ffData>
                  <w:name w:val=""/>
                  <w:enabled/>
                  <w:calcOnExit w:val="0"/>
                  <w:textInput/>
                </w:ffData>
              </w:fldChar>
            </w:r>
            <w:r w:rsidRPr="00577D0F">
              <w:rPr>
                <w:rFonts w:cs="Times New Roman"/>
                <w:sz w:val="20"/>
                <w:szCs w:val="20"/>
              </w:rPr>
              <w:instrText xml:space="preserve"> FORMTEXT </w:instrText>
            </w:r>
            <w:r w:rsidR="00D53289" w:rsidRPr="00577D0F">
              <w:rPr>
                <w:rFonts w:cs="Times New Roman"/>
                <w:sz w:val="20"/>
                <w:szCs w:val="20"/>
              </w:rPr>
            </w:r>
            <w:r w:rsidR="00D53289" w:rsidRPr="00577D0F">
              <w:rPr>
                <w:rFonts w:cs="Times New Roman"/>
                <w:sz w:val="20"/>
                <w:szCs w:val="20"/>
              </w:rPr>
              <w:fldChar w:fldCharType="separate"/>
            </w:r>
            <w:r w:rsidRPr="00577D0F">
              <w:rPr>
                <w:rFonts w:cs="Times New Roman"/>
                <w:sz w:val="20"/>
                <w:szCs w:val="20"/>
              </w:rPr>
              <w:t> </w:t>
            </w:r>
            <w:r w:rsidRPr="00577D0F">
              <w:rPr>
                <w:rFonts w:cs="Times New Roman"/>
                <w:sz w:val="20"/>
                <w:szCs w:val="20"/>
              </w:rPr>
              <w:t> </w:t>
            </w:r>
            <w:r w:rsidRPr="00577D0F">
              <w:rPr>
                <w:rFonts w:cs="Times New Roman"/>
                <w:sz w:val="20"/>
                <w:szCs w:val="20"/>
              </w:rPr>
              <w:t> </w:t>
            </w:r>
            <w:r w:rsidRPr="00577D0F">
              <w:rPr>
                <w:rFonts w:cs="Times New Roman"/>
                <w:sz w:val="20"/>
                <w:szCs w:val="20"/>
              </w:rPr>
              <w:t> </w:t>
            </w:r>
            <w:r w:rsidRPr="00577D0F">
              <w:rPr>
                <w:rFonts w:cs="Times New Roman"/>
                <w:sz w:val="20"/>
                <w:szCs w:val="20"/>
              </w:rPr>
              <w:t> </w:t>
            </w:r>
            <w:r w:rsidR="00D53289" w:rsidRPr="00577D0F">
              <w:rPr>
                <w:rFonts w:cs="Times New Roman"/>
                <w:sz w:val="20"/>
                <w:szCs w:val="20"/>
              </w:rPr>
              <w:fldChar w:fldCharType="end"/>
            </w:r>
          </w:p>
        </w:tc>
      </w:tr>
      <w:tr w:rsidR="0066300C" w:rsidRPr="00577D0F" w:rsidTr="0066300C">
        <w:trPr>
          <w:trHeight w:val="53"/>
        </w:trPr>
        <w:tc>
          <w:tcPr>
            <w:tcW w:w="3028" w:type="dxa"/>
            <w:vMerge/>
            <w:tcBorders>
              <w:bottom w:val="single" w:sz="4" w:space="0" w:color="auto"/>
            </w:tcBorders>
            <w:shd w:val="clear" w:color="auto" w:fill="auto"/>
            <w:vAlign w:val="center"/>
          </w:tcPr>
          <w:p w:rsidR="0066300C" w:rsidRPr="00577D0F" w:rsidRDefault="0066300C" w:rsidP="006364AB">
            <w:pPr>
              <w:snapToGrid w:val="0"/>
              <w:jc w:val="both"/>
              <w:rPr>
                <w:rFonts w:cs="Times New Roman"/>
                <w:b/>
                <w:sz w:val="20"/>
                <w:szCs w:val="20"/>
              </w:rPr>
            </w:pPr>
          </w:p>
        </w:tc>
        <w:tc>
          <w:tcPr>
            <w:tcW w:w="3173" w:type="dxa"/>
            <w:tcBorders>
              <w:bottom w:val="single" w:sz="4" w:space="0" w:color="auto"/>
            </w:tcBorders>
            <w:shd w:val="clear" w:color="auto" w:fill="auto"/>
            <w:vAlign w:val="center"/>
          </w:tcPr>
          <w:p w:rsidR="0066300C" w:rsidRPr="00577D0F" w:rsidRDefault="0066300C" w:rsidP="006364AB">
            <w:pPr>
              <w:snapToGrid w:val="0"/>
              <w:jc w:val="both"/>
              <w:rPr>
                <w:rFonts w:cs="Times New Roman"/>
                <w:i/>
                <w:noProof/>
                <w:sz w:val="20"/>
                <w:szCs w:val="20"/>
              </w:rPr>
            </w:pPr>
            <w:r w:rsidRPr="00577D0F">
              <w:rPr>
                <w:rFonts w:cs="Times New Roman"/>
                <w:i/>
                <w:noProof/>
                <w:sz w:val="20"/>
                <w:szCs w:val="20"/>
              </w:rPr>
              <w:t xml:space="preserve">(Email) </w:t>
            </w:r>
            <w:r w:rsidR="00D53289" w:rsidRPr="00577D0F">
              <w:rPr>
                <w:rFonts w:cs="Times New Roman"/>
                <w:sz w:val="20"/>
                <w:szCs w:val="20"/>
              </w:rPr>
              <w:fldChar w:fldCharType="begin">
                <w:ffData>
                  <w:name w:val=""/>
                  <w:enabled/>
                  <w:calcOnExit w:val="0"/>
                  <w:textInput/>
                </w:ffData>
              </w:fldChar>
            </w:r>
            <w:r w:rsidRPr="00577D0F">
              <w:rPr>
                <w:rFonts w:cs="Times New Roman"/>
                <w:sz w:val="20"/>
                <w:szCs w:val="20"/>
              </w:rPr>
              <w:instrText xml:space="preserve"> FORMTEXT </w:instrText>
            </w:r>
            <w:r w:rsidR="00D53289" w:rsidRPr="00577D0F">
              <w:rPr>
                <w:rFonts w:cs="Times New Roman"/>
                <w:sz w:val="20"/>
                <w:szCs w:val="20"/>
              </w:rPr>
            </w:r>
            <w:r w:rsidR="00D53289" w:rsidRPr="00577D0F">
              <w:rPr>
                <w:rFonts w:cs="Times New Roman"/>
                <w:sz w:val="20"/>
                <w:szCs w:val="20"/>
              </w:rPr>
              <w:fldChar w:fldCharType="separate"/>
            </w:r>
            <w:r w:rsidRPr="00577D0F">
              <w:rPr>
                <w:rFonts w:cs="Times New Roman"/>
                <w:sz w:val="20"/>
                <w:szCs w:val="20"/>
              </w:rPr>
              <w:t> </w:t>
            </w:r>
            <w:r w:rsidRPr="00577D0F">
              <w:rPr>
                <w:rFonts w:cs="Times New Roman"/>
                <w:sz w:val="20"/>
                <w:szCs w:val="20"/>
              </w:rPr>
              <w:t> </w:t>
            </w:r>
            <w:r w:rsidRPr="00577D0F">
              <w:rPr>
                <w:rFonts w:cs="Times New Roman"/>
                <w:sz w:val="20"/>
                <w:szCs w:val="20"/>
              </w:rPr>
              <w:t> </w:t>
            </w:r>
            <w:r w:rsidRPr="00577D0F">
              <w:rPr>
                <w:rFonts w:cs="Times New Roman"/>
                <w:sz w:val="20"/>
                <w:szCs w:val="20"/>
              </w:rPr>
              <w:t> </w:t>
            </w:r>
            <w:r w:rsidRPr="00577D0F">
              <w:rPr>
                <w:rFonts w:cs="Times New Roman"/>
                <w:sz w:val="20"/>
                <w:szCs w:val="20"/>
              </w:rPr>
              <w:t> </w:t>
            </w:r>
            <w:r w:rsidR="00D53289" w:rsidRPr="00577D0F">
              <w:rPr>
                <w:rFonts w:cs="Times New Roman"/>
                <w:sz w:val="20"/>
                <w:szCs w:val="20"/>
              </w:rPr>
              <w:fldChar w:fldCharType="end"/>
            </w:r>
          </w:p>
        </w:tc>
        <w:tc>
          <w:tcPr>
            <w:tcW w:w="3316" w:type="dxa"/>
            <w:tcBorders>
              <w:bottom w:val="single" w:sz="4" w:space="0" w:color="auto"/>
            </w:tcBorders>
            <w:shd w:val="clear" w:color="auto" w:fill="auto"/>
            <w:vAlign w:val="center"/>
          </w:tcPr>
          <w:p w:rsidR="0066300C" w:rsidRPr="00577D0F" w:rsidRDefault="0066300C" w:rsidP="006364AB">
            <w:pPr>
              <w:snapToGrid w:val="0"/>
              <w:jc w:val="both"/>
              <w:rPr>
                <w:rFonts w:cs="Times New Roman"/>
                <w:i/>
                <w:noProof/>
                <w:sz w:val="20"/>
                <w:szCs w:val="20"/>
              </w:rPr>
            </w:pPr>
            <w:r w:rsidRPr="00577D0F">
              <w:rPr>
                <w:rFonts w:cs="Times New Roman"/>
                <w:i/>
                <w:noProof/>
                <w:sz w:val="20"/>
                <w:szCs w:val="20"/>
              </w:rPr>
              <w:t>(Contact No.)</w:t>
            </w:r>
            <w:r w:rsidRPr="00577D0F">
              <w:rPr>
                <w:rFonts w:cs="Times New Roman"/>
                <w:sz w:val="20"/>
                <w:szCs w:val="20"/>
              </w:rPr>
              <w:t xml:space="preserve"> </w:t>
            </w:r>
            <w:r w:rsidR="00D53289" w:rsidRPr="00577D0F">
              <w:rPr>
                <w:rFonts w:cs="Times New Roman"/>
                <w:sz w:val="20"/>
                <w:szCs w:val="20"/>
              </w:rPr>
              <w:fldChar w:fldCharType="begin">
                <w:ffData>
                  <w:name w:val=""/>
                  <w:enabled/>
                  <w:calcOnExit w:val="0"/>
                  <w:textInput/>
                </w:ffData>
              </w:fldChar>
            </w:r>
            <w:r w:rsidRPr="00577D0F">
              <w:rPr>
                <w:rFonts w:cs="Times New Roman"/>
                <w:sz w:val="20"/>
                <w:szCs w:val="20"/>
              </w:rPr>
              <w:instrText xml:space="preserve"> FORMTEXT </w:instrText>
            </w:r>
            <w:r w:rsidR="00D53289" w:rsidRPr="00577D0F">
              <w:rPr>
                <w:rFonts w:cs="Times New Roman"/>
                <w:sz w:val="20"/>
                <w:szCs w:val="20"/>
              </w:rPr>
            </w:r>
            <w:r w:rsidR="00D53289" w:rsidRPr="00577D0F">
              <w:rPr>
                <w:rFonts w:cs="Times New Roman"/>
                <w:sz w:val="20"/>
                <w:szCs w:val="20"/>
              </w:rPr>
              <w:fldChar w:fldCharType="separate"/>
            </w:r>
            <w:r w:rsidRPr="00577D0F">
              <w:rPr>
                <w:rFonts w:cs="Times New Roman"/>
                <w:sz w:val="20"/>
                <w:szCs w:val="20"/>
              </w:rPr>
              <w:t> </w:t>
            </w:r>
            <w:r w:rsidRPr="00577D0F">
              <w:rPr>
                <w:rFonts w:cs="Times New Roman"/>
                <w:sz w:val="20"/>
                <w:szCs w:val="20"/>
              </w:rPr>
              <w:t> </w:t>
            </w:r>
            <w:r w:rsidRPr="00577D0F">
              <w:rPr>
                <w:rFonts w:cs="Times New Roman"/>
                <w:sz w:val="20"/>
                <w:szCs w:val="20"/>
              </w:rPr>
              <w:t> </w:t>
            </w:r>
            <w:r w:rsidRPr="00577D0F">
              <w:rPr>
                <w:rFonts w:cs="Times New Roman"/>
                <w:sz w:val="20"/>
                <w:szCs w:val="20"/>
              </w:rPr>
              <w:t> </w:t>
            </w:r>
            <w:r w:rsidRPr="00577D0F">
              <w:rPr>
                <w:rFonts w:cs="Times New Roman"/>
                <w:sz w:val="20"/>
                <w:szCs w:val="20"/>
              </w:rPr>
              <w:t> </w:t>
            </w:r>
            <w:r w:rsidR="00D53289" w:rsidRPr="00577D0F">
              <w:rPr>
                <w:rFonts w:cs="Times New Roman"/>
                <w:sz w:val="20"/>
                <w:szCs w:val="20"/>
              </w:rPr>
              <w:fldChar w:fldCharType="end"/>
            </w:r>
          </w:p>
        </w:tc>
      </w:tr>
    </w:tbl>
    <w:p w:rsidR="00D213F3" w:rsidRDefault="00D213F3" w:rsidP="005A627C">
      <w:pPr>
        <w:tabs>
          <w:tab w:val="left" w:pos="1980"/>
        </w:tabs>
        <w:snapToGrid w:val="0"/>
        <w:spacing w:before="20"/>
        <w:jc w:val="both"/>
        <w:rPr>
          <w:rFonts w:ascii="Arial Narrow" w:hAnsi="Arial Narrow" w:cs="Times New Roman"/>
          <w:sz w:val="13"/>
          <w:szCs w:val="13"/>
        </w:rPr>
      </w:pPr>
    </w:p>
    <w:p w:rsidR="001603F7" w:rsidRDefault="001603F7" w:rsidP="005A627C">
      <w:pPr>
        <w:tabs>
          <w:tab w:val="left" w:pos="1980"/>
        </w:tabs>
        <w:snapToGrid w:val="0"/>
        <w:spacing w:before="20"/>
        <w:jc w:val="both"/>
        <w:rPr>
          <w:rFonts w:ascii="Arial Narrow" w:hAnsi="Arial Narrow" w:cs="Times New Roman"/>
          <w:sz w:val="13"/>
          <w:szCs w:val="13"/>
        </w:rPr>
      </w:pPr>
    </w:p>
    <w:p w:rsidR="001603F7" w:rsidRDefault="001603F7" w:rsidP="005A627C">
      <w:pPr>
        <w:tabs>
          <w:tab w:val="left" w:pos="1980"/>
        </w:tabs>
        <w:snapToGrid w:val="0"/>
        <w:spacing w:before="20"/>
        <w:jc w:val="both"/>
        <w:rPr>
          <w:rFonts w:ascii="Arial Narrow" w:hAnsi="Arial Narrow" w:cs="Times New Roman"/>
          <w:sz w:val="13"/>
          <w:szCs w:val="13"/>
        </w:rPr>
      </w:pPr>
    </w:p>
    <w:p w:rsidR="005A627C" w:rsidRPr="009A4BC1" w:rsidRDefault="005A627C" w:rsidP="005A627C">
      <w:pPr>
        <w:tabs>
          <w:tab w:val="left" w:pos="1980"/>
        </w:tabs>
        <w:snapToGrid w:val="0"/>
        <w:spacing w:before="20"/>
        <w:jc w:val="both"/>
        <w:rPr>
          <w:rFonts w:ascii="Arial Narrow" w:hAnsi="Arial Narrow" w:cs="Times New Roman"/>
          <w:sz w:val="15"/>
          <w:szCs w:val="15"/>
        </w:rPr>
      </w:pPr>
      <w:r w:rsidRPr="009A4BC1">
        <w:rPr>
          <w:rFonts w:ascii="Arial Narrow" w:hAnsi="Arial Narrow" w:cs="Times New Roman"/>
          <w:sz w:val="15"/>
          <w:szCs w:val="15"/>
        </w:rPr>
        <w:t xml:space="preserve">By signing this form, </w:t>
      </w:r>
      <w:r w:rsidR="00B04F89" w:rsidRPr="009A4BC1">
        <w:rPr>
          <w:rFonts w:ascii="Arial Narrow" w:hAnsi="Arial Narrow" w:cs="Times New Roman"/>
          <w:sz w:val="15"/>
          <w:szCs w:val="15"/>
        </w:rPr>
        <w:t xml:space="preserve">the </w:t>
      </w:r>
      <w:r w:rsidR="00BE6C76" w:rsidRPr="009A4BC1">
        <w:rPr>
          <w:rFonts w:ascii="Arial Narrow" w:hAnsi="Arial Narrow" w:cs="Times New Roman"/>
          <w:sz w:val="15"/>
          <w:szCs w:val="15"/>
        </w:rPr>
        <w:t xml:space="preserve">Independent Software Vendor (ISV) </w:t>
      </w:r>
      <w:r w:rsidR="00B04F89" w:rsidRPr="009A4BC1">
        <w:rPr>
          <w:rFonts w:ascii="Arial Narrow" w:hAnsi="Arial Narrow" w:cs="Times New Roman"/>
          <w:sz w:val="15"/>
          <w:szCs w:val="15"/>
        </w:rPr>
        <w:t>agrees as follows:</w:t>
      </w:r>
    </w:p>
    <w:p w:rsidR="00D47E2D" w:rsidRPr="009A4BC1" w:rsidRDefault="00D47E2D" w:rsidP="00D47E2D">
      <w:pPr>
        <w:tabs>
          <w:tab w:val="left" w:pos="1980"/>
        </w:tabs>
        <w:snapToGrid w:val="0"/>
        <w:spacing w:before="20"/>
        <w:jc w:val="both"/>
        <w:rPr>
          <w:rFonts w:ascii="Arial Narrow" w:hAnsi="Arial Narrow" w:cs="Times New Roman"/>
          <w:b/>
          <w:sz w:val="15"/>
          <w:szCs w:val="15"/>
        </w:rPr>
      </w:pPr>
      <w:r w:rsidRPr="009A4BC1">
        <w:rPr>
          <w:rFonts w:ascii="Arial Narrow" w:hAnsi="Arial Narrow" w:cs="Times New Roman"/>
          <w:b/>
          <w:sz w:val="15"/>
          <w:szCs w:val="15"/>
        </w:rPr>
        <w:t xml:space="preserve">Definition </w:t>
      </w:r>
    </w:p>
    <w:p w:rsidR="00227C19" w:rsidRPr="009A4BC1" w:rsidRDefault="00D47E2D" w:rsidP="009A4BC1">
      <w:pPr>
        <w:pStyle w:val="ListParagraph"/>
        <w:numPr>
          <w:ilvl w:val="0"/>
          <w:numId w:val="4"/>
        </w:numPr>
        <w:tabs>
          <w:tab w:val="clear" w:pos="360"/>
          <w:tab w:val="num" w:pos="284"/>
        </w:tabs>
        <w:ind w:left="284" w:hanging="284"/>
        <w:jc w:val="both"/>
        <w:rPr>
          <w:rFonts w:ascii="Arial Narrow" w:hAnsi="Arial Narrow" w:cs="Times New Roman"/>
          <w:sz w:val="15"/>
          <w:szCs w:val="15"/>
        </w:rPr>
      </w:pPr>
      <w:r w:rsidRPr="009A4BC1">
        <w:rPr>
          <w:rFonts w:ascii="Arial Narrow" w:hAnsi="Arial Narrow" w:cs="Times New Roman"/>
          <w:sz w:val="15"/>
          <w:szCs w:val="15"/>
        </w:rPr>
        <w:t xml:space="preserve">In this form, </w:t>
      </w:r>
      <w:r w:rsidR="006325B6" w:rsidRPr="009A4BC1">
        <w:rPr>
          <w:rFonts w:ascii="Arial Narrow" w:hAnsi="Arial Narrow" w:cs="Times New Roman"/>
          <w:b/>
          <w:sz w:val="15"/>
          <w:szCs w:val="15"/>
        </w:rPr>
        <w:t>HKEx</w:t>
      </w:r>
      <w:r w:rsidR="000B76ED" w:rsidRPr="009A4BC1">
        <w:rPr>
          <w:rFonts w:ascii="Arial Narrow" w:hAnsi="Arial Narrow" w:cs="Times New Roman"/>
          <w:b/>
          <w:sz w:val="15"/>
          <w:szCs w:val="15"/>
        </w:rPr>
        <w:t xml:space="preserve"> </w:t>
      </w:r>
      <w:r w:rsidR="006325B6" w:rsidRPr="009A4BC1">
        <w:rPr>
          <w:rFonts w:ascii="Arial Narrow" w:hAnsi="Arial Narrow" w:cs="Times New Roman"/>
          <w:b/>
          <w:sz w:val="15"/>
          <w:szCs w:val="15"/>
        </w:rPr>
        <w:t>Group</w:t>
      </w:r>
      <w:r w:rsidR="006325B6" w:rsidRPr="009A4BC1">
        <w:rPr>
          <w:rFonts w:ascii="Arial Narrow" w:hAnsi="Arial Narrow" w:cs="Times New Roman"/>
          <w:sz w:val="15"/>
          <w:szCs w:val="15"/>
        </w:rPr>
        <w:t xml:space="preserve"> shall mean Hong Kong Exchanges and Clearing Limited and its subsidiaries. </w:t>
      </w:r>
      <w:r w:rsidR="000D3BFA" w:rsidRPr="009A4BC1">
        <w:rPr>
          <w:rFonts w:ascii="Arial Narrow" w:hAnsi="Arial Narrow" w:cs="Times New Roman"/>
          <w:b/>
          <w:sz w:val="15"/>
          <w:szCs w:val="15"/>
        </w:rPr>
        <w:t>HKEx-IS</w:t>
      </w:r>
      <w:r w:rsidR="000D3BFA" w:rsidRPr="009A4BC1">
        <w:rPr>
          <w:rFonts w:ascii="Arial Narrow" w:hAnsi="Arial Narrow" w:cs="Times New Roman"/>
          <w:sz w:val="15"/>
          <w:szCs w:val="15"/>
        </w:rPr>
        <w:t xml:space="preserve"> shall mean HKEx Information Services Limited. </w:t>
      </w:r>
      <w:r w:rsidR="006325B6" w:rsidRPr="009A4BC1">
        <w:rPr>
          <w:rFonts w:ascii="Arial Narrow" w:hAnsi="Arial Narrow" w:cs="Times New Roman"/>
          <w:b/>
          <w:sz w:val="15"/>
          <w:szCs w:val="15"/>
        </w:rPr>
        <w:t>HKEx-IS Licensee</w:t>
      </w:r>
      <w:r w:rsidR="006325B6" w:rsidRPr="009A4BC1">
        <w:rPr>
          <w:rFonts w:ascii="Arial Narrow" w:hAnsi="Arial Narrow" w:cs="Times New Roman"/>
          <w:sz w:val="15"/>
          <w:szCs w:val="15"/>
        </w:rPr>
        <w:t xml:space="preserve"> shall mean any person that has a subsisting contract with HKEx-IS for receiving and/or redistributing market</w:t>
      </w:r>
      <w:r w:rsidR="006B57DB" w:rsidRPr="009A4BC1">
        <w:rPr>
          <w:rFonts w:ascii="Arial Narrow" w:hAnsi="Arial Narrow" w:cs="Times New Roman"/>
          <w:sz w:val="15"/>
          <w:szCs w:val="15"/>
        </w:rPr>
        <w:t xml:space="preserve"> data</w:t>
      </w:r>
      <w:r w:rsidR="006325B6" w:rsidRPr="009A4BC1">
        <w:rPr>
          <w:rFonts w:ascii="Arial Narrow" w:hAnsi="Arial Narrow" w:cs="Times New Roman"/>
          <w:sz w:val="15"/>
          <w:szCs w:val="15"/>
        </w:rPr>
        <w:t xml:space="preserve"> provided by HKEx-IS. </w:t>
      </w:r>
      <w:r w:rsidR="00E7249A" w:rsidRPr="009A4BC1">
        <w:rPr>
          <w:rFonts w:ascii="Arial Narrow" w:hAnsi="Arial Narrow" w:cs="Times New Roman"/>
          <w:b/>
          <w:sz w:val="15"/>
          <w:szCs w:val="15"/>
        </w:rPr>
        <w:t>Test Environment</w:t>
      </w:r>
      <w:r w:rsidR="00EA6245" w:rsidRPr="009A4BC1">
        <w:rPr>
          <w:rFonts w:ascii="Arial Narrow" w:hAnsi="Arial Narrow" w:cs="Times New Roman"/>
          <w:sz w:val="15"/>
          <w:szCs w:val="15"/>
        </w:rPr>
        <w:t xml:space="preserve"> shall mean the test environment of HKEx market data platform</w:t>
      </w:r>
      <w:r w:rsidR="00241CE6" w:rsidRPr="009A4BC1">
        <w:rPr>
          <w:rFonts w:ascii="Arial Narrow" w:hAnsi="Arial Narrow" w:cs="Times New Roman"/>
          <w:sz w:val="15"/>
          <w:szCs w:val="15"/>
        </w:rPr>
        <w:t xml:space="preserve">s, which include </w:t>
      </w:r>
      <w:r w:rsidR="00832D50" w:rsidRPr="009A4BC1">
        <w:rPr>
          <w:rFonts w:ascii="Arial Narrow" w:hAnsi="Arial Narrow" w:cs="Times New Roman"/>
          <w:sz w:val="15"/>
          <w:szCs w:val="15"/>
        </w:rPr>
        <w:t xml:space="preserve">HKEx </w:t>
      </w:r>
      <w:r w:rsidR="00241CE6" w:rsidRPr="009A4BC1">
        <w:rPr>
          <w:rFonts w:ascii="Arial Narrow" w:hAnsi="Arial Narrow" w:cs="Times New Roman"/>
          <w:sz w:val="15"/>
          <w:szCs w:val="15"/>
        </w:rPr>
        <w:t>Orion Market Data Platform</w:t>
      </w:r>
      <w:r w:rsidR="00377BE4" w:rsidRPr="009A4BC1">
        <w:rPr>
          <w:rFonts w:ascii="Arial Narrow" w:hAnsi="Arial Narrow" w:cs="Times New Roman"/>
          <w:sz w:val="15"/>
          <w:szCs w:val="15"/>
        </w:rPr>
        <w:t xml:space="preserve"> (OMD)</w:t>
      </w:r>
      <w:r w:rsidR="00241CE6" w:rsidRPr="009A4BC1">
        <w:rPr>
          <w:rFonts w:ascii="Arial Narrow" w:hAnsi="Arial Narrow" w:cs="Times New Roman"/>
          <w:sz w:val="15"/>
          <w:szCs w:val="15"/>
        </w:rPr>
        <w:t>, Market Datafeed System</w:t>
      </w:r>
      <w:r w:rsidR="00377BE4" w:rsidRPr="009A4BC1">
        <w:rPr>
          <w:rFonts w:ascii="Arial Narrow" w:hAnsi="Arial Narrow" w:cs="Times New Roman"/>
          <w:sz w:val="15"/>
          <w:szCs w:val="15"/>
        </w:rPr>
        <w:t xml:space="preserve"> (MD</w:t>
      </w:r>
      <w:r w:rsidR="008F48C2" w:rsidRPr="009A4BC1">
        <w:rPr>
          <w:rFonts w:ascii="Arial Narrow" w:hAnsi="Arial Narrow" w:cs="Times New Roman"/>
          <w:sz w:val="15"/>
          <w:szCs w:val="15"/>
        </w:rPr>
        <w:t>F</w:t>
      </w:r>
      <w:r w:rsidR="00377BE4" w:rsidRPr="009A4BC1">
        <w:rPr>
          <w:rFonts w:ascii="Arial Narrow" w:hAnsi="Arial Narrow" w:cs="Times New Roman"/>
          <w:sz w:val="15"/>
          <w:szCs w:val="15"/>
        </w:rPr>
        <w:t>)</w:t>
      </w:r>
      <w:r w:rsidR="00D06F03" w:rsidRPr="009A4BC1">
        <w:rPr>
          <w:rFonts w:ascii="Arial Narrow" w:hAnsi="Arial Narrow" w:cs="Times New Roman"/>
          <w:sz w:val="15"/>
          <w:szCs w:val="15"/>
        </w:rPr>
        <w:t xml:space="preserve"> and </w:t>
      </w:r>
      <w:r w:rsidR="00241CE6" w:rsidRPr="009A4BC1">
        <w:rPr>
          <w:rFonts w:ascii="Arial Narrow" w:hAnsi="Arial Narrow" w:cs="Times New Roman"/>
          <w:sz w:val="15"/>
          <w:szCs w:val="15"/>
        </w:rPr>
        <w:t>Price Reporting System</w:t>
      </w:r>
      <w:r w:rsidR="00377BE4" w:rsidRPr="009A4BC1">
        <w:rPr>
          <w:rFonts w:ascii="Arial Narrow" w:hAnsi="Arial Narrow" w:cs="Times New Roman"/>
          <w:sz w:val="15"/>
          <w:szCs w:val="15"/>
        </w:rPr>
        <w:t xml:space="preserve"> (PRS)</w:t>
      </w:r>
      <w:r w:rsidR="00EA6245" w:rsidRPr="009A4BC1">
        <w:rPr>
          <w:rFonts w:ascii="Arial Narrow" w:hAnsi="Arial Narrow" w:cs="Times New Roman"/>
          <w:sz w:val="15"/>
          <w:szCs w:val="15"/>
        </w:rPr>
        <w:t xml:space="preserve">. </w:t>
      </w:r>
      <w:r w:rsidR="006325B6" w:rsidRPr="009A4BC1">
        <w:rPr>
          <w:rFonts w:ascii="Arial Narrow" w:hAnsi="Arial Narrow" w:cs="Times New Roman"/>
          <w:b/>
          <w:sz w:val="15"/>
          <w:szCs w:val="15"/>
        </w:rPr>
        <w:t xml:space="preserve">Test </w:t>
      </w:r>
      <w:r w:rsidR="00F90C1F" w:rsidRPr="009A4BC1">
        <w:rPr>
          <w:rFonts w:ascii="Arial Narrow" w:hAnsi="Arial Narrow" w:cs="Times New Roman"/>
          <w:b/>
          <w:sz w:val="15"/>
          <w:szCs w:val="15"/>
        </w:rPr>
        <w:t xml:space="preserve">Service </w:t>
      </w:r>
      <w:r w:rsidR="006325B6" w:rsidRPr="009A4BC1">
        <w:rPr>
          <w:rFonts w:ascii="Arial Narrow" w:hAnsi="Arial Narrow" w:cs="Times New Roman"/>
          <w:b/>
          <w:sz w:val="15"/>
          <w:szCs w:val="15"/>
        </w:rPr>
        <w:t>Commencement Date</w:t>
      </w:r>
      <w:r w:rsidR="006325B6" w:rsidRPr="009A4BC1">
        <w:rPr>
          <w:rFonts w:ascii="Arial Narrow" w:hAnsi="Arial Narrow" w:cs="Times New Roman"/>
          <w:sz w:val="15"/>
          <w:szCs w:val="15"/>
        </w:rPr>
        <w:t xml:space="preserve"> shall mean the date on which the ISV is first connected to </w:t>
      </w:r>
      <w:r w:rsidR="000D3BFA" w:rsidRPr="009A4BC1">
        <w:rPr>
          <w:rFonts w:ascii="Arial Narrow" w:hAnsi="Arial Narrow" w:cs="Times New Roman"/>
          <w:sz w:val="15"/>
          <w:szCs w:val="15"/>
        </w:rPr>
        <w:t>the</w:t>
      </w:r>
      <w:r w:rsidR="00EA6245" w:rsidRPr="009A4BC1">
        <w:rPr>
          <w:rFonts w:ascii="Arial Narrow" w:hAnsi="Arial Narrow" w:cs="Times New Roman"/>
          <w:sz w:val="15"/>
          <w:szCs w:val="15"/>
        </w:rPr>
        <w:t xml:space="preserve"> Test </w:t>
      </w:r>
      <w:r w:rsidR="006C37DF" w:rsidRPr="009A4BC1">
        <w:rPr>
          <w:rFonts w:ascii="Arial Narrow" w:hAnsi="Arial Narrow" w:cs="Times New Roman"/>
          <w:sz w:val="15"/>
          <w:szCs w:val="15"/>
        </w:rPr>
        <w:t>Environment</w:t>
      </w:r>
      <w:r w:rsidR="006325B6" w:rsidRPr="009A4BC1">
        <w:rPr>
          <w:rFonts w:ascii="Arial Narrow" w:hAnsi="Arial Narrow" w:cs="Times New Roman"/>
          <w:sz w:val="15"/>
          <w:szCs w:val="15"/>
        </w:rPr>
        <w:t xml:space="preserve">. </w:t>
      </w:r>
      <w:r w:rsidR="00E7249A" w:rsidRPr="009A4BC1">
        <w:rPr>
          <w:rFonts w:ascii="Arial Narrow" w:hAnsi="Arial Narrow" w:cs="Times New Roman"/>
          <w:b/>
          <w:sz w:val="15"/>
          <w:szCs w:val="15"/>
        </w:rPr>
        <w:t>Test Ser</w:t>
      </w:r>
      <w:r w:rsidR="00CA35B4" w:rsidRPr="009A4BC1">
        <w:rPr>
          <w:rFonts w:ascii="Arial Narrow" w:hAnsi="Arial Narrow" w:cs="Times New Roman"/>
          <w:b/>
          <w:sz w:val="15"/>
          <w:szCs w:val="15"/>
        </w:rPr>
        <w:t xml:space="preserve">vice Termination Date </w:t>
      </w:r>
      <w:r w:rsidR="00CA35B4" w:rsidRPr="009A4BC1">
        <w:rPr>
          <w:rFonts w:ascii="Arial Narrow" w:hAnsi="Arial Narrow" w:cs="Times New Roman"/>
          <w:sz w:val="15"/>
          <w:szCs w:val="15"/>
        </w:rPr>
        <w:t xml:space="preserve">shall mean the date on which the ISV is disconnected from the </w:t>
      </w:r>
      <w:r w:rsidR="006C37DF" w:rsidRPr="009A4BC1">
        <w:rPr>
          <w:rFonts w:ascii="Arial Narrow" w:hAnsi="Arial Narrow" w:cs="Times New Roman"/>
          <w:sz w:val="15"/>
          <w:szCs w:val="15"/>
        </w:rPr>
        <w:t>Test E</w:t>
      </w:r>
      <w:r w:rsidR="00CA35B4" w:rsidRPr="009A4BC1">
        <w:rPr>
          <w:rFonts w:ascii="Arial Narrow" w:hAnsi="Arial Narrow" w:cs="Times New Roman"/>
          <w:sz w:val="15"/>
          <w:szCs w:val="15"/>
        </w:rPr>
        <w:t xml:space="preserve">nvironment. </w:t>
      </w:r>
      <w:r w:rsidR="000D3BFA" w:rsidRPr="009A4BC1">
        <w:rPr>
          <w:rFonts w:ascii="Arial Narrow" w:hAnsi="Arial Narrow" w:cs="Times New Roman"/>
          <w:b/>
          <w:sz w:val="15"/>
          <w:szCs w:val="15"/>
        </w:rPr>
        <w:t>Service Term</w:t>
      </w:r>
      <w:r w:rsidR="000D3BFA" w:rsidRPr="009A4BC1">
        <w:rPr>
          <w:rFonts w:ascii="Arial Narrow" w:hAnsi="Arial Narrow" w:cs="Times New Roman"/>
          <w:sz w:val="15"/>
          <w:szCs w:val="15"/>
        </w:rPr>
        <w:t xml:space="preserve"> shall mean the period from the Test Service Commencement Date to the </w:t>
      </w:r>
      <w:r w:rsidR="00D9690F" w:rsidRPr="009A4BC1">
        <w:rPr>
          <w:rFonts w:ascii="Arial Narrow" w:hAnsi="Arial Narrow" w:cs="Times New Roman"/>
          <w:sz w:val="15"/>
          <w:szCs w:val="15"/>
        </w:rPr>
        <w:t>Test Service Termination Date</w:t>
      </w:r>
      <w:r w:rsidR="000D3BFA" w:rsidRPr="009A4BC1">
        <w:rPr>
          <w:rFonts w:ascii="Arial Narrow" w:hAnsi="Arial Narrow" w:cs="Times New Roman"/>
          <w:sz w:val="15"/>
          <w:szCs w:val="15"/>
        </w:rPr>
        <w:t xml:space="preserve">. </w:t>
      </w:r>
      <w:r w:rsidR="002465F1" w:rsidRPr="009A4BC1">
        <w:rPr>
          <w:rFonts w:ascii="Arial Narrow" w:hAnsi="Arial Narrow" w:cs="Times New Roman"/>
          <w:b/>
          <w:sz w:val="15"/>
          <w:szCs w:val="15"/>
        </w:rPr>
        <w:t>Test Service</w:t>
      </w:r>
      <w:r w:rsidRPr="009A4BC1">
        <w:rPr>
          <w:rFonts w:ascii="Arial Narrow" w:hAnsi="Arial Narrow" w:cs="Times New Roman"/>
          <w:sz w:val="15"/>
          <w:szCs w:val="15"/>
        </w:rPr>
        <w:t xml:space="preserve"> shall mean</w:t>
      </w:r>
      <w:r w:rsidR="00503EAA" w:rsidRPr="009A4BC1">
        <w:rPr>
          <w:rFonts w:ascii="Arial Narrow" w:hAnsi="Arial Narrow" w:cs="Times New Roman"/>
          <w:sz w:val="15"/>
          <w:szCs w:val="15"/>
        </w:rPr>
        <w:t xml:space="preserve"> </w:t>
      </w:r>
      <w:r w:rsidR="00EA76F0" w:rsidRPr="009A4BC1">
        <w:rPr>
          <w:rFonts w:ascii="Arial Narrow" w:hAnsi="Arial Narrow" w:cs="Times New Roman"/>
          <w:sz w:val="15"/>
          <w:szCs w:val="15"/>
        </w:rPr>
        <w:t xml:space="preserve">the </w:t>
      </w:r>
      <w:r w:rsidR="00153E16" w:rsidRPr="009A4BC1">
        <w:rPr>
          <w:rFonts w:ascii="Arial Narrow" w:hAnsi="Arial Narrow" w:cs="Times New Roman"/>
          <w:sz w:val="15"/>
          <w:szCs w:val="15"/>
        </w:rPr>
        <w:t xml:space="preserve">provision of a </w:t>
      </w:r>
      <w:r w:rsidR="00EA76F0" w:rsidRPr="009A4BC1">
        <w:rPr>
          <w:rFonts w:ascii="Arial Narrow" w:hAnsi="Arial Narrow" w:cs="Times New Roman"/>
          <w:sz w:val="15"/>
          <w:szCs w:val="15"/>
        </w:rPr>
        <w:t xml:space="preserve">connection to the </w:t>
      </w:r>
      <w:r w:rsidR="003C61D8" w:rsidRPr="009A4BC1">
        <w:rPr>
          <w:rFonts w:ascii="Arial Narrow" w:hAnsi="Arial Narrow" w:cs="Times New Roman"/>
          <w:sz w:val="15"/>
          <w:szCs w:val="15"/>
        </w:rPr>
        <w:t>Test Environment</w:t>
      </w:r>
      <w:r w:rsidR="00EA76F0" w:rsidRPr="009A4BC1">
        <w:rPr>
          <w:rFonts w:ascii="Arial Narrow" w:hAnsi="Arial Narrow" w:cs="Times New Roman"/>
          <w:sz w:val="15"/>
          <w:szCs w:val="15"/>
        </w:rPr>
        <w:t xml:space="preserve"> and the </w:t>
      </w:r>
      <w:r w:rsidR="00153E16" w:rsidRPr="009A4BC1">
        <w:rPr>
          <w:rFonts w:ascii="Arial Narrow" w:hAnsi="Arial Narrow" w:cs="Times New Roman"/>
          <w:sz w:val="15"/>
          <w:szCs w:val="15"/>
        </w:rPr>
        <w:t xml:space="preserve">right to </w:t>
      </w:r>
      <w:r w:rsidR="00EA76F0" w:rsidRPr="009A4BC1">
        <w:rPr>
          <w:rFonts w:ascii="Arial Narrow" w:hAnsi="Arial Narrow" w:cs="Times New Roman"/>
          <w:sz w:val="15"/>
          <w:szCs w:val="15"/>
        </w:rPr>
        <w:t xml:space="preserve">use </w:t>
      </w:r>
      <w:r w:rsidR="00153E16" w:rsidRPr="009A4BC1">
        <w:rPr>
          <w:rFonts w:ascii="Arial Narrow" w:hAnsi="Arial Narrow" w:cs="Times New Roman"/>
          <w:sz w:val="15"/>
          <w:szCs w:val="15"/>
        </w:rPr>
        <w:t>related</w:t>
      </w:r>
      <w:r w:rsidR="00EA76F0" w:rsidRPr="009A4BC1">
        <w:rPr>
          <w:rFonts w:ascii="Arial Narrow" w:hAnsi="Arial Narrow" w:cs="Times New Roman"/>
          <w:sz w:val="15"/>
          <w:szCs w:val="15"/>
        </w:rPr>
        <w:t xml:space="preserve"> technical documents and </w:t>
      </w:r>
      <w:r w:rsidR="00153E16" w:rsidRPr="009A4BC1">
        <w:rPr>
          <w:rFonts w:ascii="Arial Narrow" w:hAnsi="Arial Narrow" w:cs="Times New Roman"/>
          <w:sz w:val="15"/>
          <w:szCs w:val="15"/>
        </w:rPr>
        <w:t xml:space="preserve">the </w:t>
      </w:r>
      <w:r w:rsidR="00EA76F0" w:rsidRPr="009A4BC1">
        <w:rPr>
          <w:rFonts w:ascii="Arial Narrow" w:hAnsi="Arial Narrow" w:cs="Times New Roman"/>
          <w:sz w:val="15"/>
          <w:szCs w:val="15"/>
        </w:rPr>
        <w:t xml:space="preserve">testing facilities </w:t>
      </w:r>
      <w:r w:rsidR="00153E16" w:rsidRPr="009A4BC1">
        <w:rPr>
          <w:rFonts w:ascii="Arial Narrow" w:hAnsi="Arial Narrow" w:cs="Times New Roman"/>
          <w:sz w:val="15"/>
          <w:szCs w:val="15"/>
        </w:rPr>
        <w:t>during the Service Term</w:t>
      </w:r>
      <w:r w:rsidR="00FB4644" w:rsidRPr="009A4BC1">
        <w:rPr>
          <w:rFonts w:ascii="Arial Narrow" w:hAnsi="Arial Narrow" w:cs="Times New Roman"/>
          <w:sz w:val="15"/>
          <w:szCs w:val="15"/>
        </w:rPr>
        <w:t xml:space="preserve">. </w:t>
      </w:r>
      <w:r w:rsidR="00BE422E" w:rsidRPr="009A4BC1">
        <w:rPr>
          <w:rFonts w:ascii="Arial Narrow" w:hAnsi="Arial Narrow" w:cs="Times New Roman"/>
          <w:b/>
          <w:sz w:val="15"/>
          <w:szCs w:val="15"/>
        </w:rPr>
        <w:t>Trading Day</w:t>
      </w:r>
      <w:r w:rsidR="00BE422E">
        <w:rPr>
          <w:rFonts w:ascii="Arial Narrow" w:hAnsi="Arial Narrow" w:cs="Times New Roman"/>
          <w:b/>
          <w:sz w:val="15"/>
          <w:szCs w:val="15"/>
        </w:rPr>
        <w:t xml:space="preserve"> </w:t>
      </w:r>
      <w:r w:rsidR="00BE422E">
        <w:rPr>
          <w:rFonts w:ascii="Arial Narrow" w:hAnsi="Arial Narrow" w:cs="Times New Roman"/>
          <w:sz w:val="15"/>
          <w:szCs w:val="15"/>
        </w:rPr>
        <w:t xml:space="preserve">shall mean a day on </w:t>
      </w:r>
      <w:r w:rsidR="002D1439">
        <w:rPr>
          <w:rFonts w:ascii="Arial Narrow" w:hAnsi="Arial Narrow" w:cs="Times New Roman"/>
          <w:sz w:val="15"/>
          <w:szCs w:val="15"/>
        </w:rPr>
        <w:t xml:space="preserve">which </w:t>
      </w:r>
      <w:r w:rsidR="00560FC3">
        <w:rPr>
          <w:rFonts w:ascii="Arial Narrow" w:hAnsi="Arial Narrow" w:cs="Times New Roman"/>
          <w:sz w:val="15"/>
          <w:szCs w:val="15"/>
        </w:rPr>
        <w:t xml:space="preserve">trading is conducted on </w:t>
      </w:r>
      <w:r w:rsidR="00F13504">
        <w:rPr>
          <w:rFonts w:ascii="Arial Narrow" w:hAnsi="Arial Narrow" w:cs="Times New Roman"/>
          <w:sz w:val="15"/>
          <w:szCs w:val="15"/>
        </w:rPr>
        <w:t>T</w:t>
      </w:r>
      <w:r w:rsidR="00560FC3">
        <w:rPr>
          <w:rFonts w:ascii="Arial Narrow" w:hAnsi="Arial Narrow" w:cs="Times New Roman"/>
          <w:sz w:val="15"/>
          <w:szCs w:val="15"/>
        </w:rPr>
        <w:t xml:space="preserve">he </w:t>
      </w:r>
      <w:r w:rsidR="009C7AF3" w:rsidRPr="009C7AF3">
        <w:rPr>
          <w:rFonts w:ascii="Arial Narrow" w:hAnsi="Arial Narrow" w:cs="Times New Roman"/>
          <w:sz w:val="15"/>
          <w:szCs w:val="15"/>
        </w:rPr>
        <w:t>Stock Exchange of Hong Kong Limited</w:t>
      </w:r>
      <w:r w:rsidR="006C76CC">
        <w:rPr>
          <w:rFonts w:ascii="Arial Narrow" w:hAnsi="Arial Narrow" w:cs="Times New Roman"/>
          <w:sz w:val="15"/>
          <w:szCs w:val="15"/>
        </w:rPr>
        <w:t xml:space="preserve"> (SEHK)</w:t>
      </w:r>
      <w:r w:rsidR="009C7AF3">
        <w:rPr>
          <w:rFonts w:ascii="Arial Narrow" w:hAnsi="Arial Narrow" w:cs="Times New Roman"/>
          <w:sz w:val="15"/>
          <w:szCs w:val="15"/>
        </w:rPr>
        <w:t xml:space="preserve"> </w:t>
      </w:r>
      <w:r w:rsidR="00474969">
        <w:rPr>
          <w:rFonts w:ascii="Arial Narrow" w:hAnsi="Arial Narrow" w:cs="Times New Roman"/>
          <w:sz w:val="15"/>
          <w:szCs w:val="15"/>
        </w:rPr>
        <w:t>or</w:t>
      </w:r>
      <w:r w:rsidR="006C76CC">
        <w:rPr>
          <w:rFonts w:ascii="Arial Narrow" w:hAnsi="Arial Narrow" w:cs="Times New Roman"/>
          <w:sz w:val="15"/>
          <w:szCs w:val="15"/>
        </w:rPr>
        <w:t xml:space="preserve"> </w:t>
      </w:r>
      <w:r w:rsidR="006C76CC" w:rsidRPr="006C76CC">
        <w:rPr>
          <w:rFonts w:ascii="Arial Narrow" w:hAnsi="Arial Narrow" w:cs="Times New Roman"/>
          <w:sz w:val="15"/>
          <w:szCs w:val="15"/>
        </w:rPr>
        <w:t>Hong Kong Futures Exchange Limited</w:t>
      </w:r>
      <w:r w:rsidR="006C76CC">
        <w:rPr>
          <w:rFonts w:ascii="Arial Narrow" w:hAnsi="Arial Narrow" w:cs="Times New Roman"/>
          <w:sz w:val="15"/>
          <w:szCs w:val="15"/>
        </w:rPr>
        <w:t xml:space="preserve"> (HKFE)</w:t>
      </w:r>
      <w:r w:rsidR="00474969">
        <w:rPr>
          <w:rFonts w:ascii="Arial Narrow" w:hAnsi="Arial Narrow" w:cs="Times New Roman"/>
          <w:sz w:val="15"/>
          <w:szCs w:val="15"/>
        </w:rPr>
        <w:t xml:space="preserve"> </w:t>
      </w:r>
      <w:r w:rsidR="00474969" w:rsidRPr="00633867">
        <w:rPr>
          <w:rFonts w:ascii="Arial Narrow" w:hAnsi="Arial Narrow" w:cs="Times New Roman"/>
          <w:sz w:val="15"/>
          <w:szCs w:val="15"/>
        </w:rPr>
        <w:t>wh</w:t>
      </w:r>
      <w:r w:rsidR="00210E92" w:rsidRPr="009A4BC1">
        <w:rPr>
          <w:rFonts w:ascii="Arial Narrow" w:hAnsi="Arial Narrow" w:cs="Times New Roman"/>
          <w:sz w:val="15"/>
          <w:szCs w:val="15"/>
        </w:rPr>
        <w:t>ichever</w:t>
      </w:r>
      <w:r w:rsidR="00474969" w:rsidRPr="00633867">
        <w:rPr>
          <w:rFonts w:ascii="Arial Narrow" w:hAnsi="Arial Narrow" w:cs="Times New Roman"/>
          <w:sz w:val="15"/>
          <w:szCs w:val="15"/>
        </w:rPr>
        <w:t xml:space="preserve"> applicable</w:t>
      </w:r>
      <w:r w:rsidR="00474969">
        <w:rPr>
          <w:rFonts w:ascii="Arial Narrow" w:hAnsi="Arial Narrow" w:cs="Times New Roman"/>
          <w:sz w:val="15"/>
          <w:szCs w:val="15"/>
        </w:rPr>
        <w:t xml:space="preserve">. </w:t>
      </w:r>
    </w:p>
    <w:p w:rsidR="00F7503D" w:rsidRPr="009A4BC1" w:rsidRDefault="00227E21">
      <w:pPr>
        <w:jc w:val="both"/>
        <w:rPr>
          <w:rFonts w:ascii="Arial Narrow" w:hAnsi="Arial Narrow" w:cs="Times New Roman"/>
          <w:b/>
          <w:sz w:val="15"/>
          <w:szCs w:val="15"/>
        </w:rPr>
      </w:pPr>
      <w:r w:rsidRPr="009A4BC1">
        <w:rPr>
          <w:rFonts w:ascii="Arial Narrow" w:hAnsi="Arial Narrow" w:cs="Times New Roman"/>
          <w:b/>
          <w:sz w:val="15"/>
          <w:szCs w:val="15"/>
        </w:rPr>
        <w:t>Entitlement</w:t>
      </w:r>
      <w:r w:rsidR="00510C03" w:rsidRPr="009A4BC1">
        <w:rPr>
          <w:rFonts w:ascii="Arial Narrow" w:hAnsi="Arial Narrow" w:cs="Times New Roman"/>
          <w:b/>
          <w:sz w:val="15"/>
          <w:szCs w:val="15"/>
        </w:rPr>
        <w:t>s</w:t>
      </w:r>
      <w:r w:rsidRPr="009A4BC1">
        <w:rPr>
          <w:rFonts w:ascii="Arial Narrow" w:hAnsi="Arial Narrow" w:cs="Times New Roman"/>
          <w:b/>
          <w:sz w:val="15"/>
          <w:szCs w:val="15"/>
        </w:rPr>
        <w:t xml:space="preserve"> &amp; Obligation</w:t>
      </w:r>
      <w:r w:rsidR="00510C03" w:rsidRPr="009A4BC1">
        <w:rPr>
          <w:rFonts w:ascii="Arial Narrow" w:hAnsi="Arial Narrow" w:cs="Times New Roman"/>
          <w:b/>
          <w:sz w:val="15"/>
          <w:szCs w:val="15"/>
        </w:rPr>
        <w:t>s</w:t>
      </w:r>
    </w:p>
    <w:p w:rsidR="006A47A6" w:rsidRPr="009A4BC1" w:rsidRDefault="001921D6" w:rsidP="000D121B">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HKEx</w:t>
      </w:r>
      <w:r w:rsidR="009E2C1B" w:rsidRPr="009A4BC1">
        <w:rPr>
          <w:rFonts w:ascii="Arial Narrow" w:hAnsi="Arial Narrow" w:cs="Times New Roman"/>
          <w:sz w:val="15"/>
          <w:szCs w:val="15"/>
        </w:rPr>
        <w:t>-IS</w:t>
      </w:r>
      <w:r w:rsidRPr="009A4BC1">
        <w:rPr>
          <w:rFonts w:ascii="Arial Narrow" w:hAnsi="Arial Narrow" w:cs="Times New Roman"/>
          <w:sz w:val="15"/>
          <w:szCs w:val="15"/>
        </w:rPr>
        <w:t xml:space="preserve"> agrees </w:t>
      </w:r>
      <w:r w:rsidR="000579F5" w:rsidRPr="009A4BC1">
        <w:rPr>
          <w:rFonts w:ascii="Arial Narrow" w:hAnsi="Arial Narrow" w:cs="Times New Roman"/>
          <w:sz w:val="15"/>
          <w:szCs w:val="15"/>
        </w:rPr>
        <w:t xml:space="preserve">to provide Test Service </w:t>
      </w:r>
      <w:r w:rsidR="00810220" w:rsidRPr="009A4BC1">
        <w:rPr>
          <w:rFonts w:ascii="Arial Narrow" w:hAnsi="Arial Narrow" w:cs="Times New Roman"/>
          <w:sz w:val="15"/>
          <w:szCs w:val="15"/>
        </w:rPr>
        <w:t>to</w:t>
      </w:r>
      <w:r w:rsidRPr="009A4BC1">
        <w:rPr>
          <w:rFonts w:ascii="Arial Narrow" w:hAnsi="Arial Narrow" w:cs="Times New Roman"/>
          <w:sz w:val="15"/>
          <w:szCs w:val="15"/>
        </w:rPr>
        <w:t xml:space="preserve"> </w:t>
      </w:r>
      <w:r w:rsidR="00CC5471" w:rsidRPr="009A4BC1">
        <w:rPr>
          <w:rFonts w:ascii="Arial Narrow" w:hAnsi="Arial Narrow" w:cs="Times New Roman"/>
          <w:sz w:val="15"/>
          <w:szCs w:val="15"/>
        </w:rPr>
        <w:t>the</w:t>
      </w:r>
      <w:r w:rsidR="009D61D0" w:rsidRPr="009A4BC1">
        <w:rPr>
          <w:rFonts w:ascii="Arial Narrow" w:hAnsi="Arial Narrow" w:cs="Times New Roman"/>
          <w:sz w:val="15"/>
          <w:szCs w:val="15"/>
        </w:rPr>
        <w:t xml:space="preserve"> </w:t>
      </w:r>
      <w:r w:rsidR="005A627C" w:rsidRPr="009A4BC1">
        <w:rPr>
          <w:rFonts w:ascii="Arial Narrow" w:hAnsi="Arial Narrow" w:cs="Times New Roman"/>
          <w:sz w:val="15"/>
          <w:szCs w:val="15"/>
        </w:rPr>
        <w:t>ISV</w:t>
      </w:r>
      <w:r w:rsidR="00810220" w:rsidRPr="009A4BC1">
        <w:rPr>
          <w:rFonts w:ascii="Arial Narrow" w:hAnsi="Arial Narrow" w:cs="Times New Roman"/>
          <w:sz w:val="15"/>
          <w:szCs w:val="15"/>
        </w:rPr>
        <w:t xml:space="preserve"> according to the </w:t>
      </w:r>
      <w:r w:rsidR="002B2859" w:rsidRPr="009A4BC1">
        <w:rPr>
          <w:rFonts w:ascii="Arial Narrow" w:hAnsi="Arial Narrow" w:cs="Times New Roman"/>
          <w:sz w:val="15"/>
          <w:szCs w:val="15"/>
        </w:rPr>
        <w:t xml:space="preserve">appended </w:t>
      </w:r>
      <w:r w:rsidR="00BE4370" w:rsidRPr="009A4BC1">
        <w:rPr>
          <w:rFonts w:ascii="Arial Narrow" w:hAnsi="Arial Narrow" w:cs="Times New Roman"/>
          <w:sz w:val="15"/>
          <w:szCs w:val="15"/>
        </w:rPr>
        <w:t xml:space="preserve">Schedule, provided that the ISV pays to </w:t>
      </w:r>
      <w:r w:rsidR="006C48C1" w:rsidRPr="009A4BC1">
        <w:rPr>
          <w:rFonts w:ascii="Arial Narrow" w:hAnsi="Arial Narrow" w:cs="Times New Roman"/>
          <w:sz w:val="15"/>
          <w:szCs w:val="15"/>
        </w:rPr>
        <w:t>HKEx-IS</w:t>
      </w:r>
      <w:r w:rsidR="00BE4370" w:rsidRPr="009A4BC1">
        <w:rPr>
          <w:rFonts w:ascii="Arial Narrow" w:hAnsi="Arial Narrow" w:cs="Times New Roman"/>
          <w:sz w:val="15"/>
          <w:szCs w:val="15"/>
        </w:rPr>
        <w:t xml:space="preserve"> all applicable fees</w:t>
      </w:r>
      <w:r w:rsidR="005116CB" w:rsidRPr="009A4BC1">
        <w:rPr>
          <w:rFonts w:ascii="Arial Narrow" w:hAnsi="Arial Narrow" w:cs="Times New Roman"/>
          <w:sz w:val="15"/>
          <w:szCs w:val="15"/>
        </w:rPr>
        <w:t xml:space="preserve"> stated therein</w:t>
      </w:r>
      <w:r w:rsidR="00BE4370" w:rsidRPr="009A4BC1">
        <w:rPr>
          <w:rFonts w:ascii="Arial Narrow" w:hAnsi="Arial Narrow" w:cs="Times New Roman"/>
          <w:sz w:val="15"/>
          <w:szCs w:val="15"/>
        </w:rPr>
        <w:t xml:space="preserve">. </w:t>
      </w:r>
      <w:r w:rsidR="004C2425" w:rsidRPr="009A4BC1">
        <w:rPr>
          <w:rFonts w:ascii="Arial Narrow" w:hAnsi="Arial Narrow" w:cs="Times New Roman"/>
          <w:sz w:val="15"/>
          <w:szCs w:val="15"/>
        </w:rPr>
        <w:t xml:space="preserve">The ISV shall </w:t>
      </w:r>
      <w:r w:rsidR="006A47A6" w:rsidRPr="009A4BC1">
        <w:rPr>
          <w:rFonts w:ascii="Arial Narrow" w:hAnsi="Arial Narrow" w:cs="Times New Roman"/>
          <w:sz w:val="15"/>
          <w:szCs w:val="15"/>
        </w:rPr>
        <w:t xml:space="preserve">effect </w:t>
      </w:r>
      <w:r w:rsidR="003F6002" w:rsidRPr="009A4BC1">
        <w:rPr>
          <w:rFonts w:ascii="Arial Narrow" w:hAnsi="Arial Narrow" w:cs="Times New Roman"/>
          <w:sz w:val="15"/>
          <w:szCs w:val="15"/>
        </w:rPr>
        <w:t>its</w:t>
      </w:r>
      <w:r w:rsidR="006A47A6" w:rsidRPr="009A4BC1">
        <w:rPr>
          <w:rFonts w:ascii="Arial Narrow" w:hAnsi="Arial Narrow" w:cs="Times New Roman"/>
          <w:sz w:val="15"/>
          <w:szCs w:val="15"/>
        </w:rPr>
        <w:t xml:space="preserve"> connection to </w:t>
      </w:r>
      <w:r w:rsidR="003F6002" w:rsidRPr="009A4BC1">
        <w:rPr>
          <w:rFonts w:ascii="Arial Narrow" w:hAnsi="Arial Narrow" w:cs="Times New Roman"/>
          <w:sz w:val="15"/>
          <w:szCs w:val="15"/>
        </w:rPr>
        <w:t xml:space="preserve">the </w:t>
      </w:r>
      <w:r w:rsidR="00DE786E" w:rsidRPr="009A4BC1">
        <w:rPr>
          <w:rFonts w:ascii="Arial Narrow" w:hAnsi="Arial Narrow" w:cs="Times New Roman"/>
          <w:sz w:val="15"/>
          <w:szCs w:val="15"/>
        </w:rPr>
        <w:t>T</w:t>
      </w:r>
      <w:r w:rsidR="006A47A6" w:rsidRPr="009A4BC1">
        <w:rPr>
          <w:rFonts w:ascii="Arial Narrow" w:hAnsi="Arial Narrow" w:cs="Times New Roman"/>
          <w:sz w:val="15"/>
          <w:szCs w:val="15"/>
        </w:rPr>
        <w:t xml:space="preserve">est </w:t>
      </w:r>
      <w:r w:rsidR="00DE786E" w:rsidRPr="009A4BC1">
        <w:rPr>
          <w:rFonts w:ascii="Arial Narrow" w:hAnsi="Arial Narrow" w:cs="Times New Roman"/>
          <w:sz w:val="15"/>
          <w:szCs w:val="15"/>
        </w:rPr>
        <w:t xml:space="preserve">Environment </w:t>
      </w:r>
      <w:r w:rsidR="006A47A6" w:rsidRPr="009A4BC1">
        <w:rPr>
          <w:rFonts w:ascii="Arial Narrow" w:hAnsi="Arial Narrow" w:cs="Times New Roman"/>
          <w:sz w:val="15"/>
          <w:szCs w:val="15"/>
        </w:rPr>
        <w:t xml:space="preserve">in accordance with the Connectivity Guide, </w:t>
      </w:r>
      <w:r w:rsidR="005116CB" w:rsidRPr="009A4BC1">
        <w:rPr>
          <w:rFonts w:ascii="Arial Narrow" w:hAnsi="Arial Narrow" w:cs="Times New Roman"/>
          <w:sz w:val="15"/>
          <w:szCs w:val="15"/>
        </w:rPr>
        <w:t>as</w:t>
      </w:r>
      <w:r w:rsidR="00360926" w:rsidRPr="009A4BC1">
        <w:rPr>
          <w:rFonts w:ascii="Arial Narrow" w:hAnsi="Arial Narrow" w:cs="Times New Roman"/>
          <w:sz w:val="15"/>
          <w:szCs w:val="15"/>
        </w:rPr>
        <w:t xml:space="preserve"> </w:t>
      </w:r>
      <w:r w:rsidR="00CA6676" w:rsidRPr="009A4BC1">
        <w:rPr>
          <w:rFonts w:ascii="Arial Narrow" w:hAnsi="Arial Narrow" w:cs="Times New Roman"/>
          <w:sz w:val="15"/>
          <w:szCs w:val="15"/>
        </w:rPr>
        <w:t>amended from time to time</w:t>
      </w:r>
      <w:r w:rsidR="003F6002" w:rsidRPr="009A4BC1">
        <w:rPr>
          <w:rFonts w:ascii="Arial Narrow" w:hAnsi="Arial Narrow" w:cs="Times New Roman"/>
          <w:sz w:val="15"/>
          <w:szCs w:val="15"/>
        </w:rPr>
        <w:t xml:space="preserve"> and such other instructions as may from time to time be specified by HKEx-IS</w:t>
      </w:r>
      <w:r w:rsidR="00CA6676" w:rsidRPr="009A4BC1">
        <w:rPr>
          <w:rFonts w:ascii="Arial Narrow" w:hAnsi="Arial Narrow" w:cs="Times New Roman"/>
          <w:sz w:val="15"/>
          <w:szCs w:val="15"/>
        </w:rPr>
        <w:t>.</w:t>
      </w:r>
      <w:r w:rsidR="003F6002" w:rsidRPr="009A4BC1">
        <w:rPr>
          <w:rFonts w:ascii="Arial Narrow" w:hAnsi="Arial Narrow" w:cs="Times New Roman"/>
          <w:sz w:val="15"/>
          <w:szCs w:val="15"/>
        </w:rPr>
        <w:t xml:space="preserve"> The ISV further agrees to use the Test Service in accordance with such instructions as may from time to time be specified by HKEx</w:t>
      </w:r>
      <w:r w:rsidR="0016385A" w:rsidRPr="009A4BC1">
        <w:rPr>
          <w:rFonts w:ascii="Arial Narrow" w:hAnsi="Arial Narrow" w:cs="Times New Roman"/>
          <w:sz w:val="15"/>
          <w:szCs w:val="15"/>
        </w:rPr>
        <w:t>-</w:t>
      </w:r>
      <w:r w:rsidR="003F6002" w:rsidRPr="009A4BC1">
        <w:rPr>
          <w:rFonts w:ascii="Arial Narrow" w:hAnsi="Arial Narrow" w:cs="Times New Roman"/>
          <w:sz w:val="15"/>
          <w:szCs w:val="15"/>
        </w:rPr>
        <w:t xml:space="preserve">IS. </w:t>
      </w:r>
      <w:r w:rsidR="00CA6676" w:rsidRPr="009A4BC1">
        <w:rPr>
          <w:rFonts w:ascii="Arial Narrow" w:hAnsi="Arial Narrow" w:cs="Times New Roman"/>
          <w:sz w:val="15"/>
          <w:szCs w:val="15"/>
        </w:rPr>
        <w:t xml:space="preserve"> </w:t>
      </w:r>
    </w:p>
    <w:p w:rsidR="00F25F46" w:rsidRPr="009A4BC1" w:rsidRDefault="00F25F46" w:rsidP="005B4610">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The ISV shall provide HKEx-IS with documents evidencing the Test Service Commencement Date upon the request of HKEx-IS.</w:t>
      </w:r>
    </w:p>
    <w:p w:rsidR="00A94DB0" w:rsidRPr="009A4BC1" w:rsidRDefault="00A94DB0" w:rsidP="005B4610">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 xml:space="preserve">The ISV </w:t>
      </w:r>
      <w:r w:rsidR="00A940F9" w:rsidRPr="009A4BC1">
        <w:rPr>
          <w:rFonts w:ascii="Arial Narrow" w:hAnsi="Arial Narrow" w:cs="Times New Roman"/>
          <w:sz w:val="15"/>
          <w:szCs w:val="15"/>
        </w:rPr>
        <w:t xml:space="preserve">shall </w:t>
      </w:r>
      <w:r w:rsidR="009E7A88" w:rsidRPr="009A4BC1">
        <w:rPr>
          <w:rFonts w:ascii="Arial Narrow" w:hAnsi="Arial Narrow" w:cs="Times New Roman"/>
          <w:sz w:val="15"/>
          <w:szCs w:val="15"/>
        </w:rPr>
        <w:t>declare readiness of its software versions</w:t>
      </w:r>
      <w:r w:rsidR="00A940F9" w:rsidRPr="009A4BC1">
        <w:rPr>
          <w:rFonts w:ascii="Arial Narrow" w:hAnsi="Arial Narrow" w:cs="Times New Roman"/>
          <w:sz w:val="15"/>
          <w:szCs w:val="15"/>
        </w:rPr>
        <w:t xml:space="preserve"> after completion of Certification / Readiness Test</w:t>
      </w:r>
      <w:r w:rsidRPr="009A4BC1">
        <w:rPr>
          <w:rFonts w:ascii="Arial Narrow" w:hAnsi="Arial Narrow" w:cs="Times New Roman"/>
          <w:sz w:val="15"/>
          <w:szCs w:val="15"/>
        </w:rPr>
        <w:t xml:space="preserve">. </w:t>
      </w:r>
      <w:r w:rsidR="009A72E2" w:rsidRPr="009A4BC1">
        <w:rPr>
          <w:rFonts w:ascii="Arial Narrow" w:hAnsi="Arial Narrow" w:cs="Times New Roman"/>
          <w:sz w:val="15"/>
          <w:szCs w:val="15"/>
        </w:rPr>
        <w:t>Subsequent</w:t>
      </w:r>
      <w:r w:rsidR="009E7773" w:rsidRPr="009A4BC1">
        <w:rPr>
          <w:rFonts w:ascii="Arial Narrow" w:hAnsi="Arial Narrow" w:cs="Times New Roman"/>
          <w:sz w:val="15"/>
          <w:szCs w:val="15"/>
        </w:rPr>
        <w:t>ly</w:t>
      </w:r>
      <w:r w:rsidR="0016302A" w:rsidRPr="009A4BC1">
        <w:rPr>
          <w:rFonts w:ascii="Arial Narrow" w:hAnsi="Arial Narrow" w:cs="Times New Roman"/>
          <w:sz w:val="15"/>
          <w:szCs w:val="15"/>
        </w:rPr>
        <w:t>, t</w:t>
      </w:r>
      <w:r w:rsidRPr="009A4BC1">
        <w:rPr>
          <w:rFonts w:ascii="Arial Narrow" w:hAnsi="Arial Narrow" w:cs="Times New Roman"/>
          <w:sz w:val="15"/>
          <w:szCs w:val="15"/>
        </w:rPr>
        <w:t>he ISV shall provide HKEx-IS the list of third parties who are using these</w:t>
      </w:r>
      <w:r w:rsidR="009E7A88" w:rsidRPr="009A4BC1">
        <w:rPr>
          <w:rFonts w:ascii="Arial Narrow" w:hAnsi="Arial Narrow" w:cs="Times New Roman"/>
          <w:sz w:val="15"/>
          <w:szCs w:val="15"/>
        </w:rPr>
        <w:t xml:space="preserve"> </w:t>
      </w:r>
      <w:r w:rsidRPr="009A4BC1">
        <w:rPr>
          <w:rFonts w:ascii="Arial Narrow" w:hAnsi="Arial Narrow" w:cs="Times New Roman"/>
          <w:sz w:val="15"/>
          <w:szCs w:val="15"/>
        </w:rPr>
        <w:t>software version</w:t>
      </w:r>
      <w:r w:rsidR="00291F22" w:rsidRPr="009A4BC1">
        <w:rPr>
          <w:rFonts w:ascii="Arial Narrow" w:hAnsi="Arial Narrow" w:cs="Times New Roman"/>
          <w:sz w:val="15"/>
          <w:szCs w:val="15"/>
        </w:rPr>
        <w:t>s</w:t>
      </w:r>
      <w:r w:rsidR="00B70542" w:rsidRPr="009A4BC1">
        <w:rPr>
          <w:rFonts w:ascii="Arial Narrow" w:hAnsi="Arial Narrow" w:cs="Times New Roman"/>
          <w:sz w:val="15"/>
          <w:szCs w:val="15"/>
        </w:rPr>
        <w:t xml:space="preserve">, and </w:t>
      </w:r>
      <w:r w:rsidR="00291F22" w:rsidRPr="009A4BC1">
        <w:rPr>
          <w:rFonts w:ascii="Arial Narrow" w:hAnsi="Arial Narrow" w:cs="Times New Roman"/>
          <w:sz w:val="15"/>
          <w:szCs w:val="15"/>
        </w:rPr>
        <w:t xml:space="preserve">shall </w:t>
      </w:r>
      <w:r w:rsidR="0085083D" w:rsidRPr="009A4BC1">
        <w:rPr>
          <w:rFonts w:ascii="Arial Narrow" w:hAnsi="Arial Narrow" w:cs="Times New Roman"/>
          <w:sz w:val="15"/>
          <w:szCs w:val="15"/>
        </w:rPr>
        <w:t xml:space="preserve">also </w:t>
      </w:r>
      <w:r w:rsidR="00291F22" w:rsidRPr="009A4BC1">
        <w:rPr>
          <w:rFonts w:ascii="Arial Narrow" w:hAnsi="Arial Narrow" w:cs="Times New Roman"/>
          <w:sz w:val="15"/>
          <w:szCs w:val="15"/>
        </w:rPr>
        <w:t>promptly notify HKEx-IS if there are any changes to such information.</w:t>
      </w:r>
    </w:p>
    <w:p w:rsidR="00F25F46" w:rsidRPr="009A4BC1" w:rsidRDefault="00F25F46" w:rsidP="00467AE6">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 xml:space="preserve">The ISV acknowledges and agrees that HKEx-IS shall have the right to publish the name, contact details, software names and versions and other testing related information of the ISV on the website of HKEx Group. The ISV shall promptly notify HKEx-IS if there are any changes to such information. </w:t>
      </w:r>
    </w:p>
    <w:p w:rsidR="006B365A" w:rsidRPr="009A4BC1" w:rsidRDefault="008C5492" w:rsidP="00467AE6">
      <w:pPr>
        <w:pStyle w:val="ListParagraph"/>
        <w:numPr>
          <w:ilvl w:val="0"/>
          <w:numId w:val="4"/>
        </w:numPr>
        <w:tabs>
          <w:tab w:val="clear" w:pos="360"/>
        </w:tabs>
        <w:ind w:left="284" w:hanging="284"/>
        <w:jc w:val="both"/>
        <w:rPr>
          <w:sz w:val="15"/>
          <w:szCs w:val="15"/>
        </w:rPr>
      </w:pPr>
      <w:r w:rsidRPr="009A4BC1">
        <w:rPr>
          <w:rFonts w:ascii="Arial Narrow" w:hAnsi="Arial Narrow" w:cs="Times New Roman"/>
          <w:sz w:val="15"/>
          <w:szCs w:val="15"/>
        </w:rPr>
        <w:t xml:space="preserve">The ISV </w:t>
      </w:r>
      <w:r w:rsidR="00E94337" w:rsidRPr="009A4BC1">
        <w:rPr>
          <w:rFonts w:ascii="Arial Narrow" w:hAnsi="Arial Narrow" w:cs="Times New Roman"/>
          <w:sz w:val="15"/>
          <w:szCs w:val="15"/>
        </w:rPr>
        <w:t>agrees to indemnify and hold harmless HKEx-IS and all other members of the HKEx Group</w:t>
      </w:r>
      <w:r w:rsidR="007C76DA" w:rsidRPr="009A4BC1">
        <w:rPr>
          <w:rFonts w:ascii="Arial Narrow" w:hAnsi="Arial Narrow" w:cs="Times New Roman"/>
          <w:sz w:val="15"/>
          <w:szCs w:val="15"/>
        </w:rPr>
        <w:t xml:space="preserve"> against all losses, costs (including legal costs on a full indemnity basis) and liabilities</w:t>
      </w:r>
      <w:r w:rsidR="0016385A" w:rsidRPr="009A4BC1">
        <w:rPr>
          <w:rFonts w:ascii="Arial Narrow" w:hAnsi="Arial Narrow" w:cs="Times New Roman"/>
          <w:sz w:val="15"/>
          <w:szCs w:val="15"/>
        </w:rPr>
        <w:t xml:space="preserve"> that may be</w:t>
      </w:r>
      <w:r w:rsidR="007C76DA" w:rsidRPr="009A4BC1">
        <w:rPr>
          <w:rFonts w:ascii="Arial Narrow" w:hAnsi="Arial Narrow" w:cs="Times New Roman"/>
          <w:sz w:val="15"/>
          <w:szCs w:val="15"/>
        </w:rPr>
        <w:t xml:space="preserve"> </w:t>
      </w:r>
      <w:r w:rsidR="005116CB" w:rsidRPr="009A4BC1">
        <w:rPr>
          <w:rFonts w:ascii="Arial Narrow" w:hAnsi="Arial Narrow" w:cs="Times New Roman"/>
          <w:sz w:val="15"/>
          <w:szCs w:val="15"/>
        </w:rPr>
        <w:t xml:space="preserve">directly or indirectly </w:t>
      </w:r>
      <w:r w:rsidR="007C76DA" w:rsidRPr="009A4BC1">
        <w:rPr>
          <w:rFonts w:ascii="Arial Narrow" w:hAnsi="Arial Narrow" w:cs="Times New Roman"/>
          <w:sz w:val="15"/>
          <w:szCs w:val="15"/>
        </w:rPr>
        <w:t xml:space="preserve">suffered or incurred by them </w:t>
      </w:r>
      <w:r w:rsidR="005116CB" w:rsidRPr="009A4BC1">
        <w:rPr>
          <w:rFonts w:ascii="Arial Narrow" w:hAnsi="Arial Narrow" w:cs="Times New Roman"/>
          <w:sz w:val="15"/>
          <w:szCs w:val="15"/>
        </w:rPr>
        <w:t>in connection with</w:t>
      </w:r>
      <w:r w:rsidR="007C76DA" w:rsidRPr="009A4BC1">
        <w:rPr>
          <w:rFonts w:ascii="Arial Narrow" w:hAnsi="Arial Narrow" w:cs="Times New Roman"/>
          <w:sz w:val="15"/>
          <w:szCs w:val="15"/>
        </w:rPr>
        <w:t xml:space="preserve"> the use </w:t>
      </w:r>
      <w:r w:rsidR="00310E52" w:rsidRPr="009A4BC1">
        <w:rPr>
          <w:rFonts w:ascii="Arial Narrow" w:hAnsi="Arial Narrow" w:cs="Times New Roman"/>
          <w:sz w:val="15"/>
          <w:szCs w:val="15"/>
        </w:rPr>
        <w:t xml:space="preserve">of </w:t>
      </w:r>
      <w:r w:rsidR="005116CB" w:rsidRPr="009A4BC1">
        <w:rPr>
          <w:rFonts w:ascii="Arial Narrow" w:hAnsi="Arial Narrow" w:cs="Times New Roman"/>
          <w:sz w:val="15"/>
          <w:szCs w:val="15"/>
        </w:rPr>
        <w:t>th</w:t>
      </w:r>
      <w:r w:rsidR="00310E52" w:rsidRPr="009A4BC1">
        <w:rPr>
          <w:rFonts w:ascii="Arial Narrow" w:hAnsi="Arial Narrow" w:cs="Times New Roman"/>
          <w:sz w:val="15"/>
          <w:szCs w:val="15"/>
        </w:rPr>
        <w:t>e</w:t>
      </w:r>
      <w:r w:rsidR="005116CB" w:rsidRPr="009A4BC1">
        <w:rPr>
          <w:rFonts w:ascii="Arial Narrow" w:hAnsi="Arial Narrow" w:cs="Times New Roman"/>
          <w:sz w:val="15"/>
          <w:szCs w:val="15"/>
        </w:rPr>
        <w:t xml:space="preserve"> Test Service </w:t>
      </w:r>
      <w:r w:rsidR="007C76DA" w:rsidRPr="009A4BC1">
        <w:rPr>
          <w:rFonts w:ascii="Arial Narrow" w:hAnsi="Arial Narrow" w:cs="Times New Roman"/>
          <w:sz w:val="15"/>
          <w:szCs w:val="15"/>
        </w:rPr>
        <w:t>by the ISV.</w:t>
      </w:r>
      <w:r w:rsidR="00E94337" w:rsidRPr="009A4BC1">
        <w:rPr>
          <w:rFonts w:ascii="Arial Narrow" w:hAnsi="Arial Narrow" w:cs="Times New Roman"/>
          <w:sz w:val="15"/>
          <w:szCs w:val="15"/>
        </w:rPr>
        <w:t xml:space="preserve"> </w:t>
      </w:r>
    </w:p>
    <w:p w:rsidR="00BE7726" w:rsidRPr="009A4BC1" w:rsidRDefault="00BE7726" w:rsidP="008F4FA9">
      <w:pPr>
        <w:jc w:val="both"/>
        <w:rPr>
          <w:rFonts w:ascii="Arial Narrow" w:hAnsi="Arial Narrow" w:cs="Times New Roman"/>
          <w:b/>
          <w:sz w:val="15"/>
          <w:szCs w:val="15"/>
        </w:rPr>
      </w:pPr>
      <w:r w:rsidRPr="009A4BC1">
        <w:rPr>
          <w:rFonts w:ascii="Arial Narrow" w:hAnsi="Arial Narrow" w:cs="Times New Roman"/>
          <w:b/>
          <w:sz w:val="15"/>
          <w:szCs w:val="15"/>
        </w:rPr>
        <w:t>Fe</w:t>
      </w:r>
      <w:r w:rsidR="000B4EF5" w:rsidRPr="009A4BC1">
        <w:rPr>
          <w:rFonts w:ascii="Arial Narrow" w:hAnsi="Arial Narrow" w:cs="Times New Roman"/>
          <w:b/>
          <w:sz w:val="15"/>
          <w:szCs w:val="15"/>
        </w:rPr>
        <w:t>e</w:t>
      </w:r>
      <w:r w:rsidRPr="009A4BC1">
        <w:rPr>
          <w:rFonts w:ascii="Arial Narrow" w:hAnsi="Arial Narrow" w:cs="Times New Roman"/>
          <w:b/>
          <w:sz w:val="15"/>
          <w:szCs w:val="15"/>
        </w:rPr>
        <w:t>s &amp; Charges</w:t>
      </w:r>
    </w:p>
    <w:p w:rsidR="000745D1" w:rsidRPr="009A4BC1" w:rsidRDefault="00F402CF" w:rsidP="000D121B">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 xml:space="preserve">The </w:t>
      </w:r>
      <w:r w:rsidR="005A627C" w:rsidRPr="009A4BC1">
        <w:rPr>
          <w:rFonts w:ascii="Arial Narrow" w:hAnsi="Arial Narrow" w:cs="Times New Roman"/>
          <w:sz w:val="15"/>
          <w:szCs w:val="15"/>
        </w:rPr>
        <w:t xml:space="preserve">ISV agrees to pay </w:t>
      </w:r>
      <w:r w:rsidR="00310E52" w:rsidRPr="009A4BC1">
        <w:rPr>
          <w:rFonts w:ascii="Arial Narrow" w:hAnsi="Arial Narrow" w:cs="Times New Roman"/>
          <w:sz w:val="15"/>
          <w:szCs w:val="15"/>
        </w:rPr>
        <w:t>(i) One-off Registration Fee</w:t>
      </w:r>
      <w:r w:rsidR="005150C5" w:rsidRPr="009A4BC1">
        <w:rPr>
          <w:rFonts w:ascii="Arial Narrow" w:hAnsi="Arial Narrow" w:cs="Times New Roman"/>
          <w:sz w:val="15"/>
          <w:szCs w:val="15"/>
        </w:rPr>
        <w:t>s</w:t>
      </w:r>
      <w:r w:rsidR="00310E52" w:rsidRPr="009A4BC1">
        <w:rPr>
          <w:rFonts w:ascii="Arial Narrow" w:hAnsi="Arial Narrow" w:cs="Times New Roman"/>
          <w:sz w:val="15"/>
          <w:szCs w:val="15"/>
        </w:rPr>
        <w:t xml:space="preserve"> and (ii) Test Charges</w:t>
      </w:r>
      <w:r w:rsidR="005A627C" w:rsidRPr="009A4BC1">
        <w:rPr>
          <w:rFonts w:ascii="Arial Narrow" w:hAnsi="Arial Narrow" w:cs="Times New Roman"/>
          <w:sz w:val="15"/>
          <w:szCs w:val="15"/>
        </w:rPr>
        <w:t xml:space="preserve"> </w:t>
      </w:r>
      <w:r w:rsidR="001D6850" w:rsidRPr="009A4BC1">
        <w:rPr>
          <w:rFonts w:ascii="Arial Narrow" w:hAnsi="Arial Narrow" w:cs="Times New Roman"/>
          <w:sz w:val="15"/>
          <w:szCs w:val="15"/>
        </w:rPr>
        <w:t xml:space="preserve">to HKEx-IS </w:t>
      </w:r>
      <w:r w:rsidR="00EF52F1" w:rsidRPr="009A4BC1">
        <w:rPr>
          <w:rFonts w:ascii="Arial Narrow" w:hAnsi="Arial Narrow" w:cs="Times New Roman"/>
          <w:sz w:val="15"/>
          <w:szCs w:val="15"/>
        </w:rPr>
        <w:t>for the Test Service</w:t>
      </w:r>
      <w:r w:rsidR="004470F0" w:rsidRPr="009A4BC1">
        <w:rPr>
          <w:rFonts w:ascii="Arial Narrow" w:hAnsi="Arial Narrow" w:cs="Times New Roman"/>
          <w:sz w:val="15"/>
          <w:szCs w:val="15"/>
        </w:rPr>
        <w:t xml:space="preserve"> at</w:t>
      </w:r>
      <w:r w:rsidR="001D6850" w:rsidRPr="009A4BC1">
        <w:rPr>
          <w:rFonts w:ascii="Arial Narrow" w:hAnsi="Arial Narrow" w:cs="Times New Roman"/>
          <w:sz w:val="15"/>
          <w:szCs w:val="15"/>
        </w:rPr>
        <w:t xml:space="preserve"> </w:t>
      </w:r>
      <w:r w:rsidR="005A627C" w:rsidRPr="009A4BC1">
        <w:rPr>
          <w:rFonts w:ascii="Arial Narrow" w:hAnsi="Arial Narrow" w:cs="Times New Roman"/>
          <w:sz w:val="15"/>
          <w:szCs w:val="15"/>
        </w:rPr>
        <w:t xml:space="preserve">the rates set forth </w:t>
      </w:r>
      <w:r w:rsidR="00C67D07" w:rsidRPr="009A4BC1">
        <w:rPr>
          <w:rFonts w:ascii="Arial Narrow" w:hAnsi="Arial Narrow" w:cs="Times New Roman"/>
          <w:sz w:val="15"/>
          <w:szCs w:val="15"/>
        </w:rPr>
        <w:t>in the</w:t>
      </w:r>
      <w:r w:rsidR="00AF7EA7" w:rsidRPr="009A4BC1">
        <w:rPr>
          <w:rFonts w:ascii="Arial Narrow" w:hAnsi="Arial Narrow" w:cs="Times New Roman"/>
          <w:sz w:val="15"/>
          <w:szCs w:val="15"/>
        </w:rPr>
        <w:t xml:space="preserve"> appended Schedule</w:t>
      </w:r>
      <w:r w:rsidR="004470F0" w:rsidRPr="009A4BC1">
        <w:rPr>
          <w:rFonts w:ascii="Arial Narrow" w:hAnsi="Arial Narrow" w:cs="Times New Roman"/>
          <w:sz w:val="15"/>
          <w:szCs w:val="15"/>
        </w:rPr>
        <w:t xml:space="preserve">. </w:t>
      </w:r>
      <w:r w:rsidR="008C03EB" w:rsidRPr="009A4BC1">
        <w:rPr>
          <w:rFonts w:ascii="Arial Narrow" w:hAnsi="Arial Narrow" w:cs="Times New Roman"/>
          <w:sz w:val="15"/>
          <w:szCs w:val="15"/>
        </w:rPr>
        <w:t>HKEx-IS reserve</w:t>
      </w:r>
      <w:r w:rsidR="004F0FB9" w:rsidRPr="009A4BC1">
        <w:rPr>
          <w:rFonts w:ascii="Arial Narrow" w:hAnsi="Arial Narrow" w:cs="Times New Roman"/>
          <w:sz w:val="15"/>
          <w:szCs w:val="15"/>
        </w:rPr>
        <w:t>s</w:t>
      </w:r>
      <w:r w:rsidR="008C03EB" w:rsidRPr="009A4BC1">
        <w:rPr>
          <w:rFonts w:ascii="Arial Narrow" w:hAnsi="Arial Narrow" w:cs="Times New Roman"/>
          <w:sz w:val="15"/>
          <w:szCs w:val="15"/>
        </w:rPr>
        <w:t xml:space="preserve"> the right to amend the </w:t>
      </w:r>
      <w:r w:rsidR="002E398A" w:rsidRPr="009A4BC1">
        <w:rPr>
          <w:rFonts w:ascii="Arial Narrow" w:hAnsi="Arial Narrow" w:cs="Times New Roman"/>
          <w:sz w:val="15"/>
          <w:szCs w:val="15"/>
        </w:rPr>
        <w:t xml:space="preserve">rates </w:t>
      </w:r>
      <w:r w:rsidR="00B70CA8" w:rsidRPr="009A4BC1">
        <w:rPr>
          <w:rFonts w:ascii="Arial Narrow" w:hAnsi="Arial Narrow" w:cs="Times New Roman"/>
          <w:sz w:val="15"/>
          <w:szCs w:val="15"/>
        </w:rPr>
        <w:t xml:space="preserve">at any time upon giving the ISV not less than 90 days of notice. At any time during the 30 days following service of such notice, the </w:t>
      </w:r>
      <w:r w:rsidR="009A55D0" w:rsidRPr="009A4BC1">
        <w:rPr>
          <w:rFonts w:ascii="Arial Narrow" w:hAnsi="Arial Narrow" w:cs="Times New Roman"/>
          <w:sz w:val="15"/>
          <w:szCs w:val="15"/>
        </w:rPr>
        <w:t>ISV</w:t>
      </w:r>
      <w:r w:rsidR="00B70CA8" w:rsidRPr="009A4BC1">
        <w:rPr>
          <w:rFonts w:ascii="Arial Narrow" w:hAnsi="Arial Narrow" w:cs="Times New Roman"/>
          <w:sz w:val="15"/>
          <w:szCs w:val="15"/>
        </w:rPr>
        <w:t xml:space="preserve"> shall be entitled to terminate </w:t>
      </w:r>
      <w:r w:rsidR="00EF52F1" w:rsidRPr="009A4BC1">
        <w:rPr>
          <w:rFonts w:ascii="Arial Narrow" w:hAnsi="Arial Narrow" w:cs="Times New Roman"/>
          <w:sz w:val="15"/>
          <w:szCs w:val="15"/>
        </w:rPr>
        <w:t>the Test Service</w:t>
      </w:r>
      <w:r w:rsidR="00B70CA8" w:rsidRPr="009A4BC1">
        <w:rPr>
          <w:rFonts w:ascii="Arial Narrow" w:hAnsi="Arial Narrow" w:cs="Times New Roman"/>
          <w:sz w:val="15"/>
          <w:szCs w:val="15"/>
        </w:rPr>
        <w:t xml:space="preserve"> to which such amendment relates, with effect from the date the amendment is to </w:t>
      </w:r>
      <w:r w:rsidR="004128A1" w:rsidRPr="009A4BC1">
        <w:rPr>
          <w:rFonts w:ascii="Arial Narrow" w:hAnsi="Arial Narrow" w:cs="Times New Roman"/>
          <w:sz w:val="15"/>
          <w:szCs w:val="15"/>
        </w:rPr>
        <w:t>come into</w:t>
      </w:r>
      <w:r w:rsidR="00B70CA8" w:rsidRPr="009A4BC1">
        <w:rPr>
          <w:rFonts w:ascii="Arial Narrow" w:hAnsi="Arial Narrow" w:cs="Times New Roman"/>
          <w:sz w:val="15"/>
          <w:szCs w:val="15"/>
        </w:rPr>
        <w:t xml:space="preserve"> </w:t>
      </w:r>
      <w:r w:rsidR="00310E52" w:rsidRPr="009A4BC1">
        <w:rPr>
          <w:rFonts w:ascii="Arial Narrow" w:hAnsi="Arial Narrow" w:cs="Times New Roman"/>
          <w:sz w:val="15"/>
          <w:szCs w:val="15"/>
        </w:rPr>
        <w:t>e</w:t>
      </w:r>
      <w:r w:rsidR="004128A1" w:rsidRPr="009A4BC1">
        <w:rPr>
          <w:rFonts w:ascii="Arial Narrow" w:hAnsi="Arial Narrow" w:cs="Times New Roman"/>
          <w:sz w:val="15"/>
          <w:szCs w:val="15"/>
        </w:rPr>
        <w:t>ffect</w:t>
      </w:r>
      <w:r w:rsidR="00B70CA8" w:rsidRPr="009A4BC1">
        <w:rPr>
          <w:rFonts w:ascii="Arial Narrow" w:hAnsi="Arial Narrow" w:cs="Times New Roman"/>
          <w:sz w:val="15"/>
          <w:szCs w:val="15"/>
        </w:rPr>
        <w:t>, by giving written notice to HKEx-IS</w:t>
      </w:r>
      <w:r w:rsidR="00B24B62" w:rsidRPr="009A4BC1">
        <w:rPr>
          <w:rFonts w:ascii="Arial Narrow" w:hAnsi="Arial Narrow" w:cs="Times New Roman"/>
          <w:sz w:val="15"/>
          <w:szCs w:val="15"/>
        </w:rPr>
        <w:t>.</w:t>
      </w:r>
    </w:p>
    <w:p w:rsidR="0056289E" w:rsidRPr="009A4BC1" w:rsidRDefault="00C15CFB" w:rsidP="000D121B">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 xml:space="preserve">The ISV shall pay HKEx-IS </w:t>
      </w:r>
      <w:r w:rsidR="00C67D34" w:rsidRPr="009A4BC1">
        <w:rPr>
          <w:rFonts w:ascii="Arial Narrow" w:hAnsi="Arial Narrow" w:cs="Times New Roman"/>
          <w:sz w:val="15"/>
          <w:szCs w:val="15"/>
        </w:rPr>
        <w:t>the One-off Registration Fee</w:t>
      </w:r>
      <w:r w:rsidR="00A416BA" w:rsidRPr="009A4BC1">
        <w:rPr>
          <w:rFonts w:ascii="Arial Narrow" w:hAnsi="Arial Narrow" w:cs="Times New Roman"/>
          <w:sz w:val="15"/>
          <w:szCs w:val="15"/>
        </w:rPr>
        <w:t>s</w:t>
      </w:r>
      <w:r w:rsidR="00C67D34" w:rsidRPr="009A4BC1">
        <w:rPr>
          <w:rFonts w:ascii="Arial Narrow" w:hAnsi="Arial Narrow" w:cs="Times New Roman"/>
          <w:sz w:val="15"/>
          <w:szCs w:val="15"/>
        </w:rPr>
        <w:t xml:space="preserve"> and the Test Charges for the first </w:t>
      </w:r>
      <w:r w:rsidR="00A602E5" w:rsidRPr="009A4BC1">
        <w:rPr>
          <w:rFonts w:ascii="Arial Narrow" w:hAnsi="Arial Narrow" w:cs="Times New Roman"/>
          <w:sz w:val="15"/>
          <w:szCs w:val="15"/>
        </w:rPr>
        <w:t xml:space="preserve">3 </w:t>
      </w:r>
      <w:r w:rsidR="006E1D4B" w:rsidRPr="009A4BC1">
        <w:rPr>
          <w:rFonts w:ascii="Arial Narrow" w:hAnsi="Arial Narrow" w:cs="Times New Roman"/>
          <w:sz w:val="15"/>
          <w:szCs w:val="15"/>
        </w:rPr>
        <w:t xml:space="preserve">calendar </w:t>
      </w:r>
      <w:r w:rsidR="00A602E5" w:rsidRPr="009A4BC1">
        <w:rPr>
          <w:rFonts w:ascii="Arial Narrow" w:hAnsi="Arial Narrow" w:cs="Times New Roman"/>
          <w:sz w:val="15"/>
          <w:szCs w:val="15"/>
        </w:rPr>
        <w:t>months</w:t>
      </w:r>
      <w:r w:rsidR="004128A1" w:rsidRPr="009A4BC1">
        <w:rPr>
          <w:rFonts w:ascii="Arial Narrow" w:hAnsi="Arial Narrow" w:cs="Times New Roman"/>
          <w:sz w:val="15"/>
          <w:szCs w:val="15"/>
        </w:rPr>
        <w:t xml:space="preserve"> </w:t>
      </w:r>
      <w:r w:rsidR="00663987" w:rsidRPr="009A4BC1">
        <w:rPr>
          <w:rFonts w:ascii="Arial Narrow" w:hAnsi="Arial Narrow" w:cs="Times New Roman"/>
          <w:sz w:val="15"/>
          <w:szCs w:val="15"/>
        </w:rPr>
        <w:t>prior to</w:t>
      </w:r>
      <w:r w:rsidR="0056289E" w:rsidRPr="009A4BC1">
        <w:rPr>
          <w:rFonts w:ascii="Arial Narrow" w:hAnsi="Arial Narrow" w:cs="Times New Roman"/>
          <w:sz w:val="15"/>
          <w:szCs w:val="15"/>
        </w:rPr>
        <w:t xml:space="preserve"> the Test </w:t>
      </w:r>
      <w:r w:rsidR="00F90C1F" w:rsidRPr="009A4BC1">
        <w:rPr>
          <w:rFonts w:ascii="Arial Narrow" w:hAnsi="Arial Narrow" w:cs="Times New Roman"/>
          <w:sz w:val="15"/>
          <w:szCs w:val="15"/>
        </w:rPr>
        <w:t xml:space="preserve">Service </w:t>
      </w:r>
      <w:r w:rsidR="0056289E" w:rsidRPr="009A4BC1">
        <w:rPr>
          <w:rFonts w:ascii="Arial Narrow" w:hAnsi="Arial Narrow" w:cs="Times New Roman"/>
          <w:sz w:val="15"/>
          <w:szCs w:val="15"/>
        </w:rPr>
        <w:t>Commencement Date</w:t>
      </w:r>
      <w:r w:rsidR="002B7222" w:rsidRPr="009A4BC1">
        <w:rPr>
          <w:rFonts w:ascii="Arial Narrow" w:hAnsi="Arial Narrow" w:cs="Times New Roman"/>
          <w:sz w:val="15"/>
          <w:szCs w:val="15"/>
        </w:rPr>
        <w:t xml:space="preserve">. </w:t>
      </w:r>
      <w:r w:rsidR="00E569C0" w:rsidRPr="009A4BC1">
        <w:rPr>
          <w:rFonts w:ascii="Arial Narrow" w:hAnsi="Arial Narrow" w:cs="Times New Roman"/>
          <w:sz w:val="15"/>
          <w:szCs w:val="15"/>
        </w:rPr>
        <w:t xml:space="preserve">If the Service Term is more than 3 calendar months, </w:t>
      </w:r>
      <w:r w:rsidR="00A602E5" w:rsidRPr="009A4BC1">
        <w:rPr>
          <w:rFonts w:ascii="Arial Narrow" w:hAnsi="Arial Narrow" w:cs="Times New Roman"/>
          <w:sz w:val="15"/>
          <w:szCs w:val="15"/>
        </w:rPr>
        <w:t>t</w:t>
      </w:r>
      <w:r w:rsidR="00861C11" w:rsidRPr="009A4BC1">
        <w:rPr>
          <w:rFonts w:ascii="Arial Narrow" w:hAnsi="Arial Narrow" w:cs="Times New Roman"/>
          <w:sz w:val="15"/>
          <w:szCs w:val="15"/>
        </w:rPr>
        <w:t>he ISV shall</w:t>
      </w:r>
      <w:r w:rsidR="00E569C0" w:rsidRPr="009A4BC1">
        <w:rPr>
          <w:rFonts w:ascii="Arial Narrow" w:hAnsi="Arial Narrow" w:cs="Times New Roman"/>
          <w:sz w:val="15"/>
          <w:szCs w:val="15"/>
        </w:rPr>
        <w:t xml:space="preserve">, </w:t>
      </w:r>
      <w:r w:rsidR="00BE53CB" w:rsidRPr="009A4BC1">
        <w:rPr>
          <w:rFonts w:ascii="Arial Narrow" w:hAnsi="Arial Narrow" w:cs="Times New Roman"/>
          <w:sz w:val="15"/>
          <w:szCs w:val="15"/>
        </w:rPr>
        <w:t>at least 30 days prior to</w:t>
      </w:r>
      <w:r w:rsidR="00E569C0" w:rsidRPr="009A4BC1">
        <w:rPr>
          <w:rFonts w:ascii="Arial Narrow" w:hAnsi="Arial Narrow" w:cs="Times New Roman"/>
          <w:sz w:val="15"/>
          <w:szCs w:val="15"/>
        </w:rPr>
        <w:t xml:space="preserve"> the first day of each subsequent calendar month,</w:t>
      </w:r>
      <w:r w:rsidR="00CF7B1D" w:rsidRPr="009A4BC1">
        <w:rPr>
          <w:rFonts w:ascii="Arial Narrow" w:hAnsi="Arial Narrow" w:cs="Times New Roman"/>
          <w:sz w:val="15"/>
          <w:szCs w:val="15"/>
        </w:rPr>
        <w:t xml:space="preserve"> </w:t>
      </w:r>
      <w:r w:rsidR="00861C11" w:rsidRPr="009A4BC1">
        <w:rPr>
          <w:rFonts w:ascii="Arial Narrow" w:hAnsi="Arial Narrow" w:cs="Times New Roman"/>
          <w:sz w:val="15"/>
          <w:szCs w:val="15"/>
        </w:rPr>
        <w:t>pay HKEx-IS</w:t>
      </w:r>
      <w:r w:rsidR="00D520B4" w:rsidRPr="009A4BC1">
        <w:rPr>
          <w:rFonts w:ascii="Arial Narrow" w:hAnsi="Arial Narrow" w:cs="Times New Roman"/>
          <w:sz w:val="15"/>
          <w:szCs w:val="15"/>
        </w:rPr>
        <w:t xml:space="preserve"> </w:t>
      </w:r>
      <w:r w:rsidR="00A03F48" w:rsidRPr="009A4BC1">
        <w:rPr>
          <w:rFonts w:ascii="Arial Narrow" w:hAnsi="Arial Narrow" w:cs="Times New Roman"/>
          <w:sz w:val="15"/>
          <w:szCs w:val="15"/>
        </w:rPr>
        <w:t>Test Charges</w:t>
      </w:r>
      <w:r w:rsidR="004B040E" w:rsidRPr="009A4BC1">
        <w:rPr>
          <w:rFonts w:ascii="Arial Narrow" w:hAnsi="Arial Narrow" w:cs="Times New Roman"/>
          <w:sz w:val="15"/>
          <w:szCs w:val="15"/>
        </w:rPr>
        <w:t xml:space="preserve"> </w:t>
      </w:r>
      <w:r w:rsidR="004128A1" w:rsidRPr="009A4BC1">
        <w:rPr>
          <w:rFonts w:ascii="Arial Narrow" w:hAnsi="Arial Narrow" w:cs="Times New Roman"/>
          <w:sz w:val="15"/>
          <w:szCs w:val="15"/>
        </w:rPr>
        <w:t>for</w:t>
      </w:r>
      <w:r w:rsidR="004B040E" w:rsidRPr="009A4BC1">
        <w:rPr>
          <w:rFonts w:ascii="Arial Narrow" w:hAnsi="Arial Narrow" w:cs="Times New Roman"/>
          <w:sz w:val="15"/>
          <w:szCs w:val="15"/>
        </w:rPr>
        <w:t xml:space="preserve"> </w:t>
      </w:r>
      <w:r w:rsidR="00861C11" w:rsidRPr="009A4BC1">
        <w:rPr>
          <w:rFonts w:ascii="Arial Narrow" w:hAnsi="Arial Narrow" w:cs="Times New Roman"/>
          <w:sz w:val="15"/>
          <w:szCs w:val="15"/>
        </w:rPr>
        <w:t xml:space="preserve">each </w:t>
      </w:r>
      <w:r w:rsidR="00C67D34" w:rsidRPr="009A4BC1">
        <w:rPr>
          <w:rFonts w:ascii="Arial Narrow" w:hAnsi="Arial Narrow" w:cs="Times New Roman"/>
          <w:sz w:val="15"/>
          <w:szCs w:val="15"/>
        </w:rPr>
        <w:t xml:space="preserve">subsequent </w:t>
      </w:r>
      <w:r w:rsidR="00861C11" w:rsidRPr="009A4BC1">
        <w:rPr>
          <w:rFonts w:ascii="Arial Narrow" w:hAnsi="Arial Narrow" w:cs="Times New Roman"/>
          <w:sz w:val="15"/>
          <w:szCs w:val="15"/>
        </w:rPr>
        <w:t>calendar month</w:t>
      </w:r>
      <w:r w:rsidR="004128A1" w:rsidRPr="009A4BC1">
        <w:rPr>
          <w:rFonts w:ascii="Arial Narrow" w:hAnsi="Arial Narrow" w:cs="Times New Roman"/>
          <w:sz w:val="15"/>
          <w:szCs w:val="15"/>
        </w:rPr>
        <w:t xml:space="preserve"> of the Service T</w:t>
      </w:r>
      <w:r w:rsidR="00142DCE" w:rsidRPr="009A4BC1">
        <w:rPr>
          <w:rFonts w:ascii="Arial Narrow" w:hAnsi="Arial Narrow" w:cs="Times New Roman"/>
          <w:sz w:val="15"/>
          <w:szCs w:val="15"/>
        </w:rPr>
        <w:t>erm</w:t>
      </w:r>
      <w:r w:rsidR="003F58F4" w:rsidRPr="009A4BC1">
        <w:rPr>
          <w:rFonts w:ascii="Arial Narrow" w:hAnsi="Arial Narrow" w:cs="Times New Roman"/>
          <w:sz w:val="15"/>
          <w:szCs w:val="15"/>
        </w:rPr>
        <w:t>.</w:t>
      </w:r>
      <w:r w:rsidR="00142DCE" w:rsidRPr="009A4BC1">
        <w:rPr>
          <w:rFonts w:ascii="Arial Narrow" w:hAnsi="Arial Narrow" w:cs="Times New Roman"/>
          <w:sz w:val="15"/>
          <w:szCs w:val="15"/>
        </w:rPr>
        <w:t xml:space="preserve"> </w:t>
      </w:r>
      <w:r w:rsidR="00D4664C" w:rsidRPr="009A4BC1">
        <w:rPr>
          <w:rFonts w:ascii="Arial Narrow" w:hAnsi="Arial Narrow" w:cs="Times New Roman"/>
          <w:sz w:val="15"/>
          <w:szCs w:val="15"/>
        </w:rPr>
        <w:t xml:space="preserve"> For clarification purpose, the due date of each subsequent payment (other than the first 3 calendar months) shall be the 30th days immediately prior to the commencement of the corresponding month.  </w:t>
      </w:r>
      <w:r w:rsidR="006A7CF2" w:rsidRPr="009A4BC1">
        <w:rPr>
          <w:rFonts w:ascii="Arial Narrow" w:hAnsi="Arial Narrow" w:cs="Times New Roman"/>
          <w:sz w:val="15"/>
          <w:szCs w:val="15"/>
        </w:rPr>
        <w:t>W</w:t>
      </w:r>
      <w:r w:rsidR="00EC320B" w:rsidRPr="009A4BC1">
        <w:rPr>
          <w:rFonts w:ascii="Arial Narrow" w:hAnsi="Arial Narrow" w:cs="Times New Roman"/>
          <w:sz w:val="15"/>
          <w:szCs w:val="15"/>
        </w:rPr>
        <w:t xml:space="preserve">here </w:t>
      </w:r>
      <w:r w:rsidR="006A7CF2" w:rsidRPr="009A4BC1">
        <w:rPr>
          <w:rFonts w:ascii="Arial Narrow" w:hAnsi="Arial Narrow" w:cs="Times New Roman"/>
          <w:sz w:val="15"/>
          <w:szCs w:val="15"/>
        </w:rPr>
        <w:t xml:space="preserve">the </w:t>
      </w:r>
      <w:r w:rsidR="00EC320B" w:rsidRPr="009A4BC1">
        <w:rPr>
          <w:rFonts w:ascii="Arial Narrow" w:hAnsi="Arial Narrow" w:cs="Times New Roman"/>
          <w:sz w:val="15"/>
          <w:szCs w:val="15"/>
        </w:rPr>
        <w:t xml:space="preserve">last day of the </w:t>
      </w:r>
      <w:r w:rsidR="006A7CF2" w:rsidRPr="009A4BC1">
        <w:rPr>
          <w:rFonts w:ascii="Arial Narrow" w:hAnsi="Arial Narrow" w:cs="Times New Roman"/>
          <w:sz w:val="15"/>
          <w:szCs w:val="15"/>
        </w:rPr>
        <w:t xml:space="preserve">Service Term </w:t>
      </w:r>
      <w:r w:rsidR="00EC320B" w:rsidRPr="009A4BC1">
        <w:rPr>
          <w:rFonts w:ascii="Arial Narrow" w:hAnsi="Arial Narrow" w:cs="Times New Roman"/>
          <w:sz w:val="15"/>
          <w:szCs w:val="15"/>
        </w:rPr>
        <w:t xml:space="preserve">does not fall on the last day of a calendar </w:t>
      </w:r>
      <w:r w:rsidR="006A7CF2" w:rsidRPr="009A4BC1">
        <w:rPr>
          <w:rFonts w:ascii="Arial Narrow" w:hAnsi="Arial Narrow" w:cs="Times New Roman"/>
          <w:sz w:val="15"/>
          <w:szCs w:val="15"/>
        </w:rPr>
        <w:t>month, the Test Charges for the last calendar month will be charged on the daily rate</w:t>
      </w:r>
      <w:r w:rsidR="00E10E69" w:rsidRPr="009A4BC1">
        <w:rPr>
          <w:rFonts w:ascii="Arial Narrow" w:hAnsi="Arial Narrow" w:cs="Times New Roman"/>
          <w:sz w:val="15"/>
          <w:szCs w:val="15"/>
        </w:rPr>
        <w:t xml:space="preserve"> or the monthly rate whichever is lower.</w:t>
      </w:r>
    </w:p>
    <w:p w:rsidR="004474C4" w:rsidRPr="009A4BC1" w:rsidRDefault="00511627" w:rsidP="000D121B">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The One-off Registration Fee</w:t>
      </w:r>
      <w:r w:rsidR="004C3BDF" w:rsidRPr="009A4BC1">
        <w:rPr>
          <w:rFonts w:ascii="Arial Narrow" w:hAnsi="Arial Narrow" w:cs="Times New Roman"/>
          <w:sz w:val="15"/>
          <w:szCs w:val="15"/>
        </w:rPr>
        <w:t>s</w:t>
      </w:r>
      <w:r w:rsidRPr="009A4BC1">
        <w:rPr>
          <w:rFonts w:ascii="Arial Narrow" w:hAnsi="Arial Narrow" w:cs="Times New Roman"/>
          <w:sz w:val="15"/>
          <w:szCs w:val="15"/>
        </w:rPr>
        <w:t xml:space="preserve"> </w:t>
      </w:r>
      <w:r w:rsidR="004C3BDF" w:rsidRPr="009A4BC1">
        <w:rPr>
          <w:rFonts w:ascii="Arial Narrow" w:hAnsi="Arial Narrow" w:cs="Times New Roman"/>
          <w:sz w:val="15"/>
          <w:szCs w:val="15"/>
        </w:rPr>
        <w:t xml:space="preserve">are </w:t>
      </w:r>
      <w:r w:rsidRPr="009A4BC1">
        <w:rPr>
          <w:rFonts w:ascii="Arial Narrow" w:hAnsi="Arial Narrow" w:cs="Times New Roman"/>
          <w:sz w:val="15"/>
          <w:szCs w:val="15"/>
        </w:rPr>
        <w:t xml:space="preserve">non-refundable. </w:t>
      </w:r>
      <w:r w:rsidR="00383D8A" w:rsidRPr="009A4BC1">
        <w:rPr>
          <w:rFonts w:ascii="Arial Narrow" w:hAnsi="Arial Narrow" w:cs="Times New Roman"/>
          <w:sz w:val="15"/>
          <w:szCs w:val="15"/>
        </w:rPr>
        <w:t>T</w:t>
      </w:r>
      <w:r w:rsidR="00E51FE9" w:rsidRPr="009A4BC1">
        <w:rPr>
          <w:rFonts w:ascii="Arial Narrow" w:hAnsi="Arial Narrow" w:cs="Times New Roman"/>
          <w:sz w:val="15"/>
          <w:szCs w:val="15"/>
        </w:rPr>
        <w:t>est Charges</w:t>
      </w:r>
      <w:r w:rsidR="00383D8A" w:rsidRPr="009A4BC1">
        <w:rPr>
          <w:rFonts w:ascii="Arial Narrow" w:hAnsi="Arial Narrow" w:cs="Times New Roman"/>
          <w:sz w:val="15"/>
          <w:szCs w:val="15"/>
        </w:rPr>
        <w:t xml:space="preserve"> paid in advance</w:t>
      </w:r>
      <w:r w:rsidR="00E51FE9" w:rsidRPr="009A4BC1">
        <w:rPr>
          <w:rFonts w:ascii="Arial Narrow" w:hAnsi="Arial Narrow" w:cs="Times New Roman"/>
          <w:sz w:val="15"/>
          <w:szCs w:val="15"/>
        </w:rPr>
        <w:t xml:space="preserve"> </w:t>
      </w:r>
      <w:r w:rsidR="0030773A" w:rsidRPr="009A4BC1">
        <w:rPr>
          <w:rFonts w:ascii="Arial Narrow" w:hAnsi="Arial Narrow" w:cs="Times New Roman"/>
          <w:sz w:val="15"/>
          <w:szCs w:val="15"/>
        </w:rPr>
        <w:t>shall be refundable</w:t>
      </w:r>
      <w:r w:rsidR="00C72390" w:rsidRPr="009A4BC1">
        <w:rPr>
          <w:rFonts w:ascii="Arial Narrow" w:hAnsi="Arial Narrow" w:cs="Times New Roman"/>
          <w:sz w:val="15"/>
          <w:szCs w:val="15"/>
        </w:rPr>
        <w:t xml:space="preserve"> </w:t>
      </w:r>
      <w:r w:rsidR="00C00CE4" w:rsidRPr="009A4BC1">
        <w:rPr>
          <w:rFonts w:ascii="Arial Narrow" w:hAnsi="Arial Narrow" w:cs="Times New Roman"/>
          <w:sz w:val="15"/>
          <w:szCs w:val="15"/>
        </w:rPr>
        <w:t xml:space="preserve">without interest or compensation </w:t>
      </w:r>
      <w:r w:rsidR="00027B8F" w:rsidRPr="009A4BC1">
        <w:rPr>
          <w:rFonts w:ascii="Arial Narrow" w:hAnsi="Arial Narrow" w:cs="Times New Roman"/>
          <w:sz w:val="15"/>
          <w:szCs w:val="15"/>
        </w:rPr>
        <w:t>if</w:t>
      </w:r>
      <w:r w:rsidR="00792AAB" w:rsidRPr="009A4BC1">
        <w:rPr>
          <w:rFonts w:ascii="Arial Narrow" w:hAnsi="Arial Narrow" w:cs="Times New Roman"/>
          <w:sz w:val="15"/>
          <w:szCs w:val="15"/>
        </w:rPr>
        <w:t xml:space="preserve"> (i)</w:t>
      </w:r>
      <w:r w:rsidR="00C72390" w:rsidRPr="009A4BC1">
        <w:rPr>
          <w:rFonts w:ascii="Arial Narrow" w:hAnsi="Arial Narrow" w:cs="Times New Roman"/>
          <w:sz w:val="15"/>
          <w:szCs w:val="15"/>
        </w:rPr>
        <w:t xml:space="preserve"> </w:t>
      </w:r>
      <w:r w:rsidR="00C67D34" w:rsidRPr="009A4BC1">
        <w:rPr>
          <w:rFonts w:ascii="Arial Narrow" w:hAnsi="Arial Narrow" w:cs="Times New Roman"/>
          <w:sz w:val="15"/>
          <w:szCs w:val="15"/>
        </w:rPr>
        <w:t xml:space="preserve">the </w:t>
      </w:r>
      <w:r w:rsidR="00480FBA" w:rsidRPr="009A4BC1">
        <w:rPr>
          <w:rFonts w:ascii="Arial Narrow" w:hAnsi="Arial Narrow" w:cs="Times New Roman"/>
          <w:sz w:val="15"/>
          <w:szCs w:val="15"/>
        </w:rPr>
        <w:t xml:space="preserve">Test Service </w:t>
      </w:r>
      <w:r w:rsidR="00C67D34" w:rsidRPr="009A4BC1">
        <w:rPr>
          <w:rFonts w:ascii="Arial Narrow" w:hAnsi="Arial Narrow" w:cs="Times New Roman"/>
          <w:sz w:val="15"/>
          <w:szCs w:val="15"/>
        </w:rPr>
        <w:t xml:space="preserve">is </w:t>
      </w:r>
      <w:r w:rsidRPr="009A4BC1">
        <w:rPr>
          <w:rFonts w:ascii="Arial Narrow" w:hAnsi="Arial Narrow" w:cs="Times New Roman"/>
          <w:sz w:val="15"/>
          <w:szCs w:val="15"/>
        </w:rPr>
        <w:t>subscri</w:t>
      </w:r>
      <w:r w:rsidR="00C67D34" w:rsidRPr="009A4BC1">
        <w:rPr>
          <w:rFonts w:ascii="Arial Narrow" w:hAnsi="Arial Narrow" w:cs="Times New Roman"/>
          <w:sz w:val="15"/>
          <w:szCs w:val="15"/>
        </w:rPr>
        <w:t>bed</w:t>
      </w:r>
      <w:r w:rsidRPr="009A4BC1">
        <w:rPr>
          <w:rFonts w:ascii="Arial Narrow" w:hAnsi="Arial Narrow" w:cs="Times New Roman"/>
          <w:sz w:val="15"/>
          <w:szCs w:val="15"/>
        </w:rPr>
        <w:t xml:space="preserve"> </w:t>
      </w:r>
      <w:r w:rsidR="00C67D34" w:rsidRPr="009A4BC1">
        <w:rPr>
          <w:rFonts w:ascii="Arial Narrow" w:hAnsi="Arial Narrow" w:cs="Times New Roman"/>
          <w:sz w:val="15"/>
          <w:szCs w:val="15"/>
        </w:rPr>
        <w:t xml:space="preserve">for a </w:t>
      </w:r>
      <w:r w:rsidR="00D76A71" w:rsidRPr="009A4BC1">
        <w:rPr>
          <w:rFonts w:ascii="Arial Narrow" w:hAnsi="Arial Narrow" w:cs="Times New Roman"/>
          <w:sz w:val="15"/>
          <w:szCs w:val="15"/>
        </w:rPr>
        <w:t xml:space="preserve">period </w:t>
      </w:r>
      <w:r w:rsidR="00C67D34" w:rsidRPr="009A4BC1">
        <w:rPr>
          <w:rFonts w:ascii="Arial Narrow" w:hAnsi="Arial Narrow" w:cs="Times New Roman"/>
          <w:sz w:val="15"/>
          <w:szCs w:val="15"/>
        </w:rPr>
        <w:t xml:space="preserve">of </w:t>
      </w:r>
      <w:r w:rsidR="00E569C0" w:rsidRPr="009A4BC1">
        <w:rPr>
          <w:rFonts w:ascii="Arial Narrow" w:hAnsi="Arial Narrow" w:cs="Times New Roman"/>
          <w:sz w:val="15"/>
          <w:szCs w:val="15"/>
        </w:rPr>
        <w:t xml:space="preserve">more than </w:t>
      </w:r>
      <w:r w:rsidRPr="009A4BC1">
        <w:rPr>
          <w:rFonts w:ascii="Arial Narrow" w:hAnsi="Arial Narrow" w:cs="Times New Roman"/>
          <w:sz w:val="15"/>
          <w:szCs w:val="15"/>
        </w:rPr>
        <w:t>3 months</w:t>
      </w:r>
      <w:r w:rsidR="00B263A9" w:rsidRPr="009A4BC1">
        <w:rPr>
          <w:rFonts w:ascii="Arial Narrow" w:hAnsi="Arial Narrow" w:cs="Times New Roman"/>
          <w:sz w:val="15"/>
          <w:szCs w:val="15"/>
        </w:rPr>
        <w:t xml:space="preserve"> </w:t>
      </w:r>
      <w:r w:rsidR="009277E5" w:rsidRPr="009A4BC1">
        <w:rPr>
          <w:rFonts w:ascii="Arial Narrow" w:hAnsi="Arial Narrow" w:cs="Times New Roman"/>
          <w:sz w:val="15"/>
          <w:szCs w:val="15"/>
        </w:rPr>
        <w:t>and</w:t>
      </w:r>
      <w:r w:rsidR="00B263A9" w:rsidRPr="009A4BC1">
        <w:rPr>
          <w:rFonts w:ascii="Arial Narrow" w:hAnsi="Arial Narrow" w:cs="Times New Roman"/>
          <w:sz w:val="15"/>
          <w:szCs w:val="15"/>
        </w:rPr>
        <w:t xml:space="preserve"> (ii) the ISV terminates the Test Service pursuant to </w:t>
      </w:r>
      <w:r w:rsidR="00113D16" w:rsidRPr="009A4BC1">
        <w:rPr>
          <w:rFonts w:ascii="Arial Narrow" w:hAnsi="Arial Narrow" w:cs="Times New Roman"/>
          <w:sz w:val="15"/>
          <w:szCs w:val="15"/>
        </w:rPr>
        <w:t>paragraph</w:t>
      </w:r>
      <w:r w:rsidR="00B263A9" w:rsidRPr="009A4BC1">
        <w:rPr>
          <w:rFonts w:ascii="Arial Narrow" w:hAnsi="Arial Narrow" w:cs="Times New Roman"/>
          <w:sz w:val="15"/>
          <w:szCs w:val="15"/>
        </w:rPr>
        <w:t xml:space="preserve"> </w:t>
      </w:r>
      <w:r w:rsidR="00113D16" w:rsidRPr="009A4BC1">
        <w:rPr>
          <w:rFonts w:ascii="Arial Narrow" w:hAnsi="Arial Narrow" w:cs="Times New Roman"/>
          <w:sz w:val="15"/>
          <w:szCs w:val="15"/>
        </w:rPr>
        <w:t xml:space="preserve">12 </w:t>
      </w:r>
      <w:r w:rsidR="002B7222" w:rsidRPr="009A4BC1">
        <w:rPr>
          <w:rFonts w:ascii="Arial Narrow" w:hAnsi="Arial Narrow" w:cs="Times New Roman"/>
          <w:sz w:val="15"/>
          <w:szCs w:val="15"/>
        </w:rPr>
        <w:t xml:space="preserve">after </w:t>
      </w:r>
      <w:r w:rsidR="00C67D34" w:rsidRPr="009A4BC1">
        <w:rPr>
          <w:rFonts w:ascii="Arial Narrow" w:hAnsi="Arial Narrow" w:cs="Times New Roman"/>
          <w:sz w:val="15"/>
          <w:szCs w:val="15"/>
        </w:rPr>
        <w:t xml:space="preserve">the </w:t>
      </w:r>
      <w:r w:rsidR="002B7222" w:rsidRPr="009A4BC1">
        <w:rPr>
          <w:rFonts w:ascii="Arial Narrow" w:hAnsi="Arial Narrow" w:cs="Times New Roman"/>
          <w:sz w:val="15"/>
          <w:szCs w:val="15"/>
        </w:rPr>
        <w:t xml:space="preserve">3 month </w:t>
      </w:r>
      <w:r w:rsidR="00C67D34" w:rsidRPr="009A4BC1">
        <w:rPr>
          <w:rFonts w:ascii="Arial Narrow" w:hAnsi="Arial Narrow" w:cs="Times New Roman"/>
          <w:sz w:val="15"/>
          <w:szCs w:val="15"/>
        </w:rPr>
        <w:t>minimum subscription period</w:t>
      </w:r>
      <w:r w:rsidR="00142DCE" w:rsidRPr="009A4BC1">
        <w:rPr>
          <w:rFonts w:ascii="Arial Narrow" w:hAnsi="Arial Narrow" w:cs="Times New Roman"/>
          <w:sz w:val="15"/>
          <w:szCs w:val="15"/>
        </w:rPr>
        <w:t>.</w:t>
      </w:r>
    </w:p>
    <w:p w:rsidR="00B06398" w:rsidRPr="009A4BC1" w:rsidRDefault="008E2589" w:rsidP="009A4BC1">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 xml:space="preserve">Notwithstanding paragraphs </w:t>
      </w:r>
      <w:r w:rsidR="00113D16" w:rsidRPr="009A4BC1">
        <w:rPr>
          <w:rFonts w:ascii="Arial Narrow" w:hAnsi="Arial Narrow" w:cs="Times New Roman"/>
          <w:sz w:val="15"/>
          <w:szCs w:val="15"/>
        </w:rPr>
        <w:t xml:space="preserve">7 </w:t>
      </w:r>
      <w:r w:rsidRPr="009A4BC1">
        <w:rPr>
          <w:rFonts w:ascii="Arial Narrow" w:hAnsi="Arial Narrow" w:cs="Times New Roman"/>
          <w:sz w:val="15"/>
          <w:szCs w:val="15"/>
        </w:rPr>
        <w:t xml:space="preserve">and </w:t>
      </w:r>
      <w:r w:rsidR="00113D16" w:rsidRPr="009A4BC1">
        <w:rPr>
          <w:rFonts w:ascii="Arial Narrow" w:hAnsi="Arial Narrow" w:cs="Times New Roman"/>
          <w:sz w:val="15"/>
          <w:szCs w:val="15"/>
        </w:rPr>
        <w:t xml:space="preserve">8 </w:t>
      </w:r>
      <w:r w:rsidRPr="009A4BC1">
        <w:rPr>
          <w:rFonts w:ascii="Arial Narrow" w:hAnsi="Arial Narrow" w:cs="Times New Roman"/>
          <w:sz w:val="15"/>
          <w:szCs w:val="15"/>
        </w:rPr>
        <w:t>above, the One-off Registration Fee</w:t>
      </w:r>
      <w:r w:rsidR="004879EC" w:rsidRPr="009A4BC1">
        <w:rPr>
          <w:rFonts w:ascii="Arial Narrow" w:hAnsi="Arial Narrow" w:cs="Times New Roman"/>
          <w:sz w:val="15"/>
          <w:szCs w:val="15"/>
        </w:rPr>
        <w:t>s</w:t>
      </w:r>
      <w:r w:rsidRPr="009A4BC1">
        <w:rPr>
          <w:rFonts w:ascii="Arial Narrow" w:hAnsi="Arial Narrow" w:cs="Times New Roman"/>
          <w:sz w:val="15"/>
          <w:szCs w:val="15"/>
        </w:rPr>
        <w:t xml:space="preserve"> shall be waived by HKEx-IS if the ISV is an existing HKEx-IS Licensee</w:t>
      </w:r>
      <w:r w:rsidR="001716BB" w:rsidRPr="009A4BC1">
        <w:rPr>
          <w:rFonts w:ascii="Arial Narrow" w:hAnsi="Arial Narrow" w:cs="Times New Roman"/>
          <w:sz w:val="15"/>
          <w:szCs w:val="15"/>
        </w:rPr>
        <w:t xml:space="preserve"> or a Related Company of an existing HKEx-IS Licensee as specified on Schedule 2 of the Market Data Vendor Licence Agreement</w:t>
      </w:r>
      <w:r w:rsidR="00A64BAA" w:rsidRPr="009A4BC1">
        <w:rPr>
          <w:rFonts w:ascii="Arial Narrow" w:hAnsi="Arial Narrow" w:cs="Times New Roman"/>
          <w:sz w:val="15"/>
          <w:szCs w:val="15"/>
        </w:rPr>
        <w:t xml:space="preserve"> or  Market Data End-User Licence Agreement</w:t>
      </w:r>
      <w:r w:rsidR="0059694F" w:rsidRPr="009A4BC1">
        <w:rPr>
          <w:rFonts w:ascii="Arial Narrow" w:hAnsi="Arial Narrow" w:cs="Times New Roman"/>
          <w:sz w:val="15"/>
          <w:szCs w:val="15"/>
        </w:rPr>
        <w:t xml:space="preserve">. </w:t>
      </w:r>
    </w:p>
    <w:p w:rsidR="00227C19" w:rsidRPr="009A4BC1" w:rsidRDefault="00E1144E" w:rsidP="00DD6344">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 xml:space="preserve">If the ISV is late in paying any sums due to HKEx-IS by more than 30 days, interest shall be payable on such sums calculated from the date such sums first become due in respect of each month or part thereof for which they are not paid at </w:t>
      </w:r>
      <w:r w:rsidR="00AF3046" w:rsidRPr="009A4BC1">
        <w:rPr>
          <w:rFonts w:ascii="Arial Narrow" w:hAnsi="Arial Narrow" w:cs="Times New Roman"/>
          <w:sz w:val="15"/>
          <w:szCs w:val="15"/>
        </w:rPr>
        <w:t xml:space="preserve">the </w:t>
      </w:r>
      <w:r w:rsidRPr="009A4BC1">
        <w:rPr>
          <w:rFonts w:ascii="Arial Narrow" w:hAnsi="Arial Narrow" w:cs="Times New Roman"/>
          <w:sz w:val="15"/>
          <w:szCs w:val="15"/>
        </w:rPr>
        <w:t xml:space="preserve">rate of </w:t>
      </w:r>
      <w:r w:rsidR="007A5810" w:rsidRPr="009A4BC1">
        <w:rPr>
          <w:rFonts w:ascii="Arial Narrow" w:hAnsi="Arial Narrow" w:cs="Times New Roman"/>
          <w:sz w:val="15"/>
          <w:szCs w:val="15"/>
        </w:rPr>
        <w:t>HSBC prime interest rate plus 4% per annum</w:t>
      </w:r>
      <w:r w:rsidR="009A3F6B" w:rsidRPr="009A4BC1">
        <w:rPr>
          <w:rFonts w:ascii="Arial Narrow" w:hAnsi="Arial Narrow" w:cs="Times New Roman"/>
          <w:sz w:val="15"/>
          <w:szCs w:val="15"/>
        </w:rPr>
        <w:t xml:space="preserve">. </w:t>
      </w:r>
      <w:r w:rsidR="00971836" w:rsidRPr="009A4BC1">
        <w:rPr>
          <w:rFonts w:ascii="Arial Narrow" w:hAnsi="Arial Narrow" w:cs="Times New Roman"/>
          <w:sz w:val="15"/>
          <w:szCs w:val="15"/>
        </w:rPr>
        <w:t>In addition</w:t>
      </w:r>
      <w:r w:rsidR="009A3F6B" w:rsidRPr="009A4BC1">
        <w:rPr>
          <w:rFonts w:ascii="Arial Narrow" w:hAnsi="Arial Narrow" w:cs="Times New Roman"/>
          <w:sz w:val="15"/>
          <w:szCs w:val="15"/>
        </w:rPr>
        <w:t xml:space="preserve">, HKEx-IS reserves the right to terminate its Test Service immediately without notice. </w:t>
      </w:r>
    </w:p>
    <w:p w:rsidR="00A93157" w:rsidRPr="009A4BC1" w:rsidRDefault="006C3EC9" w:rsidP="00A93157">
      <w:pPr>
        <w:jc w:val="both"/>
        <w:rPr>
          <w:rFonts w:ascii="Arial Narrow" w:hAnsi="Arial Narrow" w:cs="Times New Roman"/>
          <w:b/>
          <w:sz w:val="15"/>
          <w:szCs w:val="15"/>
        </w:rPr>
      </w:pPr>
      <w:r w:rsidRPr="009A4BC1">
        <w:rPr>
          <w:rFonts w:ascii="Arial Narrow" w:hAnsi="Arial Narrow" w:cs="Times New Roman"/>
          <w:b/>
          <w:sz w:val="15"/>
          <w:szCs w:val="15"/>
        </w:rPr>
        <w:t>Termination</w:t>
      </w:r>
    </w:p>
    <w:p w:rsidR="00227C19" w:rsidRPr="009A4BC1" w:rsidRDefault="00E67E7A" w:rsidP="00DD6344">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Both</w:t>
      </w:r>
      <w:r w:rsidR="00F04288" w:rsidRPr="009A4BC1">
        <w:rPr>
          <w:rFonts w:ascii="Arial Narrow" w:hAnsi="Arial Narrow" w:cs="Times New Roman"/>
          <w:sz w:val="15"/>
          <w:szCs w:val="15"/>
        </w:rPr>
        <w:t xml:space="preserve"> part</w:t>
      </w:r>
      <w:r w:rsidRPr="009A4BC1">
        <w:rPr>
          <w:rFonts w:ascii="Arial Narrow" w:hAnsi="Arial Narrow" w:cs="Times New Roman"/>
          <w:sz w:val="15"/>
          <w:szCs w:val="15"/>
        </w:rPr>
        <w:t>ies</w:t>
      </w:r>
      <w:r w:rsidR="00F04288" w:rsidRPr="009A4BC1">
        <w:rPr>
          <w:rFonts w:ascii="Arial Narrow" w:hAnsi="Arial Narrow" w:cs="Times New Roman"/>
          <w:sz w:val="15"/>
          <w:szCs w:val="15"/>
        </w:rPr>
        <w:t xml:space="preserve"> shall be entitled to terminate </w:t>
      </w:r>
      <w:r w:rsidR="00DF0B56" w:rsidRPr="009A4BC1">
        <w:rPr>
          <w:rFonts w:ascii="Arial Narrow" w:hAnsi="Arial Narrow" w:cs="Times New Roman"/>
          <w:sz w:val="15"/>
          <w:szCs w:val="15"/>
        </w:rPr>
        <w:t xml:space="preserve">the </w:t>
      </w:r>
      <w:r w:rsidR="002465F1" w:rsidRPr="009A4BC1">
        <w:rPr>
          <w:rFonts w:ascii="Arial Narrow" w:hAnsi="Arial Narrow" w:cs="Times New Roman"/>
          <w:sz w:val="15"/>
          <w:szCs w:val="15"/>
        </w:rPr>
        <w:t xml:space="preserve">Test </w:t>
      </w:r>
      <w:r w:rsidR="0056289E" w:rsidRPr="009A4BC1">
        <w:rPr>
          <w:rFonts w:ascii="Arial Narrow" w:hAnsi="Arial Narrow" w:cs="Times New Roman"/>
          <w:sz w:val="15"/>
          <w:szCs w:val="15"/>
        </w:rPr>
        <w:t>Service</w:t>
      </w:r>
      <w:r w:rsidR="00263EC0" w:rsidRPr="009A4BC1">
        <w:rPr>
          <w:rFonts w:ascii="Arial Narrow" w:hAnsi="Arial Narrow" w:cs="Times New Roman"/>
          <w:sz w:val="15"/>
          <w:szCs w:val="15"/>
        </w:rPr>
        <w:t xml:space="preserve"> </w:t>
      </w:r>
      <w:r w:rsidR="00F04288" w:rsidRPr="009A4BC1">
        <w:rPr>
          <w:rFonts w:ascii="Arial Narrow" w:hAnsi="Arial Narrow" w:cs="Times New Roman"/>
          <w:sz w:val="15"/>
          <w:szCs w:val="15"/>
        </w:rPr>
        <w:t>by giving no</w:t>
      </w:r>
      <w:r w:rsidR="00517B47" w:rsidRPr="009A4BC1">
        <w:rPr>
          <w:rFonts w:ascii="Arial Narrow" w:hAnsi="Arial Narrow" w:cs="Times New Roman"/>
          <w:sz w:val="15"/>
          <w:szCs w:val="15"/>
        </w:rPr>
        <w:t>t</w:t>
      </w:r>
      <w:r w:rsidR="00F04288" w:rsidRPr="009A4BC1">
        <w:rPr>
          <w:rFonts w:ascii="Arial Narrow" w:hAnsi="Arial Narrow" w:cs="Times New Roman"/>
          <w:sz w:val="15"/>
          <w:szCs w:val="15"/>
        </w:rPr>
        <w:t xml:space="preserve"> less than 30 days' prior notice of termination</w:t>
      </w:r>
      <w:r w:rsidR="00BF09F5" w:rsidRPr="009A4BC1">
        <w:rPr>
          <w:rFonts w:ascii="Arial Narrow" w:hAnsi="Arial Narrow" w:cs="Times New Roman"/>
          <w:sz w:val="15"/>
          <w:szCs w:val="15"/>
        </w:rPr>
        <w:t xml:space="preserve"> in writing to the other party. In this case, </w:t>
      </w:r>
      <w:r w:rsidR="009C721A" w:rsidRPr="009A4BC1">
        <w:rPr>
          <w:rFonts w:ascii="Arial Narrow" w:hAnsi="Arial Narrow" w:cs="Times New Roman"/>
          <w:sz w:val="15"/>
          <w:szCs w:val="15"/>
        </w:rPr>
        <w:t>t</w:t>
      </w:r>
      <w:r w:rsidR="001076B3" w:rsidRPr="009A4BC1">
        <w:rPr>
          <w:rFonts w:ascii="Arial Narrow" w:hAnsi="Arial Narrow" w:cs="Times New Roman"/>
          <w:sz w:val="15"/>
          <w:szCs w:val="15"/>
        </w:rPr>
        <w:t xml:space="preserve">he ISV shall provide HKEx-IS with </w:t>
      </w:r>
      <w:r w:rsidR="00AB4305" w:rsidRPr="009A4BC1">
        <w:rPr>
          <w:rFonts w:ascii="Arial Narrow" w:hAnsi="Arial Narrow" w:cs="Times New Roman"/>
          <w:sz w:val="15"/>
          <w:szCs w:val="15"/>
        </w:rPr>
        <w:t>supporting documents evidencing</w:t>
      </w:r>
      <w:r w:rsidR="001076B3" w:rsidRPr="009A4BC1">
        <w:rPr>
          <w:rFonts w:ascii="Arial Narrow" w:hAnsi="Arial Narrow" w:cs="Times New Roman"/>
          <w:sz w:val="15"/>
          <w:szCs w:val="15"/>
        </w:rPr>
        <w:t xml:space="preserve"> the </w:t>
      </w:r>
      <w:r w:rsidR="00DB284A" w:rsidRPr="009A4BC1">
        <w:rPr>
          <w:rFonts w:ascii="Arial Narrow" w:hAnsi="Arial Narrow" w:cs="Times New Roman"/>
          <w:sz w:val="15"/>
          <w:szCs w:val="15"/>
        </w:rPr>
        <w:t>Test Service Termination Date</w:t>
      </w:r>
      <w:r w:rsidR="00A63AE7" w:rsidRPr="009A4BC1">
        <w:rPr>
          <w:rFonts w:ascii="Arial Narrow" w:hAnsi="Arial Narrow" w:cs="Times New Roman"/>
          <w:sz w:val="15"/>
          <w:szCs w:val="15"/>
        </w:rPr>
        <w:t xml:space="preserve"> </w:t>
      </w:r>
      <w:r w:rsidR="00982237" w:rsidRPr="009A4BC1">
        <w:rPr>
          <w:rFonts w:ascii="Arial Narrow" w:hAnsi="Arial Narrow" w:cs="Times New Roman"/>
          <w:sz w:val="15"/>
          <w:szCs w:val="15"/>
        </w:rPr>
        <w:t>as requested by HKEx-IS</w:t>
      </w:r>
      <w:r w:rsidR="0086618D" w:rsidRPr="009A4BC1">
        <w:rPr>
          <w:rFonts w:ascii="Arial Narrow" w:hAnsi="Arial Narrow" w:cs="Times New Roman"/>
          <w:sz w:val="15"/>
          <w:szCs w:val="15"/>
        </w:rPr>
        <w:t xml:space="preserve">. </w:t>
      </w:r>
    </w:p>
    <w:p w:rsidR="003C46E9" w:rsidRPr="009A4BC1" w:rsidRDefault="003C46E9" w:rsidP="003C46E9">
      <w:pPr>
        <w:jc w:val="both"/>
        <w:rPr>
          <w:rFonts w:ascii="Arial Narrow" w:hAnsi="Arial Narrow" w:cs="Times New Roman"/>
          <w:sz w:val="15"/>
          <w:szCs w:val="15"/>
        </w:rPr>
      </w:pPr>
      <w:r w:rsidRPr="009A4BC1">
        <w:rPr>
          <w:rFonts w:ascii="Arial Narrow" w:hAnsi="Arial Narrow" w:cs="Times New Roman"/>
          <w:b/>
          <w:sz w:val="15"/>
          <w:szCs w:val="15"/>
        </w:rPr>
        <w:t>Governing Law</w:t>
      </w:r>
    </w:p>
    <w:p w:rsidR="003C46E9" w:rsidRPr="009A4BC1" w:rsidRDefault="003C46E9" w:rsidP="000D121B">
      <w:pPr>
        <w:pStyle w:val="ListParagraph"/>
        <w:numPr>
          <w:ilvl w:val="0"/>
          <w:numId w:val="4"/>
        </w:numPr>
        <w:tabs>
          <w:tab w:val="clear" w:pos="360"/>
        </w:tabs>
        <w:ind w:left="284" w:hanging="284"/>
        <w:jc w:val="both"/>
        <w:rPr>
          <w:rFonts w:ascii="Arial Narrow" w:hAnsi="Arial Narrow" w:cs="Times New Roman"/>
          <w:sz w:val="15"/>
          <w:szCs w:val="15"/>
        </w:rPr>
      </w:pPr>
      <w:r w:rsidRPr="009A4BC1">
        <w:rPr>
          <w:rFonts w:ascii="Arial Narrow" w:hAnsi="Arial Narrow" w:cs="Times New Roman"/>
          <w:sz w:val="15"/>
          <w:szCs w:val="15"/>
        </w:rPr>
        <w:t xml:space="preserve">This form </w:t>
      </w:r>
      <w:r w:rsidR="00106B8F" w:rsidRPr="009A4BC1">
        <w:rPr>
          <w:rFonts w:ascii="Arial Narrow" w:hAnsi="Arial Narrow" w:cs="Times New Roman"/>
          <w:sz w:val="15"/>
          <w:szCs w:val="15"/>
        </w:rPr>
        <w:t xml:space="preserve">and any claims or disputes arising out of, relating to or in connection with the use of the Test Service by the ISV </w:t>
      </w:r>
      <w:r w:rsidRPr="009A4BC1">
        <w:rPr>
          <w:rFonts w:ascii="Arial Narrow" w:hAnsi="Arial Narrow" w:cs="Times New Roman"/>
          <w:sz w:val="15"/>
          <w:szCs w:val="15"/>
        </w:rPr>
        <w:t>shall be governed by and construed in accordance with the laws of Hong Kong Special Administrative Region</w:t>
      </w:r>
      <w:r w:rsidR="001F71BC" w:rsidRPr="009A4BC1">
        <w:rPr>
          <w:rFonts w:ascii="Arial Narrow" w:hAnsi="Arial Narrow" w:cs="Times New Roman"/>
          <w:sz w:val="15"/>
          <w:szCs w:val="15"/>
        </w:rPr>
        <w:t xml:space="preserve"> of the People’s Republic of China</w:t>
      </w:r>
      <w:r w:rsidR="008822C7" w:rsidRPr="009A4BC1">
        <w:rPr>
          <w:rFonts w:ascii="Arial Narrow" w:hAnsi="Arial Narrow" w:cs="Times New Roman"/>
          <w:sz w:val="15"/>
          <w:szCs w:val="15"/>
        </w:rPr>
        <w:t>.</w:t>
      </w:r>
    </w:p>
    <w:p w:rsidR="00D213F3" w:rsidRPr="001F71BC" w:rsidRDefault="00D213F3" w:rsidP="003A0092">
      <w:pPr>
        <w:jc w:val="both"/>
        <w:rPr>
          <w:rFonts w:ascii="Arial Narrow" w:hAnsi="Arial Narrow" w:cs="Times New Roman"/>
          <w:sz w:val="15"/>
          <w:szCs w:val="15"/>
        </w:rPr>
      </w:pPr>
    </w:p>
    <w:p w:rsidR="0044264C" w:rsidRDefault="0044264C" w:rsidP="003A0092">
      <w:pPr>
        <w:jc w:val="both"/>
        <w:rPr>
          <w:rFonts w:ascii="Arial Narrow" w:hAnsi="Arial Narrow" w:cs="Times New Roman"/>
          <w:sz w:val="15"/>
          <w:szCs w:val="15"/>
        </w:rPr>
      </w:pPr>
    </w:p>
    <w:p w:rsidR="009A4BC1" w:rsidRPr="009A4BC1" w:rsidRDefault="009A4BC1" w:rsidP="003A0092">
      <w:pPr>
        <w:jc w:val="both"/>
        <w:rPr>
          <w:rFonts w:ascii="Arial Narrow" w:hAnsi="Arial Narrow" w:cs="Times New Roman"/>
          <w:sz w:val="15"/>
          <w:szCs w:val="15"/>
        </w:rPr>
      </w:pPr>
    </w:p>
    <w:tbl>
      <w:tblPr>
        <w:tblStyle w:val="TableGrid"/>
        <w:tblW w:w="10080" w:type="dxa"/>
        <w:tblInd w:w="15" w:type="dxa"/>
        <w:tblLayout w:type="fixed"/>
        <w:tblCellMar>
          <w:left w:w="14" w:type="dxa"/>
          <w:right w:w="14" w:type="dxa"/>
        </w:tblCellMar>
        <w:tblLook w:val="01E0" w:firstRow="1" w:lastRow="1" w:firstColumn="1" w:lastColumn="1" w:noHBand="0" w:noVBand="0"/>
      </w:tblPr>
      <w:tblGrid>
        <w:gridCol w:w="4860"/>
        <w:gridCol w:w="360"/>
        <w:gridCol w:w="4860"/>
      </w:tblGrid>
      <w:tr w:rsidR="00954A90" w:rsidRPr="00BD0D84" w:rsidTr="008D6840">
        <w:tc>
          <w:tcPr>
            <w:tcW w:w="4860" w:type="dxa"/>
            <w:tcBorders>
              <w:top w:val="single" w:sz="12" w:space="0" w:color="333333"/>
              <w:left w:val="single" w:sz="12" w:space="0" w:color="333333"/>
              <w:bottom w:val="nil"/>
              <w:right w:val="single" w:sz="12" w:space="0" w:color="333333"/>
            </w:tcBorders>
          </w:tcPr>
          <w:p w:rsidR="00954A90" w:rsidRPr="001F3430" w:rsidRDefault="009C012E" w:rsidP="008D6840">
            <w:pPr>
              <w:tabs>
                <w:tab w:val="left" w:pos="720"/>
                <w:tab w:val="left" w:pos="1440"/>
                <w:tab w:val="left" w:pos="5760"/>
                <w:tab w:val="left" w:pos="7200"/>
              </w:tabs>
              <w:rPr>
                <w:rFonts w:cs="Times New Roman"/>
                <w:b/>
                <w:sz w:val="18"/>
                <w:szCs w:val="20"/>
              </w:rPr>
            </w:pPr>
            <w:r w:rsidRPr="009C691B">
              <w:rPr>
                <w:rFonts w:cs="Times New Roman"/>
                <w:b/>
                <w:bCs/>
                <w:sz w:val="13"/>
                <w:szCs w:val="13"/>
              </w:rPr>
              <w:br w:type="page"/>
            </w:r>
            <w:r w:rsidR="00954A90" w:rsidRPr="001F3430">
              <w:rPr>
                <w:rFonts w:cs="Times New Roman"/>
                <w:b/>
                <w:sz w:val="18"/>
                <w:szCs w:val="20"/>
              </w:rPr>
              <w:t>Applicant’s Authorization</w:t>
            </w:r>
          </w:p>
          <w:p w:rsidR="00954A90" w:rsidRPr="001F3430" w:rsidRDefault="00954A90" w:rsidP="008D6840">
            <w:pPr>
              <w:tabs>
                <w:tab w:val="left" w:pos="720"/>
                <w:tab w:val="left" w:pos="1440"/>
                <w:tab w:val="left" w:pos="5760"/>
                <w:tab w:val="left" w:pos="7200"/>
              </w:tabs>
              <w:rPr>
                <w:rFonts w:cs="Times New Roman"/>
                <w:b/>
                <w:color w:val="0000FF"/>
                <w:sz w:val="18"/>
                <w:szCs w:val="20"/>
              </w:rPr>
            </w:pPr>
            <w:r w:rsidRPr="001F3430">
              <w:rPr>
                <w:rFonts w:cs="Times New Roman"/>
                <w:b/>
                <w:sz w:val="18"/>
                <w:szCs w:val="20"/>
              </w:rPr>
              <w:t xml:space="preserve">For and on behalf of </w:t>
            </w:r>
            <w:r w:rsidR="00D53289" w:rsidRPr="00577D0F">
              <w:rPr>
                <w:rFonts w:cs="Times New Roman"/>
                <w:noProof/>
                <w:sz w:val="20"/>
                <w:szCs w:val="20"/>
              </w:rPr>
              <w:fldChar w:fldCharType="begin">
                <w:ffData>
                  <w:name w:val=""/>
                  <w:enabled/>
                  <w:calcOnExit w:val="0"/>
                  <w:textInput/>
                </w:ffData>
              </w:fldChar>
            </w:r>
            <w:r w:rsidR="00186398" w:rsidRPr="00577D0F">
              <w:rPr>
                <w:rFonts w:cs="Times New Roman"/>
                <w:noProof/>
                <w:sz w:val="20"/>
                <w:szCs w:val="20"/>
              </w:rPr>
              <w:instrText xml:space="preserve"> FORMTEXT </w:instrText>
            </w:r>
            <w:r w:rsidR="00D53289" w:rsidRPr="00577D0F">
              <w:rPr>
                <w:rFonts w:cs="Times New Roman"/>
                <w:noProof/>
                <w:sz w:val="20"/>
                <w:szCs w:val="20"/>
              </w:rPr>
            </w:r>
            <w:r w:rsidR="00D53289" w:rsidRPr="00577D0F">
              <w:rPr>
                <w:rFonts w:cs="Times New Roman"/>
                <w:noProof/>
                <w:sz w:val="20"/>
                <w:szCs w:val="20"/>
              </w:rPr>
              <w:fldChar w:fldCharType="separate"/>
            </w:r>
            <w:r w:rsidR="00186398" w:rsidRPr="00577D0F">
              <w:rPr>
                <w:rFonts w:cs="Times New Roman"/>
                <w:noProof/>
                <w:sz w:val="20"/>
                <w:szCs w:val="20"/>
              </w:rPr>
              <w:t> </w:t>
            </w:r>
            <w:r w:rsidR="00186398" w:rsidRPr="00577D0F">
              <w:rPr>
                <w:rFonts w:cs="Times New Roman"/>
                <w:noProof/>
                <w:sz w:val="20"/>
                <w:szCs w:val="20"/>
              </w:rPr>
              <w:t> </w:t>
            </w:r>
            <w:r w:rsidR="00186398" w:rsidRPr="00577D0F">
              <w:rPr>
                <w:rFonts w:cs="Times New Roman"/>
                <w:noProof/>
                <w:sz w:val="20"/>
                <w:szCs w:val="20"/>
              </w:rPr>
              <w:t> </w:t>
            </w:r>
            <w:r w:rsidR="00186398" w:rsidRPr="00577D0F">
              <w:rPr>
                <w:rFonts w:cs="Times New Roman"/>
                <w:noProof/>
                <w:sz w:val="20"/>
                <w:szCs w:val="20"/>
              </w:rPr>
              <w:t> </w:t>
            </w:r>
            <w:r w:rsidR="00186398" w:rsidRPr="00577D0F">
              <w:rPr>
                <w:rFonts w:cs="Times New Roman"/>
                <w:noProof/>
                <w:sz w:val="20"/>
                <w:szCs w:val="20"/>
              </w:rPr>
              <w:t> </w:t>
            </w:r>
            <w:r w:rsidR="00D53289" w:rsidRPr="00577D0F">
              <w:rPr>
                <w:rFonts w:cs="Times New Roman"/>
                <w:noProof/>
                <w:sz w:val="20"/>
                <w:szCs w:val="20"/>
              </w:rPr>
              <w:fldChar w:fldCharType="end"/>
            </w:r>
          </w:p>
          <w:p w:rsidR="001F3430" w:rsidRPr="001F3430" w:rsidRDefault="001F3430" w:rsidP="008D6840">
            <w:pPr>
              <w:tabs>
                <w:tab w:val="left" w:pos="720"/>
                <w:tab w:val="left" w:pos="1440"/>
                <w:tab w:val="left" w:pos="5760"/>
                <w:tab w:val="left" w:pos="7200"/>
              </w:tabs>
              <w:rPr>
                <w:rFonts w:cs="Times New Roman"/>
                <w:b/>
                <w:color w:val="0000FF"/>
                <w:sz w:val="18"/>
                <w:szCs w:val="20"/>
              </w:rPr>
            </w:pPr>
            <w:r w:rsidRPr="001F3430">
              <w:rPr>
                <w:rFonts w:cs="Times New Roman"/>
                <w:sz w:val="18"/>
                <w:szCs w:val="20"/>
              </w:rPr>
              <w:t>Authorized Signature</w:t>
            </w:r>
          </w:p>
          <w:p w:rsidR="00954A90" w:rsidRPr="001F3430" w:rsidRDefault="00954A90" w:rsidP="008D6840">
            <w:pPr>
              <w:tabs>
                <w:tab w:val="left" w:pos="720"/>
                <w:tab w:val="left" w:pos="1440"/>
                <w:tab w:val="left" w:pos="5760"/>
                <w:tab w:val="left" w:pos="7200"/>
              </w:tabs>
              <w:rPr>
                <w:rFonts w:cs="Times New Roman"/>
                <w:b/>
                <w:sz w:val="18"/>
                <w:szCs w:val="20"/>
              </w:rPr>
            </w:pPr>
          </w:p>
        </w:tc>
        <w:tc>
          <w:tcPr>
            <w:tcW w:w="360" w:type="dxa"/>
            <w:tcBorders>
              <w:top w:val="nil"/>
              <w:left w:val="single" w:sz="12" w:space="0" w:color="333333"/>
              <w:bottom w:val="nil"/>
              <w:right w:val="single" w:sz="12" w:space="0" w:color="333333"/>
            </w:tcBorders>
          </w:tcPr>
          <w:p w:rsidR="00954A90" w:rsidRPr="001F3430" w:rsidRDefault="00954A90" w:rsidP="008D6840">
            <w:pPr>
              <w:tabs>
                <w:tab w:val="left" w:pos="720"/>
                <w:tab w:val="left" w:pos="1440"/>
                <w:tab w:val="left" w:pos="5760"/>
                <w:tab w:val="left" w:pos="7200"/>
              </w:tabs>
              <w:rPr>
                <w:rFonts w:cs="Times New Roman"/>
                <w:b/>
                <w:sz w:val="18"/>
                <w:szCs w:val="20"/>
              </w:rPr>
            </w:pPr>
          </w:p>
        </w:tc>
        <w:tc>
          <w:tcPr>
            <w:tcW w:w="4860" w:type="dxa"/>
            <w:tcBorders>
              <w:top w:val="single" w:sz="12" w:space="0" w:color="333333"/>
              <w:left w:val="single" w:sz="12" w:space="0" w:color="333333"/>
              <w:bottom w:val="nil"/>
              <w:right w:val="single" w:sz="12" w:space="0" w:color="333333"/>
            </w:tcBorders>
            <w:shd w:val="clear" w:color="auto" w:fill="auto"/>
          </w:tcPr>
          <w:p w:rsidR="00954A90" w:rsidRPr="001F3430" w:rsidRDefault="00954A90" w:rsidP="008D6840">
            <w:pPr>
              <w:tabs>
                <w:tab w:val="left" w:pos="2700"/>
                <w:tab w:val="left" w:pos="6480"/>
              </w:tabs>
              <w:rPr>
                <w:rFonts w:cs="Times New Roman"/>
                <w:b/>
                <w:sz w:val="18"/>
                <w:szCs w:val="20"/>
              </w:rPr>
            </w:pPr>
            <w:r w:rsidRPr="001F3430">
              <w:rPr>
                <w:rFonts w:cs="Times New Roman"/>
                <w:b/>
                <w:sz w:val="18"/>
                <w:szCs w:val="20"/>
              </w:rPr>
              <w:t>Acknowledged for and on behalf of HKEx-IS</w:t>
            </w:r>
          </w:p>
        </w:tc>
      </w:tr>
      <w:tr w:rsidR="00954A90" w:rsidRPr="00BD0D84" w:rsidTr="001F3430">
        <w:trPr>
          <w:trHeight w:val="850"/>
        </w:trPr>
        <w:tc>
          <w:tcPr>
            <w:tcW w:w="4860" w:type="dxa"/>
            <w:tcBorders>
              <w:top w:val="nil"/>
              <w:left w:val="single" w:sz="12" w:space="0" w:color="333333"/>
              <w:bottom w:val="single" w:sz="12" w:space="0" w:color="333333"/>
              <w:right w:val="single" w:sz="12" w:space="0" w:color="333333"/>
            </w:tcBorders>
            <w:vAlign w:val="bottom"/>
          </w:tcPr>
          <w:p w:rsidR="00954A90" w:rsidRPr="001F3430" w:rsidRDefault="001F3430" w:rsidP="001F3430">
            <w:pPr>
              <w:tabs>
                <w:tab w:val="left" w:pos="720"/>
                <w:tab w:val="left" w:pos="2866"/>
                <w:tab w:val="left" w:pos="3060"/>
                <w:tab w:val="left" w:pos="5760"/>
                <w:tab w:val="left" w:pos="7200"/>
              </w:tabs>
              <w:rPr>
                <w:rFonts w:cs="Times New Roman"/>
                <w:sz w:val="18"/>
                <w:szCs w:val="20"/>
              </w:rPr>
            </w:pPr>
            <w:r w:rsidRPr="001F3430">
              <w:rPr>
                <w:rFonts w:cs="Times New Roman"/>
                <w:sz w:val="18"/>
                <w:szCs w:val="20"/>
              </w:rPr>
              <w:t>(Name</w:t>
            </w:r>
            <w:r>
              <w:rPr>
                <w:rFonts w:cs="Times New Roman"/>
                <w:sz w:val="18"/>
                <w:szCs w:val="20"/>
              </w:rPr>
              <w:t xml:space="preserve"> &amp; </w:t>
            </w:r>
            <w:r w:rsidRPr="001F3430">
              <w:rPr>
                <w:rFonts w:cs="Times New Roman"/>
                <w:sz w:val="18"/>
                <w:szCs w:val="20"/>
              </w:rPr>
              <w:t>Title)</w:t>
            </w:r>
            <w:r w:rsidR="00954A90" w:rsidRPr="001F3430">
              <w:rPr>
                <w:rFonts w:cs="Times New Roman"/>
                <w:sz w:val="18"/>
                <w:szCs w:val="20"/>
              </w:rPr>
              <w:tab/>
              <w:t>Date:</w:t>
            </w:r>
          </w:p>
        </w:tc>
        <w:tc>
          <w:tcPr>
            <w:tcW w:w="360" w:type="dxa"/>
            <w:tcBorders>
              <w:top w:val="nil"/>
              <w:left w:val="single" w:sz="12" w:space="0" w:color="333333"/>
              <w:bottom w:val="nil"/>
              <w:right w:val="single" w:sz="12" w:space="0" w:color="333333"/>
            </w:tcBorders>
          </w:tcPr>
          <w:p w:rsidR="00954A90" w:rsidRPr="001F3430" w:rsidRDefault="00954A90" w:rsidP="008D6840">
            <w:pPr>
              <w:tabs>
                <w:tab w:val="left" w:pos="720"/>
                <w:tab w:val="left" w:pos="1440"/>
                <w:tab w:val="left" w:pos="5760"/>
                <w:tab w:val="left" w:pos="7200"/>
              </w:tabs>
              <w:rPr>
                <w:rFonts w:cs="Times New Roman"/>
                <w:b/>
                <w:sz w:val="18"/>
                <w:szCs w:val="20"/>
              </w:rPr>
            </w:pPr>
          </w:p>
        </w:tc>
        <w:tc>
          <w:tcPr>
            <w:tcW w:w="4860" w:type="dxa"/>
            <w:tcBorders>
              <w:top w:val="nil"/>
              <w:left w:val="single" w:sz="12" w:space="0" w:color="333333"/>
              <w:bottom w:val="single" w:sz="12" w:space="0" w:color="333333"/>
              <w:right w:val="single" w:sz="12" w:space="0" w:color="333333"/>
            </w:tcBorders>
            <w:vAlign w:val="bottom"/>
          </w:tcPr>
          <w:p w:rsidR="00954A90" w:rsidRPr="001F3430" w:rsidRDefault="00954A90" w:rsidP="008D6840">
            <w:pPr>
              <w:tabs>
                <w:tab w:val="left" w:pos="2866"/>
                <w:tab w:val="left" w:pos="6480"/>
              </w:tabs>
              <w:ind w:left="166"/>
              <w:rPr>
                <w:rFonts w:cs="Times New Roman"/>
                <w:b/>
                <w:sz w:val="18"/>
                <w:szCs w:val="20"/>
              </w:rPr>
            </w:pPr>
            <w:r w:rsidRPr="001F3430">
              <w:rPr>
                <w:rFonts w:cs="Times New Roman"/>
                <w:b/>
                <w:sz w:val="18"/>
                <w:szCs w:val="20"/>
              </w:rPr>
              <w:tab/>
            </w:r>
          </w:p>
          <w:p w:rsidR="00D53289" w:rsidRDefault="00954A90" w:rsidP="005B4610">
            <w:pPr>
              <w:tabs>
                <w:tab w:val="left" w:pos="6480"/>
              </w:tabs>
              <w:ind w:firstLineChars="900" w:firstLine="1622"/>
              <w:rPr>
                <w:rFonts w:cs="Times New Roman"/>
                <w:sz w:val="18"/>
                <w:szCs w:val="20"/>
              </w:rPr>
            </w:pPr>
            <w:r w:rsidRPr="001F3430">
              <w:rPr>
                <w:rFonts w:cs="Times New Roman"/>
                <w:b/>
                <w:sz w:val="18"/>
                <w:szCs w:val="20"/>
              </w:rPr>
              <w:t xml:space="preserve">              </w:t>
            </w:r>
            <w:r w:rsidR="00B96EB2">
              <w:rPr>
                <w:rFonts w:cs="Times New Roman"/>
                <w:b/>
                <w:sz w:val="18"/>
                <w:szCs w:val="20"/>
              </w:rPr>
              <w:t xml:space="preserve">           </w:t>
            </w:r>
            <w:r w:rsidRPr="001F3430">
              <w:rPr>
                <w:rFonts w:cs="Times New Roman"/>
                <w:sz w:val="18"/>
                <w:szCs w:val="20"/>
              </w:rPr>
              <w:t>Date:</w:t>
            </w:r>
          </w:p>
        </w:tc>
      </w:tr>
    </w:tbl>
    <w:p w:rsidR="00AF1349" w:rsidRDefault="00AF1349" w:rsidP="005C2353">
      <w:pPr>
        <w:widowControl/>
        <w:rPr>
          <w:b/>
        </w:rPr>
        <w:sectPr w:rsidR="00AF1349" w:rsidSect="0087582B">
          <w:headerReference w:type="default" r:id="rId10"/>
          <w:footerReference w:type="default" r:id="rId11"/>
          <w:pgSz w:w="11907" w:h="16840" w:code="9"/>
          <w:pgMar w:top="-333" w:right="1418" w:bottom="284" w:left="1134" w:header="1134" w:footer="113" w:gutter="0"/>
          <w:cols w:space="720"/>
          <w:docGrid w:linePitch="360"/>
        </w:sectPr>
      </w:pPr>
    </w:p>
    <w:p w:rsidR="003D77AB" w:rsidRPr="000E6E22" w:rsidRDefault="00C53AF2">
      <w:pPr>
        <w:jc w:val="center"/>
        <w:rPr>
          <w:rFonts w:cs="Times New Roman"/>
          <w:b/>
          <w:sz w:val="28"/>
        </w:rPr>
      </w:pPr>
      <w:r w:rsidRPr="000E6E22">
        <w:rPr>
          <w:rFonts w:cs="Times New Roman"/>
          <w:b/>
          <w:sz w:val="28"/>
        </w:rPr>
        <w:lastRenderedPageBreak/>
        <w:t>SCHEDULE</w:t>
      </w:r>
    </w:p>
    <w:p w:rsidR="00FD38B2" w:rsidRPr="000E6E22" w:rsidRDefault="00B33BA9" w:rsidP="002D1713">
      <w:pPr>
        <w:ind w:leftChars="59" w:left="142"/>
        <w:rPr>
          <w:rFonts w:cs="Times New Roman"/>
          <w:b/>
          <w:u w:val="single"/>
        </w:rPr>
      </w:pPr>
      <w:r w:rsidRPr="000E6E22">
        <w:rPr>
          <w:rFonts w:cs="Times New Roman"/>
          <w:b/>
          <w:u w:val="single"/>
        </w:rPr>
        <w:t xml:space="preserve">Subscribed </w:t>
      </w:r>
      <w:r w:rsidR="00BF7FAD" w:rsidRPr="000E6E22">
        <w:rPr>
          <w:rFonts w:cs="Times New Roman"/>
          <w:b/>
          <w:u w:val="single"/>
        </w:rPr>
        <w:t xml:space="preserve">Test </w:t>
      </w:r>
      <w:r w:rsidR="00D803FF" w:rsidRPr="000E6E22">
        <w:rPr>
          <w:rFonts w:cs="Times New Roman"/>
          <w:b/>
          <w:u w:val="single"/>
        </w:rPr>
        <w:t>Service</w:t>
      </w:r>
      <w:r w:rsidR="00F12F6C" w:rsidRPr="000E6E22">
        <w:rPr>
          <w:rFonts w:cs="Times New Roman"/>
          <w:b/>
          <w:u w:val="single"/>
        </w:rPr>
        <w:t xml:space="preserve"> </w:t>
      </w:r>
      <w:r w:rsidR="009819CA" w:rsidRPr="000E6E22">
        <w:rPr>
          <w:rFonts w:cs="Times New Roman"/>
          <w:b/>
          <w:u w:val="single"/>
        </w:rPr>
        <w:t xml:space="preserve">and Applicable </w:t>
      </w:r>
      <w:r w:rsidR="00F12F6C" w:rsidRPr="000E6E22">
        <w:rPr>
          <w:rFonts w:cs="Times New Roman"/>
          <w:b/>
          <w:u w:val="single"/>
        </w:rPr>
        <w:t>Fees</w:t>
      </w:r>
    </w:p>
    <w:p w:rsidR="00375FF4" w:rsidRPr="000E6E22" w:rsidRDefault="00027855" w:rsidP="002D1713">
      <w:pPr>
        <w:ind w:leftChars="59" w:left="142"/>
        <w:rPr>
          <w:rFonts w:cs="Times New Roman"/>
          <w:sz w:val="20"/>
        </w:rPr>
      </w:pPr>
      <w:r w:rsidRPr="000E6E22">
        <w:rPr>
          <w:rFonts w:cs="Times New Roman"/>
          <w:sz w:val="20"/>
        </w:rPr>
        <w:t>(Financial figures in this Schedule are expressed in HKD)</w:t>
      </w:r>
    </w:p>
    <w:p w:rsidR="00227C19" w:rsidRDefault="00227C19" w:rsidP="00DD6344">
      <w:pPr>
        <w:rPr>
          <w:rFonts w:cs="Times New Roman"/>
          <w:b/>
        </w:rPr>
      </w:pPr>
    </w:p>
    <w:p w:rsidR="00EC44F5" w:rsidRPr="000E6E22" w:rsidRDefault="00D53289" w:rsidP="00325E8D">
      <w:pPr>
        <w:ind w:leftChars="59" w:left="142"/>
        <w:rPr>
          <w:rFonts w:cs="Times New Roman"/>
        </w:rPr>
      </w:pPr>
      <w:r w:rsidRPr="000E6E22">
        <w:rPr>
          <w:rFonts w:cs="Times New Roman"/>
        </w:rPr>
        <w:fldChar w:fldCharType="begin">
          <w:ffData>
            <w:name w:val=""/>
            <w:enabled/>
            <w:calcOnExit w:val="0"/>
            <w:checkBox>
              <w:sizeAuto/>
              <w:default w:val="0"/>
            </w:checkBox>
          </w:ffData>
        </w:fldChar>
      </w:r>
      <w:r w:rsidR="00BF7FAD" w:rsidRPr="000E6E22">
        <w:rPr>
          <w:rFonts w:cs="Times New Roman"/>
        </w:rPr>
        <w:instrText xml:space="preserve"> FORMCHECKBOX </w:instrText>
      </w:r>
      <w:r w:rsidRPr="000E6E22">
        <w:rPr>
          <w:rFonts w:cs="Times New Roman"/>
        </w:rPr>
      </w:r>
      <w:r w:rsidRPr="000E6E22">
        <w:rPr>
          <w:rFonts w:cs="Times New Roman"/>
        </w:rPr>
        <w:fldChar w:fldCharType="end"/>
      </w:r>
      <w:r w:rsidR="00BF7FAD" w:rsidRPr="000E6E22">
        <w:rPr>
          <w:rFonts w:cs="Times New Roman"/>
        </w:rPr>
        <w:t xml:space="preserve"> Securities </w:t>
      </w:r>
      <w:r w:rsidR="00FF1DCD" w:rsidRPr="000E6E22">
        <w:rPr>
          <w:rFonts w:cs="Times New Roman"/>
        </w:rPr>
        <w:t xml:space="preserve">Market Data  </w:t>
      </w:r>
    </w:p>
    <w:p w:rsidR="00EC44F5" w:rsidRPr="000E6E22" w:rsidRDefault="00EC44F5" w:rsidP="002348A5">
      <w:pPr>
        <w:ind w:leftChars="59" w:left="142"/>
        <w:rPr>
          <w:rFonts w:cs="Times New Roman"/>
        </w:rPr>
      </w:pPr>
      <w:r w:rsidRPr="000E6E22">
        <w:rPr>
          <w:rFonts w:cs="Times New Roman"/>
        </w:rPr>
        <w:tab/>
      </w:r>
    </w:p>
    <w:tbl>
      <w:tblPr>
        <w:tblStyle w:val="TableGrid"/>
        <w:tblpPr w:leftFromText="180" w:rightFromText="180" w:vertAnchor="text" w:horzAnchor="margin" w:tblpXSpec="center" w:tblpY="-64"/>
        <w:tblW w:w="14228" w:type="dxa"/>
        <w:tblLayout w:type="fixed"/>
        <w:tblLook w:val="04A0" w:firstRow="1" w:lastRow="0" w:firstColumn="1" w:lastColumn="0" w:noHBand="0" w:noVBand="1"/>
      </w:tblPr>
      <w:tblGrid>
        <w:gridCol w:w="534"/>
        <w:gridCol w:w="3049"/>
        <w:gridCol w:w="2413"/>
        <w:gridCol w:w="1987"/>
        <w:gridCol w:w="6245"/>
      </w:tblGrid>
      <w:tr w:rsidR="00394496" w:rsidRPr="000E6E22" w:rsidTr="00175DFB">
        <w:trPr>
          <w:trHeight w:val="424"/>
        </w:trPr>
        <w:tc>
          <w:tcPr>
            <w:tcW w:w="534" w:type="dxa"/>
          </w:tcPr>
          <w:p w:rsidR="00394496" w:rsidRPr="000E6E22" w:rsidRDefault="00394496" w:rsidP="00D43D18">
            <w:pPr>
              <w:pStyle w:val="BodyText"/>
              <w:ind w:leftChars="59" w:left="142"/>
              <w:jc w:val="center"/>
              <w:rPr>
                <w:b/>
                <w:szCs w:val="24"/>
              </w:rPr>
            </w:pPr>
          </w:p>
        </w:tc>
        <w:tc>
          <w:tcPr>
            <w:tcW w:w="3049" w:type="dxa"/>
            <w:vAlign w:val="center"/>
          </w:tcPr>
          <w:p w:rsidR="00394496" w:rsidRPr="000E6E22" w:rsidRDefault="00394496" w:rsidP="00D43D18">
            <w:pPr>
              <w:pStyle w:val="BodyText"/>
              <w:ind w:leftChars="-38" w:left="-91"/>
              <w:jc w:val="center"/>
              <w:rPr>
                <w:b/>
                <w:szCs w:val="24"/>
              </w:rPr>
            </w:pPr>
            <w:r w:rsidRPr="000E6E22">
              <w:rPr>
                <w:b/>
                <w:szCs w:val="24"/>
              </w:rPr>
              <w:t>Datafeed</w:t>
            </w:r>
          </w:p>
        </w:tc>
        <w:tc>
          <w:tcPr>
            <w:tcW w:w="2413" w:type="dxa"/>
            <w:vAlign w:val="center"/>
          </w:tcPr>
          <w:p w:rsidR="00394496" w:rsidRPr="000E6E22" w:rsidRDefault="00394496" w:rsidP="00D43D18">
            <w:pPr>
              <w:pStyle w:val="BodyText"/>
              <w:ind w:leftChars="-38" w:left="-91"/>
              <w:jc w:val="center"/>
              <w:rPr>
                <w:b/>
                <w:szCs w:val="24"/>
              </w:rPr>
            </w:pPr>
            <w:r w:rsidRPr="000E6E22">
              <w:rPr>
                <w:b/>
                <w:szCs w:val="24"/>
              </w:rPr>
              <w:t xml:space="preserve">Test </w:t>
            </w:r>
            <w:r>
              <w:rPr>
                <w:b/>
                <w:szCs w:val="24"/>
              </w:rPr>
              <w:t xml:space="preserve">Service </w:t>
            </w:r>
            <w:r w:rsidRPr="000E6E22">
              <w:rPr>
                <w:b/>
                <w:szCs w:val="24"/>
              </w:rPr>
              <w:t>Commencement Date</w:t>
            </w:r>
          </w:p>
        </w:tc>
        <w:tc>
          <w:tcPr>
            <w:tcW w:w="1987" w:type="dxa"/>
            <w:vAlign w:val="center"/>
          </w:tcPr>
          <w:p w:rsidR="00394496" w:rsidRPr="000E6E22" w:rsidRDefault="00394496" w:rsidP="00BE3236">
            <w:pPr>
              <w:pStyle w:val="BodyText"/>
              <w:ind w:leftChars="-38" w:left="-91"/>
              <w:jc w:val="center"/>
              <w:rPr>
                <w:b/>
                <w:szCs w:val="24"/>
              </w:rPr>
            </w:pPr>
            <w:r>
              <w:rPr>
                <w:b/>
                <w:szCs w:val="24"/>
              </w:rPr>
              <w:t>Number of Connection Sets*</w:t>
            </w:r>
          </w:p>
        </w:tc>
        <w:tc>
          <w:tcPr>
            <w:tcW w:w="6245" w:type="dxa"/>
            <w:vAlign w:val="center"/>
          </w:tcPr>
          <w:p w:rsidR="00394496" w:rsidRPr="000E6E22" w:rsidRDefault="00394496" w:rsidP="00D43D18">
            <w:pPr>
              <w:pStyle w:val="BodyText"/>
              <w:ind w:leftChars="-38" w:left="-91"/>
              <w:jc w:val="center"/>
              <w:rPr>
                <w:b/>
                <w:szCs w:val="24"/>
              </w:rPr>
            </w:pPr>
            <w:r w:rsidRPr="000E6E22">
              <w:rPr>
                <w:b/>
                <w:szCs w:val="24"/>
              </w:rPr>
              <w:t>Charges</w:t>
            </w:r>
          </w:p>
        </w:tc>
      </w:tr>
      <w:tr w:rsidR="00A75E56" w:rsidRPr="002761BF" w:rsidTr="002155E7">
        <w:trPr>
          <w:trHeight w:val="227"/>
        </w:trPr>
        <w:tc>
          <w:tcPr>
            <w:tcW w:w="534" w:type="dxa"/>
          </w:tcPr>
          <w:p w:rsidR="00A75E56" w:rsidRPr="002155E7" w:rsidRDefault="00A75E56" w:rsidP="00A940F9">
            <w:pPr>
              <w:pStyle w:val="BodyText"/>
              <w:ind w:left="2"/>
              <w:jc w:val="center"/>
              <w:rPr>
                <w:sz w:val="20"/>
                <w:szCs w:val="24"/>
              </w:rPr>
            </w:pPr>
            <w:r w:rsidRPr="002155E7">
              <w:rPr>
                <w:sz w:val="20"/>
                <w:szCs w:val="24"/>
              </w:rPr>
              <w:fldChar w:fldCharType="begin">
                <w:ffData>
                  <w:name w:val=""/>
                  <w:enabled/>
                  <w:calcOnExit w:val="0"/>
                  <w:checkBox>
                    <w:sizeAuto/>
                    <w:default w:val="0"/>
                    <w:checked w:val="0"/>
                  </w:checkBox>
                </w:ffData>
              </w:fldChar>
            </w:r>
            <w:r w:rsidRPr="002155E7">
              <w:rPr>
                <w:sz w:val="20"/>
                <w:szCs w:val="24"/>
              </w:rPr>
              <w:instrText xml:space="preserve"> FORMCHECKBOX </w:instrText>
            </w:r>
            <w:r w:rsidRPr="002155E7">
              <w:rPr>
                <w:sz w:val="20"/>
                <w:szCs w:val="24"/>
              </w:rPr>
            </w:r>
            <w:r w:rsidRPr="002155E7">
              <w:rPr>
                <w:sz w:val="20"/>
                <w:szCs w:val="24"/>
              </w:rPr>
              <w:fldChar w:fldCharType="end"/>
            </w:r>
          </w:p>
        </w:tc>
        <w:tc>
          <w:tcPr>
            <w:tcW w:w="3049" w:type="dxa"/>
            <w:vAlign w:val="center"/>
          </w:tcPr>
          <w:p w:rsidR="00A75E56" w:rsidRPr="00A940F9" w:rsidRDefault="00B91195" w:rsidP="00D43D18">
            <w:pPr>
              <w:pStyle w:val="BodyText"/>
              <w:ind w:leftChars="-38" w:left="-91"/>
              <w:jc w:val="center"/>
              <w:rPr>
                <w:sz w:val="20"/>
              </w:rPr>
            </w:pPr>
            <w:r>
              <w:rPr>
                <w:sz w:val="20"/>
              </w:rPr>
              <w:t xml:space="preserve">OMD-C </w:t>
            </w:r>
            <w:r w:rsidR="00A75E56" w:rsidRPr="00A75E56">
              <w:rPr>
                <w:sz w:val="20"/>
              </w:rPr>
              <w:t>S</w:t>
            </w:r>
            <w:r w:rsidR="00A75E56" w:rsidRPr="008E2402">
              <w:rPr>
                <w:sz w:val="20"/>
              </w:rPr>
              <w:t>ecurities Standard (SS)</w:t>
            </w:r>
          </w:p>
        </w:tc>
        <w:tc>
          <w:tcPr>
            <w:tcW w:w="2413" w:type="dxa"/>
            <w:vAlign w:val="center"/>
          </w:tcPr>
          <w:p w:rsidR="00A75E56" w:rsidRPr="002155E7" w:rsidRDefault="00A75E56" w:rsidP="00D43D1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tc>
        <w:tc>
          <w:tcPr>
            <w:tcW w:w="1987" w:type="dxa"/>
            <w:vMerge w:val="restart"/>
            <w:vAlign w:val="center"/>
          </w:tcPr>
          <w:p w:rsidR="00A75E56" w:rsidRPr="000E6E22" w:rsidRDefault="00A75E56" w:rsidP="000D121B">
            <w:pPr>
              <w:pStyle w:val="BodyText"/>
              <w:jc w:val="center"/>
            </w:pPr>
            <w:r>
              <w:fldChar w:fldCharType="begin">
                <w:ffData>
                  <w:name w:val=""/>
                  <w:enabled/>
                  <w:calcOnExit w:val="0"/>
                  <w:textInput>
                    <w:type w:val="number"/>
                    <w:maxLength w:val="1"/>
                    <w:format w:val="00"/>
                  </w:textInput>
                </w:ffData>
              </w:fldChar>
            </w:r>
            <w:r>
              <w:instrText xml:space="preserve"> FORMTEXT </w:instrText>
            </w:r>
            <w:r>
              <w:fldChar w:fldCharType="separate"/>
            </w:r>
            <w:r>
              <w:rPr>
                <w:noProof/>
              </w:rPr>
              <w:t> </w:t>
            </w:r>
            <w:r>
              <w:fldChar w:fldCharType="end"/>
            </w:r>
          </w:p>
        </w:tc>
        <w:tc>
          <w:tcPr>
            <w:tcW w:w="6245" w:type="dxa"/>
            <w:vMerge w:val="restart"/>
            <w:vAlign w:val="center"/>
          </w:tcPr>
          <w:p w:rsidR="00A75E56" w:rsidRPr="000E6E22" w:rsidRDefault="00A75E56" w:rsidP="00D43D18">
            <w:pPr>
              <w:pStyle w:val="BodyText"/>
              <w:numPr>
                <w:ilvl w:val="0"/>
                <w:numId w:val="16"/>
              </w:numPr>
              <w:ind w:left="293" w:hanging="284"/>
              <w:jc w:val="left"/>
              <w:rPr>
                <w:szCs w:val="24"/>
              </w:rPr>
            </w:pPr>
            <w:r w:rsidRPr="000E6E22">
              <w:rPr>
                <w:szCs w:val="24"/>
              </w:rPr>
              <w:t>One-off Registration Fee: $10,000</w:t>
            </w:r>
          </w:p>
          <w:p w:rsidR="00A75E56" w:rsidRPr="000E6E22" w:rsidRDefault="00A75E56" w:rsidP="00D43D18">
            <w:pPr>
              <w:pStyle w:val="BodyText"/>
              <w:numPr>
                <w:ilvl w:val="0"/>
                <w:numId w:val="16"/>
              </w:numPr>
              <w:ind w:left="293" w:hanging="284"/>
              <w:jc w:val="left"/>
              <w:rPr>
                <w:szCs w:val="24"/>
              </w:rPr>
            </w:pPr>
            <w:r w:rsidRPr="000E6E22">
              <w:rPr>
                <w:szCs w:val="24"/>
              </w:rPr>
              <w:t>Test Charges</w:t>
            </w:r>
          </w:p>
          <w:p w:rsidR="00A75E56" w:rsidRPr="000E6E22" w:rsidRDefault="00A75E56" w:rsidP="00D43D18">
            <w:pPr>
              <w:pStyle w:val="BodyText"/>
              <w:numPr>
                <w:ilvl w:val="0"/>
                <w:numId w:val="17"/>
              </w:numPr>
              <w:jc w:val="left"/>
              <w:rPr>
                <w:szCs w:val="24"/>
              </w:rPr>
            </w:pPr>
            <w:r w:rsidRPr="000E6E22">
              <w:rPr>
                <w:szCs w:val="24"/>
              </w:rPr>
              <w:t xml:space="preserve">$1,500 per </w:t>
            </w:r>
            <w:r>
              <w:rPr>
                <w:szCs w:val="24"/>
              </w:rPr>
              <w:t xml:space="preserve">Connection Set* for each </w:t>
            </w:r>
            <w:r w:rsidR="0033453C">
              <w:rPr>
                <w:szCs w:val="24"/>
              </w:rPr>
              <w:t>Trading Day</w:t>
            </w:r>
          </w:p>
          <w:p w:rsidR="00A75E56" w:rsidRPr="000E6E22" w:rsidRDefault="00A75E56" w:rsidP="00210E92">
            <w:pPr>
              <w:pStyle w:val="BodyText"/>
              <w:numPr>
                <w:ilvl w:val="0"/>
                <w:numId w:val="17"/>
              </w:numPr>
              <w:jc w:val="left"/>
              <w:rPr>
                <w:szCs w:val="24"/>
              </w:rPr>
            </w:pPr>
            <w:r w:rsidRPr="000E6E22">
              <w:rPr>
                <w:szCs w:val="24"/>
              </w:rPr>
              <w:t>$21,000  per</w:t>
            </w:r>
            <w:r>
              <w:rPr>
                <w:szCs w:val="24"/>
              </w:rPr>
              <w:t xml:space="preserve"> Connection Set* for each </w:t>
            </w:r>
            <w:r w:rsidR="00724485">
              <w:rPr>
                <w:szCs w:val="24"/>
              </w:rPr>
              <w:t>c</w:t>
            </w:r>
            <w:r w:rsidR="0033453C">
              <w:rPr>
                <w:szCs w:val="24"/>
              </w:rPr>
              <w:t xml:space="preserve">alendar </w:t>
            </w:r>
            <w:r w:rsidR="00724485">
              <w:rPr>
                <w:szCs w:val="24"/>
              </w:rPr>
              <w:t>m</w:t>
            </w:r>
            <w:r w:rsidR="0033453C">
              <w:rPr>
                <w:szCs w:val="24"/>
              </w:rPr>
              <w:t>onth</w:t>
            </w: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2155E7">
              <w:rPr>
                <w:sz w:val="20"/>
                <w:szCs w:val="24"/>
              </w:rPr>
              <w:fldChar w:fldCharType="begin">
                <w:ffData>
                  <w:name w:val=""/>
                  <w:enabled/>
                  <w:calcOnExit w:val="0"/>
                  <w:checkBox>
                    <w:sizeAuto/>
                    <w:default w:val="0"/>
                  </w:checkBox>
                </w:ffData>
              </w:fldChar>
            </w:r>
            <w:r w:rsidRPr="002155E7">
              <w:rPr>
                <w:sz w:val="20"/>
                <w:szCs w:val="24"/>
              </w:rPr>
              <w:instrText xml:space="preserve"> FORMCHECKBOX </w:instrText>
            </w:r>
            <w:r w:rsidRPr="002155E7">
              <w:rPr>
                <w:sz w:val="20"/>
                <w:szCs w:val="24"/>
              </w:rPr>
            </w:r>
            <w:r w:rsidRPr="002155E7">
              <w:rPr>
                <w:sz w:val="20"/>
                <w:szCs w:val="24"/>
              </w:rPr>
              <w:fldChar w:fldCharType="end"/>
            </w:r>
          </w:p>
        </w:tc>
        <w:tc>
          <w:tcPr>
            <w:tcW w:w="3049" w:type="dxa"/>
            <w:vAlign w:val="center"/>
          </w:tcPr>
          <w:p w:rsidR="00A75E56" w:rsidRPr="00A940F9" w:rsidRDefault="00B91195" w:rsidP="00D43D18">
            <w:pPr>
              <w:pStyle w:val="BodyText"/>
              <w:ind w:leftChars="-38" w:left="-91"/>
              <w:jc w:val="center"/>
              <w:rPr>
                <w:sz w:val="20"/>
              </w:rPr>
            </w:pPr>
            <w:r>
              <w:rPr>
                <w:sz w:val="20"/>
              </w:rPr>
              <w:t xml:space="preserve">OMD-C </w:t>
            </w:r>
            <w:r w:rsidR="00A75E56" w:rsidRPr="008E2402">
              <w:rPr>
                <w:sz w:val="20"/>
              </w:rPr>
              <w:t>Securities Premium (SP)</w:t>
            </w:r>
          </w:p>
        </w:tc>
        <w:tc>
          <w:tcPr>
            <w:tcW w:w="2413" w:type="dxa"/>
            <w:vAlign w:val="center"/>
          </w:tcPr>
          <w:p w:rsidR="00A75E56" w:rsidRPr="002155E7" w:rsidRDefault="00A75E56" w:rsidP="00D43D1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tc>
        <w:tc>
          <w:tcPr>
            <w:tcW w:w="1987" w:type="dxa"/>
            <w:vMerge/>
          </w:tcPr>
          <w:p w:rsidR="00A75E56" w:rsidRPr="000E6E22" w:rsidRDefault="00A75E56" w:rsidP="00D43D18">
            <w:pPr>
              <w:pStyle w:val="BodyText"/>
              <w:ind w:leftChars="-38" w:left="-91"/>
              <w:jc w:val="left"/>
              <w:rPr>
                <w:szCs w:val="24"/>
              </w:rPr>
            </w:pPr>
          </w:p>
        </w:tc>
        <w:tc>
          <w:tcPr>
            <w:tcW w:w="6245" w:type="dxa"/>
            <w:vMerge/>
          </w:tcPr>
          <w:p w:rsidR="00A75E56" w:rsidRPr="000E6E22" w:rsidRDefault="00A75E56" w:rsidP="00D43D18">
            <w:pPr>
              <w:pStyle w:val="BodyText"/>
              <w:ind w:leftChars="-38" w:left="-91"/>
              <w:jc w:val="left"/>
              <w:rPr>
                <w:szCs w:val="24"/>
              </w:rPr>
            </w:pP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2155E7">
              <w:rPr>
                <w:sz w:val="20"/>
                <w:szCs w:val="24"/>
              </w:rPr>
              <w:fldChar w:fldCharType="begin">
                <w:ffData>
                  <w:name w:val=""/>
                  <w:enabled/>
                  <w:calcOnExit w:val="0"/>
                  <w:checkBox>
                    <w:sizeAuto/>
                    <w:default w:val="0"/>
                  </w:checkBox>
                </w:ffData>
              </w:fldChar>
            </w:r>
            <w:r w:rsidRPr="002155E7">
              <w:rPr>
                <w:sz w:val="20"/>
                <w:szCs w:val="24"/>
              </w:rPr>
              <w:instrText xml:space="preserve"> FORMCHECKBOX </w:instrText>
            </w:r>
            <w:r w:rsidRPr="002155E7">
              <w:rPr>
                <w:sz w:val="20"/>
                <w:szCs w:val="24"/>
              </w:rPr>
            </w:r>
            <w:r w:rsidRPr="002155E7">
              <w:rPr>
                <w:sz w:val="20"/>
                <w:szCs w:val="24"/>
              </w:rPr>
              <w:fldChar w:fldCharType="end"/>
            </w:r>
          </w:p>
        </w:tc>
        <w:tc>
          <w:tcPr>
            <w:tcW w:w="3049" w:type="dxa"/>
            <w:vAlign w:val="center"/>
          </w:tcPr>
          <w:p w:rsidR="00A75E56" w:rsidRPr="00A940F9" w:rsidRDefault="00B91195" w:rsidP="00D43D18">
            <w:pPr>
              <w:pStyle w:val="BodyText"/>
              <w:ind w:leftChars="-38" w:left="-91"/>
              <w:jc w:val="center"/>
              <w:rPr>
                <w:sz w:val="20"/>
              </w:rPr>
            </w:pPr>
            <w:r>
              <w:rPr>
                <w:sz w:val="20"/>
              </w:rPr>
              <w:t xml:space="preserve">OMD-C </w:t>
            </w:r>
            <w:r w:rsidR="00A75E56" w:rsidRPr="008E2402">
              <w:rPr>
                <w:sz w:val="20"/>
              </w:rPr>
              <w:t>Securities FullTick (SF)</w:t>
            </w:r>
          </w:p>
        </w:tc>
        <w:tc>
          <w:tcPr>
            <w:tcW w:w="2413" w:type="dxa"/>
            <w:vAlign w:val="center"/>
          </w:tcPr>
          <w:p w:rsidR="00A75E56" w:rsidRPr="002155E7" w:rsidRDefault="00A75E56" w:rsidP="00D43D1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tc>
        <w:tc>
          <w:tcPr>
            <w:tcW w:w="1987" w:type="dxa"/>
            <w:vMerge/>
          </w:tcPr>
          <w:p w:rsidR="00A75E56" w:rsidRPr="000E6E22" w:rsidRDefault="00A75E56" w:rsidP="00D43D18">
            <w:pPr>
              <w:pStyle w:val="BodyText"/>
              <w:ind w:leftChars="-38" w:left="-91"/>
              <w:jc w:val="left"/>
              <w:rPr>
                <w:szCs w:val="24"/>
              </w:rPr>
            </w:pPr>
          </w:p>
        </w:tc>
        <w:tc>
          <w:tcPr>
            <w:tcW w:w="6245" w:type="dxa"/>
            <w:vMerge/>
          </w:tcPr>
          <w:p w:rsidR="00A75E56" w:rsidRPr="000E6E22" w:rsidRDefault="00A75E56" w:rsidP="00D43D18">
            <w:pPr>
              <w:pStyle w:val="BodyText"/>
              <w:ind w:leftChars="-38" w:left="-91"/>
              <w:jc w:val="left"/>
              <w:rPr>
                <w:szCs w:val="24"/>
              </w:rPr>
            </w:pP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2155E7">
              <w:rPr>
                <w:sz w:val="20"/>
                <w:szCs w:val="24"/>
              </w:rPr>
              <w:fldChar w:fldCharType="begin">
                <w:ffData>
                  <w:name w:val=""/>
                  <w:enabled/>
                  <w:calcOnExit w:val="0"/>
                  <w:checkBox>
                    <w:sizeAuto/>
                    <w:default w:val="0"/>
                  </w:checkBox>
                </w:ffData>
              </w:fldChar>
            </w:r>
            <w:r w:rsidRPr="002155E7">
              <w:rPr>
                <w:sz w:val="20"/>
                <w:szCs w:val="24"/>
              </w:rPr>
              <w:instrText xml:space="preserve"> FORMCHECKBOX </w:instrText>
            </w:r>
            <w:r w:rsidRPr="002155E7">
              <w:rPr>
                <w:sz w:val="20"/>
                <w:szCs w:val="24"/>
              </w:rPr>
            </w:r>
            <w:r w:rsidRPr="002155E7">
              <w:rPr>
                <w:sz w:val="20"/>
                <w:szCs w:val="24"/>
              </w:rPr>
              <w:fldChar w:fldCharType="end"/>
            </w:r>
          </w:p>
        </w:tc>
        <w:tc>
          <w:tcPr>
            <w:tcW w:w="3049" w:type="dxa"/>
            <w:vAlign w:val="center"/>
          </w:tcPr>
          <w:p w:rsidR="00A75E56" w:rsidRPr="00DE3B35" w:rsidRDefault="00A75E56" w:rsidP="00F43A98">
            <w:pPr>
              <w:pStyle w:val="BodyText"/>
              <w:ind w:leftChars="-38" w:left="-91"/>
              <w:jc w:val="center"/>
              <w:rPr>
                <w:sz w:val="20"/>
              </w:rPr>
            </w:pPr>
            <w:r w:rsidRPr="008E2402">
              <w:rPr>
                <w:sz w:val="20"/>
              </w:rPr>
              <w:t>OMD-C Complimentary Feeds</w:t>
            </w:r>
          </w:p>
          <w:p w:rsidR="00A75E56" w:rsidRPr="002155E7" w:rsidRDefault="00A75E56" w:rsidP="002155E7">
            <w:pPr>
              <w:pStyle w:val="BodyText"/>
              <w:ind w:leftChars="72" w:left="173" w:firstLineChars="1" w:firstLine="2"/>
              <w:jc w:val="left"/>
              <w:rPr>
                <w:sz w:val="20"/>
              </w:rPr>
            </w:pPr>
            <w:r w:rsidRPr="002155E7">
              <w:rPr>
                <w:sz w:val="20"/>
              </w:rPr>
              <w:fldChar w:fldCharType="begin">
                <w:ffData>
                  <w:name w:val=""/>
                  <w:enabled/>
                  <w:calcOnExit w:val="0"/>
                  <w:checkBox>
                    <w:sizeAuto/>
                    <w:default w:val="0"/>
                  </w:checkBox>
                </w:ffData>
              </w:fldChar>
            </w:r>
            <w:r w:rsidRPr="002155E7">
              <w:rPr>
                <w:sz w:val="20"/>
              </w:rPr>
              <w:instrText xml:space="preserve"> FORMCHECKBOX </w:instrText>
            </w:r>
            <w:r w:rsidRPr="002155E7">
              <w:rPr>
                <w:sz w:val="20"/>
              </w:rPr>
            </w:r>
            <w:r w:rsidRPr="002155E7">
              <w:rPr>
                <w:sz w:val="20"/>
              </w:rPr>
              <w:fldChar w:fldCharType="end"/>
            </w:r>
            <w:r w:rsidRPr="002155E7">
              <w:rPr>
                <w:sz w:val="20"/>
              </w:rPr>
              <w:t>Index Feed (Index)</w:t>
            </w:r>
          </w:p>
          <w:p w:rsidR="00A75E56" w:rsidRPr="002155E7" w:rsidRDefault="00A75E56" w:rsidP="002155E7">
            <w:pPr>
              <w:pStyle w:val="BodyText"/>
              <w:ind w:leftChars="72" w:left="173" w:firstLineChars="1" w:firstLine="2"/>
              <w:jc w:val="left"/>
              <w:rPr>
                <w:sz w:val="20"/>
              </w:rPr>
            </w:pPr>
            <w:r w:rsidRPr="002155E7">
              <w:rPr>
                <w:sz w:val="20"/>
              </w:rPr>
              <w:fldChar w:fldCharType="begin">
                <w:ffData>
                  <w:name w:val=""/>
                  <w:enabled/>
                  <w:calcOnExit w:val="0"/>
                  <w:checkBox>
                    <w:sizeAuto/>
                    <w:default w:val="0"/>
                  </w:checkBox>
                </w:ffData>
              </w:fldChar>
            </w:r>
            <w:r w:rsidRPr="002155E7">
              <w:rPr>
                <w:sz w:val="20"/>
              </w:rPr>
              <w:instrText xml:space="preserve"> FORMCHECKBOX </w:instrText>
            </w:r>
            <w:r w:rsidRPr="002155E7">
              <w:rPr>
                <w:sz w:val="20"/>
              </w:rPr>
            </w:r>
            <w:r w:rsidRPr="002155E7">
              <w:rPr>
                <w:sz w:val="20"/>
              </w:rPr>
              <w:fldChar w:fldCharType="end"/>
            </w:r>
            <w:r w:rsidRPr="002155E7">
              <w:rPr>
                <w:sz w:val="20"/>
              </w:rPr>
              <w:t>Odd Lot Order (OLO)</w:t>
            </w:r>
          </w:p>
          <w:p w:rsidR="00A75E56" w:rsidRPr="008E2402" w:rsidDel="00D20CF4" w:rsidRDefault="00A75E56" w:rsidP="002155E7">
            <w:pPr>
              <w:pStyle w:val="BodyText"/>
              <w:ind w:leftChars="72" w:left="173" w:firstLineChars="1" w:firstLine="2"/>
              <w:jc w:val="left"/>
              <w:rPr>
                <w:sz w:val="20"/>
              </w:rPr>
            </w:pPr>
            <w:r w:rsidRPr="002155E7">
              <w:rPr>
                <w:sz w:val="20"/>
              </w:rPr>
              <w:fldChar w:fldCharType="begin">
                <w:ffData>
                  <w:name w:val=""/>
                  <w:enabled/>
                  <w:calcOnExit w:val="0"/>
                  <w:checkBox>
                    <w:sizeAuto/>
                    <w:default w:val="0"/>
                  </w:checkBox>
                </w:ffData>
              </w:fldChar>
            </w:r>
            <w:r w:rsidRPr="002155E7">
              <w:rPr>
                <w:sz w:val="20"/>
              </w:rPr>
              <w:instrText xml:space="preserve"> FORMCHECKBOX </w:instrText>
            </w:r>
            <w:r w:rsidRPr="002155E7">
              <w:rPr>
                <w:sz w:val="20"/>
              </w:rPr>
            </w:r>
            <w:r w:rsidRPr="002155E7">
              <w:rPr>
                <w:sz w:val="20"/>
              </w:rPr>
              <w:fldChar w:fldCharType="end"/>
            </w:r>
            <w:r w:rsidRPr="002155E7">
              <w:rPr>
                <w:sz w:val="20"/>
              </w:rPr>
              <w:t>Conflated Broker Queue</w:t>
            </w:r>
          </w:p>
        </w:tc>
        <w:tc>
          <w:tcPr>
            <w:tcW w:w="2413" w:type="dxa"/>
            <w:vAlign w:val="center"/>
          </w:tcPr>
          <w:p w:rsidR="00A75E56" w:rsidRDefault="00A75E56" w:rsidP="00F43A98">
            <w:pPr>
              <w:pStyle w:val="BodyText"/>
              <w:ind w:leftChars="-38" w:left="-91"/>
              <w:jc w:val="center"/>
              <w:rPr>
                <w:sz w:val="20"/>
              </w:rPr>
            </w:pPr>
          </w:p>
          <w:p w:rsidR="00A75E56" w:rsidRPr="002155E7" w:rsidRDefault="00A75E56" w:rsidP="00F43A9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p w:rsidR="00A75E56" w:rsidRPr="002155E7" w:rsidRDefault="00A75E56" w:rsidP="00F43A9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p w:rsidR="00A75E56" w:rsidRPr="002155E7" w:rsidRDefault="00A75E56" w:rsidP="00F43A9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tc>
        <w:tc>
          <w:tcPr>
            <w:tcW w:w="1987" w:type="dxa"/>
            <w:vMerge/>
          </w:tcPr>
          <w:p w:rsidR="00A75E56" w:rsidRPr="000E6E22" w:rsidRDefault="00A75E56" w:rsidP="00F43A98">
            <w:pPr>
              <w:pStyle w:val="BodyText"/>
              <w:ind w:leftChars="-38" w:left="-91"/>
              <w:jc w:val="left"/>
              <w:rPr>
                <w:szCs w:val="24"/>
              </w:rPr>
            </w:pPr>
          </w:p>
        </w:tc>
        <w:tc>
          <w:tcPr>
            <w:tcW w:w="6245" w:type="dxa"/>
            <w:vMerge/>
          </w:tcPr>
          <w:p w:rsidR="00A75E56" w:rsidRPr="000E6E22" w:rsidRDefault="00A75E56" w:rsidP="00F43A98">
            <w:pPr>
              <w:pStyle w:val="BodyText"/>
              <w:ind w:leftChars="-38" w:left="-91"/>
              <w:jc w:val="left"/>
              <w:rPr>
                <w:szCs w:val="24"/>
              </w:rPr>
            </w:pP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2155E7">
              <w:rPr>
                <w:sz w:val="20"/>
                <w:szCs w:val="24"/>
              </w:rPr>
              <w:fldChar w:fldCharType="begin">
                <w:ffData>
                  <w:name w:val=""/>
                  <w:enabled/>
                  <w:calcOnExit w:val="0"/>
                  <w:checkBox>
                    <w:sizeAuto/>
                    <w:default w:val="0"/>
                  </w:checkBox>
                </w:ffData>
              </w:fldChar>
            </w:r>
            <w:r w:rsidRPr="002155E7">
              <w:rPr>
                <w:sz w:val="20"/>
                <w:szCs w:val="24"/>
              </w:rPr>
              <w:instrText xml:space="preserve"> FORMCHECKBOX </w:instrText>
            </w:r>
            <w:r w:rsidRPr="002155E7">
              <w:rPr>
                <w:sz w:val="20"/>
                <w:szCs w:val="24"/>
              </w:rPr>
            </w:r>
            <w:r w:rsidRPr="002155E7">
              <w:rPr>
                <w:sz w:val="20"/>
                <w:szCs w:val="24"/>
              </w:rPr>
              <w:fldChar w:fldCharType="end"/>
            </w:r>
          </w:p>
        </w:tc>
        <w:tc>
          <w:tcPr>
            <w:tcW w:w="3049" w:type="dxa"/>
            <w:vAlign w:val="center"/>
          </w:tcPr>
          <w:p w:rsidR="00A75E56" w:rsidRPr="008E2402" w:rsidDel="00A75E56" w:rsidRDefault="00A75E56" w:rsidP="00F43A98">
            <w:pPr>
              <w:pStyle w:val="BodyText"/>
              <w:ind w:leftChars="-38" w:left="-91"/>
              <w:jc w:val="center"/>
              <w:rPr>
                <w:sz w:val="20"/>
              </w:rPr>
            </w:pPr>
            <w:r w:rsidRPr="008E2402">
              <w:rPr>
                <w:sz w:val="20"/>
              </w:rPr>
              <w:t>MDF 3.8 Datafeed</w:t>
            </w:r>
          </w:p>
        </w:tc>
        <w:tc>
          <w:tcPr>
            <w:tcW w:w="2413" w:type="dxa"/>
            <w:vAlign w:val="center"/>
          </w:tcPr>
          <w:p w:rsidR="00A75E56" w:rsidRPr="002155E7" w:rsidRDefault="00A75E56" w:rsidP="00F43A9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tc>
        <w:tc>
          <w:tcPr>
            <w:tcW w:w="1987" w:type="dxa"/>
            <w:vMerge/>
          </w:tcPr>
          <w:p w:rsidR="00A75E56" w:rsidRPr="000E6E22" w:rsidRDefault="00A75E56" w:rsidP="00F43A98">
            <w:pPr>
              <w:pStyle w:val="BodyText"/>
              <w:ind w:leftChars="-38" w:left="-91"/>
              <w:jc w:val="left"/>
              <w:rPr>
                <w:szCs w:val="24"/>
              </w:rPr>
            </w:pPr>
          </w:p>
        </w:tc>
        <w:tc>
          <w:tcPr>
            <w:tcW w:w="6245" w:type="dxa"/>
            <w:vMerge/>
          </w:tcPr>
          <w:p w:rsidR="00A75E56" w:rsidRPr="000E6E22" w:rsidRDefault="00A75E56" w:rsidP="00F43A98">
            <w:pPr>
              <w:pStyle w:val="BodyText"/>
              <w:ind w:leftChars="-38" w:left="-91"/>
              <w:jc w:val="left"/>
              <w:rPr>
                <w:szCs w:val="24"/>
              </w:rPr>
            </w:pPr>
          </w:p>
        </w:tc>
      </w:tr>
    </w:tbl>
    <w:p w:rsidR="009467C4" w:rsidRPr="000E6E22" w:rsidRDefault="009467C4" w:rsidP="00465B86">
      <w:pPr>
        <w:rPr>
          <w:rFonts w:cs="Times New Roman"/>
        </w:rPr>
      </w:pPr>
    </w:p>
    <w:p w:rsidR="00325E8D" w:rsidRPr="000E6E22" w:rsidRDefault="00325E8D" w:rsidP="00465B86">
      <w:pPr>
        <w:rPr>
          <w:rFonts w:cs="Times New Roman"/>
        </w:rPr>
      </w:pPr>
    </w:p>
    <w:p w:rsidR="00394496" w:rsidRDefault="00394496" w:rsidP="002D1713">
      <w:pPr>
        <w:ind w:leftChars="59" w:left="142"/>
        <w:rPr>
          <w:rFonts w:cs="Times New Roman"/>
        </w:rPr>
      </w:pPr>
    </w:p>
    <w:p w:rsidR="00394496" w:rsidRDefault="00394496" w:rsidP="002D1713">
      <w:pPr>
        <w:ind w:leftChars="59" w:left="142"/>
        <w:rPr>
          <w:rFonts w:cs="Times New Roman"/>
        </w:rPr>
      </w:pPr>
    </w:p>
    <w:p w:rsidR="00394496" w:rsidRDefault="00394496" w:rsidP="002D1713">
      <w:pPr>
        <w:ind w:leftChars="59" w:left="142"/>
        <w:rPr>
          <w:rFonts w:cs="Times New Roman"/>
        </w:rPr>
      </w:pPr>
    </w:p>
    <w:p w:rsidR="00394496" w:rsidRDefault="00394496" w:rsidP="002D1713">
      <w:pPr>
        <w:ind w:leftChars="59" w:left="142"/>
        <w:rPr>
          <w:rFonts w:cs="Times New Roman"/>
        </w:rPr>
      </w:pPr>
    </w:p>
    <w:p w:rsidR="00DB4843" w:rsidRDefault="00DB4843" w:rsidP="00DD6344">
      <w:pPr>
        <w:rPr>
          <w:rFonts w:cs="Times New Roman"/>
        </w:rPr>
      </w:pPr>
    </w:p>
    <w:p w:rsidR="0081344C" w:rsidRDefault="0081344C" w:rsidP="00DD6344">
      <w:pPr>
        <w:rPr>
          <w:rFonts w:cs="Times New Roman"/>
        </w:rPr>
      </w:pPr>
    </w:p>
    <w:p w:rsidR="00A75E56" w:rsidRDefault="00A75E56">
      <w:pPr>
        <w:ind w:leftChars="59" w:left="142"/>
        <w:rPr>
          <w:rFonts w:cs="Times New Roman"/>
        </w:rPr>
      </w:pPr>
    </w:p>
    <w:p w:rsidR="00E11C57" w:rsidRDefault="00E11C57">
      <w:pPr>
        <w:ind w:leftChars="59" w:left="142"/>
        <w:rPr>
          <w:rFonts w:cs="Times New Roman"/>
        </w:rPr>
      </w:pPr>
    </w:p>
    <w:p w:rsidR="00EC44F5" w:rsidRPr="000E6E22" w:rsidRDefault="00D53289">
      <w:pPr>
        <w:ind w:leftChars="59" w:left="142"/>
        <w:rPr>
          <w:rFonts w:cs="Times New Roman"/>
        </w:rPr>
      </w:pPr>
      <w:r w:rsidRPr="000E6E22">
        <w:rPr>
          <w:rFonts w:cs="Times New Roman"/>
        </w:rPr>
        <w:fldChar w:fldCharType="begin">
          <w:ffData>
            <w:name w:val=""/>
            <w:enabled/>
            <w:calcOnExit w:val="0"/>
            <w:checkBox>
              <w:sizeAuto/>
              <w:default w:val="0"/>
            </w:checkBox>
          </w:ffData>
        </w:fldChar>
      </w:r>
      <w:r w:rsidR="00FF1DCD" w:rsidRPr="000E6E22">
        <w:rPr>
          <w:rFonts w:cs="Times New Roman"/>
        </w:rPr>
        <w:instrText xml:space="preserve"> FORMCHECKBOX </w:instrText>
      </w:r>
      <w:r w:rsidRPr="000E6E22">
        <w:rPr>
          <w:rFonts w:cs="Times New Roman"/>
        </w:rPr>
      </w:r>
      <w:r w:rsidRPr="000E6E22">
        <w:rPr>
          <w:rFonts w:cs="Times New Roman"/>
        </w:rPr>
        <w:fldChar w:fldCharType="end"/>
      </w:r>
      <w:r w:rsidR="00EB2A80" w:rsidRPr="000E6E22">
        <w:rPr>
          <w:rFonts w:cs="Times New Roman"/>
        </w:rPr>
        <w:t>Derivatives</w:t>
      </w:r>
      <w:r w:rsidR="00FF1DCD" w:rsidRPr="000E6E22">
        <w:rPr>
          <w:rFonts w:cs="Times New Roman"/>
        </w:rPr>
        <w:t xml:space="preserve"> Market Data </w:t>
      </w:r>
    </w:p>
    <w:tbl>
      <w:tblPr>
        <w:tblStyle w:val="TableGrid"/>
        <w:tblpPr w:leftFromText="180" w:rightFromText="180" w:vertAnchor="text" w:horzAnchor="margin" w:tblpXSpec="center" w:tblpY="141"/>
        <w:tblW w:w="14210" w:type="dxa"/>
        <w:tblLayout w:type="fixed"/>
        <w:tblLook w:val="04A0" w:firstRow="1" w:lastRow="0" w:firstColumn="1" w:lastColumn="0" w:noHBand="0" w:noVBand="1"/>
      </w:tblPr>
      <w:tblGrid>
        <w:gridCol w:w="534"/>
        <w:gridCol w:w="3045"/>
        <w:gridCol w:w="2410"/>
        <w:gridCol w:w="1984"/>
        <w:gridCol w:w="6237"/>
      </w:tblGrid>
      <w:tr w:rsidR="00C8252B" w:rsidRPr="000E6E22" w:rsidTr="00175DFB">
        <w:trPr>
          <w:trHeight w:val="465"/>
        </w:trPr>
        <w:tc>
          <w:tcPr>
            <w:tcW w:w="534" w:type="dxa"/>
          </w:tcPr>
          <w:p w:rsidR="00C8252B" w:rsidRPr="000E6E22" w:rsidRDefault="00C8252B" w:rsidP="00D43D18">
            <w:pPr>
              <w:pStyle w:val="BodyText"/>
              <w:ind w:leftChars="59" w:left="142"/>
              <w:jc w:val="center"/>
              <w:rPr>
                <w:b/>
                <w:szCs w:val="24"/>
              </w:rPr>
            </w:pPr>
          </w:p>
        </w:tc>
        <w:tc>
          <w:tcPr>
            <w:tcW w:w="3045" w:type="dxa"/>
            <w:vAlign w:val="center"/>
          </w:tcPr>
          <w:p w:rsidR="00C8252B" w:rsidRPr="000E6E22" w:rsidRDefault="00C8252B" w:rsidP="00D43D18">
            <w:pPr>
              <w:pStyle w:val="BodyText"/>
              <w:ind w:leftChars="-38" w:left="-91"/>
              <w:jc w:val="center"/>
              <w:rPr>
                <w:b/>
                <w:szCs w:val="24"/>
              </w:rPr>
            </w:pPr>
            <w:r w:rsidRPr="000E6E22">
              <w:rPr>
                <w:b/>
                <w:szCs w:val="24"/>
              </w:rPr>
              <w:t>Datafeed</w:t>
            </w:r>
          </w:p>
        </w:tc>
        <w:tc>
          <w:tcPr>
            <w:tcW w:w="2410" w:type="dxa"/>
            <w:vAlign w:val="center"/>
          </w:tcPr>
          <w:p w:rsidR="00C8252B" w:rsidRPr="000E6E22" w:rsidRDefault="00C8252B" w:rsidP="00D43D18">
            <w:pPr>
              <w:pStyle w:val="BodyText"/>
              <w:ind w:leftChars="-38" w:left="-91"/>
              <w:jc w:val="center"/>
              <w:rPr>
                <w:b/>
                <w:szCs w:val="24"/>
              </w:rPr>
            </w:pPr>
            <w:r w:rsidRPr="000E6E22">
              <w:rPr>
                <w:b/>
                <w:szCs w:val="24"/>
              </w:rPr>
              <w:t xml:space="preserve">Test </w:t>
            </w:r>
            <w:r>
              <w:rPr>
                <w:b/>
                <w:szCs w:val="24"/>
              </w:rPr>
              <w:t xml:space="preserve">Service </w:t>
            </w:r>
            <w:r w:rsidRPr="000E6E22">
              <w:rPr>
                <w:b/>
                <w:szCs w:val="24"/>
              </w:rPr>
              <w:t>Commencement Date</w:t>
            </w:r>
          </w:p>
        </w:tc>
        <w:tc>
          <w:tcPr>
            <w:tcW w:w="1984" w:type="dxa"/>
            <w:vAlign w:val="center"/>
          </w:tcPr>
          <w:p w:rsidR="00C8252B" w:rsidRPr="000E6E22" w:rsidRDefault="00C8252B" w:rsidP="00E7629F">
            <w:pPr>
              <w:pStyle w:val="BodyText"/>
              <w:ind w:leftChars="-38" w:left="-91"/>
              <w:jc w:val="center"/>
              <w:rPr>
                <w:b/>
                <w:szCs w:val="24"/>
              </w:rPr>
            </w:pPr>
            <w:r>
              <w:rPr>
                <w:b/>
                <w:szCs w:val="24"/>
              </w:rPr>
              <w:t>Number of Connection Sets*</w:t>
            </w:r>
          </w:p>
        </w:tc>
        <w:tc>
          <w:tcPr>
            <w:tcW w:w="6237" w:type="dxa"/>
            <w:vAlign w:val="center"/>
          </w:tcPr>
          <w:p w:rsidR="00C8252B" w:rsidRPr="000E6E22" w:rsidRDefault="00C8252B" w:rsidP="00D43D18">
            <w:pPr>
              <w:pStyle w:val="BodyText"/>
              <w:ind w:leftChars="-38" w:left="-91"/>
              <w:jc w:val="center"/>
              <w:rPr>
                <w:b/>
                <w:szCs w:val="24"/>
              </w:rPr>
            </w:pPr>
            <w:r w:rsidRPr="000E6E22">
              <w:rPr>
                <w:b/>
                <w:szCs w:val="24"/>
              </w:rPr>
              <w:t>Charges</w:t>
            </w: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2155E7">
              <w:rPr>
                <w:sz w:val="20"/>
                <w:szCs w:val="24"/>
              </w:rPr>
              <w:fldChar w:fldCharType="begin">
                <w:ffData>
                  <w:name w:val=""/>
                  <w:enabled/>
                  <w:calcOnExit w:val="0"/>
                  <w:checkBox>
                    <w:sizeAuto/>
                    <w:default w:val="0"/>
                  </w:checkBox>
                </w:ffData>
              </w:fldChar>
            </w:r>
            <w:r w:rsidRPr="002155E7">
              <w:rPr>
                <w:sz w:val="20"/>
                <w:szCs w:val="24"/>
              </w:rPr>
              <w:instrText xml:space="preserve"> FORMCHECKBOX </w:instrText>
            </w:r>
            <w:r w:rsidRPr="002155E7">
              <w:rPr>
                <w:sz w:val="20"/>
                <w:szCs w:val="24"/>
              </w:rPr>
            </w:r>
            <w:r w:rsidRPr="002155E7">
              <w:rPr>
                <w:sz w:val="20"/>
                <w:szCs w:val="24"/>
              </w:rPr>
              <w:fldChar w:fldCharType="end"/>
            </w:r>
          </w:p>
        </w:tc>
        <w:tc>
          <w:tcPr>
            <w:tcW w:w="3045" w:type="dxa"/>
            <w:vAlign w:val="center"/>
          </w:tcPr>
          <w:p w:rsidR="00A75E56" w:rsidRPr="008E2402" w:rsidRDefault="006823FE" w:rsidP="00D43D18">
            <w:pPr>
              <w:ind w:leftChars="-38" w:left="-91"/>
              <w:jc w:val="center"/>
              <w:rPr>
                <w:rFonts w:cs="Times New Roman"/>
                <w:sz w:val="20"/>
                <w:szCs w:val="20"/>
              </w:rPr>
            </w:pPr>
            <w:r>
              <w:rPr>
                <w:rFonts w:cs="Times New Roman"/>
                <w:sz w:val="20"/>
                <w:szCs w:val="20"/>
              </w:rPr>
              <w:t xml:space="preserve">OMD-D </w:t>
            </w:r>
            <w:r w:rsidR="00A75E56" w:rsidRPr="008E2402">
              <w:rPr>
                <w:rFonts w:cs="Times New Roman"/>
                <w:sz w:val="20"/>
                <w:szCs w:val="20"/>
              </w:rPr>
              <w:t>Derivatives Standard (DS)</w:t>
            </w:r>
          </w:p>
        </w:tc>
        <w:tc>
          <w:tcPr>
            <w:tcW w:w="2410" w:type="dxa"/>
            <w:vAlign w:val="center"/>
          </w:tcPr>
          <w:p w:rsidR="00A75E56" w:rsidRPr="002155E7" w:rsidRDefault="00A75E56" w:rsidP="00D43D1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tc>
        <w:tc>
          <w:tcPr>
            <w:tcW w:w="1984" w:type="dxa"/>
            <w:vMerge w:val="restart"/>
            <w:vAlign w:val="center"/>
          </w:tcPr>
          <w:p w:rsidR="00A75E56" w:rsidRPr="000E6E22" w:rsidRDefault="00A75E56" w:rsidP="00D43D18">
            <w:pPr>
              <w:pStyle w:val="BodyText"/>
              <w:jc w:val="center"/>
              <w:rPr>
                <w:szCs w:val="24"/>
              </w:rPr>
            </w:pPr>
            <w:r>
              <w:rPr>
                <w:noProof/>
                <w:szCs w:val="24"/>
              </w:rPr>
              <w:fldChar w:fldCharType="begin">
                <w:ffData>
                  <w:name w:val=""/>
                  <w:enabled/>
                  <w:calcOnExit w:val="0"/>
                  <w:textInput>
                    <w:type w:val="number"/>
                    <w:maxLength w:val="1"/>
                    <w:format w:val="00"/>
                  </w:textInput>
                </w:ffData>
              </w:fldChar>
            </w:r>
            <w:r>
              <w:rPr>
                <w:noProof/>
                <w:szCs w:val="24"/>
              </w:rPr>
              <w:instrText xml:space="preserve"> FORMTEXT </w:instrText>
            </w:r>
            <w:r>
              <w:rPr>
                <w:noProof/>
                <w:szCs w:val="24"/>
              </w:rPr>
            </w:r>
            <w:r>
              <w:rPr>
                <w:noProof/>
                <w:szCs w:val="24"/>
              </w:rPr>
              <w:fldChar w:fldCharType="separate"/>
            </w:r>
            <w:r>
              <w:rPr>
                <w:noProof/>
                <w:szCs w:val="24"/>
              </w:rPr>
              <w:t> </w:t>
            </w:r>
            <w:r>
              <w:rPr>
                <w:noProof/>
                <w:szCs w:val="24"/>
              </w:rPr>
              <w:fldChar w:fldCharType="end"/>
            </w:r>
          </w:p>
        </w:tc>
        <w:tc>
          <w:tcPr>
            <w:tcW w:w="6237" w:type="dxa"/>
            <w:vMerge w:val="restart"/>
            <w:vAlign w:val="center"/>
          </w:tcPr>
          <w:p w:rsidR="00A75E56" w:rsidRPr="000E6E22" w:rsidRDefault="00A75E56" w:rsidP="00D43D18">
            <w:pPr>
              <w:pStyle w:val="BodyText"/>
              <w:numPr>
                <w:ilvl w:val="0"/>
                <w:numId w:val="18"/>
              </w:numPr>
              <w:ind w:left="303" w:hanging="303"/>
              <w:jc w:val="left"/>
              <w:rPr>
                <w:szCs w:val="24"/>
              </w:rPr>
            </w:pPr>
            <w:r w:rsidRPr="000E6E22">
              <w:rPr>
                <w:szCs w:val="24"/>
              </w:rPr>
              <w:t>One-off Registration Fee: $10,000</w:t>
            </w:r>
          </w:p>
          <w:p w:rsidR="00A75E56" w:rsidRPr="000E6E22" w:rsidRDefault="00A75E56" w:rsidP="00D43D18">
            <w:pPr>
              <w:pStyle w:val="BodyText"/>
              <w:numPr>
                <w:ilvl w:val="0"/>
                <w:numId w:val="18"/>
              </w:numPr>
              <w:ind w:left="303" w:hanging="303"/>
              <w:jc w:val="left"/>
              <w:rPr>
                <w:szCs w:val="24"/>
              </w:rPr>
            </w:pPr>
            <w:r w:rsidRPr="000E6E22">
              <w:rPr>
                <w:szCs w:val="24"/>
              </w:rPr>
              <w:t>Test Charges</w:t>
            </w:r>
          </w:p>
          <w:p w:rsidR="00A75E56" w:rsidRDefault="00A75E56" w:rsidP="002C1D2A">
            <w:pPr>
              <w:pStyle w:val="BodyText"/>
              <w:numPr>
                <w:ilvl w:val="0"/>
                <w:numId w:val="17"/>
              </w:numPr>
              <w:jc w:val="left"/>
              <w:rPr>
                <w:szCs w:val="24"/>
              </w:rPr>
            </w:pPr>
            <w:r>
              <w:rPr>
                <w:szCs w:val="24"/>
              </w:rPr>
              <w:t>$500 per Connection Set* for each</w:t>
            </w:r>
            <w:r w:rsidR="00D1082C">
              <w:rPr>
                <w:szCs w:val="24"/>
              </w:rPr>
              <w:t xml:space="preserve"> </w:t>
            </w:r>
            <w:r w:rsidR="00F91544">
              <w:rPr>
                <w:szCs w:val="24"/>
              </w:rPr>
              <w:t>Trading Day</w:t>
            </w:r>
          </w:p>
          <w:p w:rsidR="00A75E56" w:rsidRPr="000E6E22" w:rsidRDefault="00A75E56" w:rsidP="00210E92">
            <w:pPr>
              <w:pStyle w:val="BodyText"/>
              <w:numPr>
                <w:ilvl w:val="0"/>
                <w:numId w:val="17"/>
              </w:numPr>
              <w:jc w:val="left"/>
              <w:rPr>
                <w:szCs w:val="24"/>
              </w:rPr>
            </w:pPr>
            <w:r w:rsidRPr="000E6E22">
              <w:rPr>
                <w:szCs w:val="24"/>
              </w:rPr>
              <w:t xml:space="preserve">$7,000 per </w:t>
            </w:r>
            <w:r>
              <w:rPr>
                <w:szCs w:val="24"/>
              </w:rPr>
              <w:t xml:space="preserve">Connection Set* for each </w:t>
            </w:r>
            <w:r w:rsidR="00724485">
              <w:rPr>
                <w:szCs w:val="24"/>
              </w:rPr>
              <w:t>c</w:t>
            </w:r>
            <w:r w:rsidR="00F91544">
              <w:rPr>
                <w:szCs w:val="24"/>
              </w:rPr>
              <w:t xml:space="preserve">alendar </w:t>
            </w:r>
            <w:r w:rsidR="00724485">
              <w:rPr>
                <w:szCs w:val="24"/>
              </w:rPr>
              <w:t>m</w:t>
            </w:r>
            <w:r w:rsidR="00F91544">
              <w:rPr>
                <w:szCs w:val="24"/>
              </w:rPr>
              <w:t>onth</w:t>
            </w: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2155E7">
              <w:rPr>
                <w:sz w:val="20"/>
                <w:szCs w:val="24"/>
              </w:rPr>
              <w:fldChar w:fldCharType="begin">
                <w:ffData>
                  <w:name w:val=""/>
                  <w:enabled/>
                  <w:calcOnExit w:val="0"/>
                  <w:checkBox>
                    <w:sizeAuto/>
                    <w:default w:val="0"/>
                  </w:checkBox>
                </w:ffData>
              </w:fldChar>
            </w:r>
            <w:r w:rsidRPr="002155E7">
              <w:rPr>
                <w:sz w:val="20"/>
                <w:szCs w:val="24"/>
              </w:rPr>
              <w:instrText xml:space="preserve"> FORMCHECKBOX </w:instrText>
            </w:r>
            <w:r w:rsidRPr="002155E7">
              <w:rPr>
                <w:sz w:val="20"/>
                <w:szCs w:val="24"/>
              </w:rPr>
            </w:r>
            <w:r w:rsidRPr="002155E7">
              <w:rPr>
                <w:sz w:val="20"/>
                <w:szCs w:val="24"/>
              </w:rPr>
              <w:fldChar w:fldCharType="end"/>
            </w:r>
          </w:p>
        </w:tc>
        <w:tc>
          <w:tcPr>
            <w:tcW w:w="3045" w:type="dxa"/>
            <w:vAlign w:val="center"/>
          </w:tcPr>
          <w:p w:rsidR="00A75E56" w:rsidRPr="008E2402" w:rsidRDefault="006823FE" w:rsidP="008E2402">
            <w:pPr>
              <w:ind w:leftChars="-38" w:left="-91"/>
              <w:jc w:val="center"/>
              <w:rPr>
                <w:rFonts w:cs="Times New Roman"/>
                <w:sz w:val="20"/>
                <w:szCs w:val="20"/>
              </w:rPr>
            </w:pPr>
            <w:r>
              <w:rPr>
                <w:rFonts w:cs="Times New Roman"/>
                <w:sz w:val="20"/>
                <w:szCs w:val="20"/>
              </w:rPr>
              <w:t xml:space="preserve">OMD-D </w:t>
            </w:r>
            <w:r w:rsidR="00A75E56" w:rsidRPr="008E2402">
              <w:rPr>
                <w:rFonts w:cs="Times New Roman"/>
                <w:sz w:val="20"/>
                <w:szCs w:val="20"/>
              </w:rPr>
              <w:t>Derivatives Premium (DP)</w:t>
            </w:r>
          </w:p>
        </w:tc>
        <w:tc>
          <w:tcPr>
            <w:tcW w:w="2410" w:type="dxa"/>
            <w:vAlign w:val="center"/>
          </w:tcPr>
          <w:p w:rsidR="00A75E56" w:rsidRPr="002155E7" w:rsidRDefault="00A75E56" w:rsidP="00D43D1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tc>
        <w:tc>
          <w:tcPr>
            <w:tcW w:w="1984" w:type="dxa"/>
            <w:vMerge/>
          </w:tcPr>
          <w:p w:rsidR="00A75E56" w:rsidRPr="000E6E22" w:rsidRDefault="00A75E56" w:rsidP="00D43D18">
            <w:pPr>
              <w:pStyle w:val="BodyText"/>
              <w:ind w:leftChars="59" w:left="142"/>
              <w:jc w:val="center"/>
              <w:rPr>
                <w:szCs w:val="24"/>
              </w:rPr>
            </w:pPr>
          </w:p>
        </w:tc>
        <w:tc>
          <w:tcPr>
            <w:tcW w:w="6237" w:type="dxa"/>
            <w:vMerge/>
          </w:tcPr>
          <w:p w:rsidR="00A75E56" w:rsidRPr="000E6E22" w:rsidRDefault="00A75E56" w:rsidP="00D43D18">
            <w:pPr>
              <w:pStyle w:val="BodyText"/>
              <w:ind w:leftChars="59" w:left="142"/>
              <w:jc w:val="center"/>
              <w:rPr>
                <w:szCs w:val="24"/>
              </w:rPr>
            </w:pP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2155E7">
              <w:rPr>
                <w:sz w:val="20"/>
                <w:szCs w:val="24"/>
              </w:rPr>
              <w:fldChar w:fldCharType="begin">
                <w:ffData>
                  <w:name w:val=""/>
                  <w:enabled/>
                  <w:calcOnExit w:val="0"/>
                  <w:checkBox>
                    <w:sizeAuto/>
                    <w:default w:val="0"/>
                  </w:checkBox>
                </w:ffData>
              </w:fldChar>
            </w:r>
            <w:r w:rsidRPr="002155E7">
              <w:rPr>
                <w:sz w:val="20"/>
                <w:szCs w:val="24"/>
              </w:rPr>
              <w:instrText xml:space="preserve"> FORMCHECKBOX </w:instrText>
            </w:r>
            <w:r w:rsidRPr="002155E7">
              <w:rPr>
                <w:sz w:val="20"/>
                <w:szCs w:val="24"/>
              </w:rPr>
            </w:r>
            <w:r w:rsidRPr="002155E7">
              <w:rPr>
                <w:sz w:val="20"/>
                <w:szCs w:val="24"/>
              </w:rPr>
              <w:fldChar w:fldCharType="end"/>
            </w:r>
          </w:p>
        </w:tc>
        <w:tc>
          <w:tcPr>
            <w:tcW w:w="3045" w:type="dxa"/>
            <w:vAlign w:val="center"/>
          </w:tcPr>
          <w:p w:rsidR="00A75E56" w:rsidRPr="008E2402" w:rsidRDefault="006823FE" w:rsidP="008E2402">
            <w:pPr>
              <w:ind w:leftChars="-38" w:left="-91"/>
              <w:jc w:val="center"/>
              <w:rPr>
                <w:rFonts w:cs="Times New Roman"/>
                <w:sz w:val="20"/>
                <w:szCs w:val="20"/>
              </w:rPr>
            </w:pPr>
            <w:r>
              <w:rPr>
                <w:rFonts w:cs="Times New Roman"/>
                <w:sz w:val="20"/>
                <w:szCs w:val="20"/>
              </w:rPr>
              <w:t xml:space="preserve">OMD-D </w:t>
            </w:r>
            <w:r w:rsidR="00A75E56" w:rsidRPr="008E2402">
              <w:rPr>
                <w:rFonts w:cs="Times New Roman"/>
                <w:sz w:val="20"/>
                <w:szCs w:val="20"/>
              </w:rPr>
              <w:t>Derivatives FullTick (DF)</w:t>
            </w:r>
          </w:p>
        </w:tc>
        <w:tc>
          <w:tcPr>
            <w:tcW w:w="2410" w:type="dxa"/>
            <w:vAlign w:val="center"/>
          </w:tcPr>
          <w:p w:rsidR="00A75E56" w:rsidRPr="002155E7" w:rsidRDefault="00A75E56" w:rsidP="00D43D1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tc>
        <w:tc>
          <w:tcPr>
            <w:tcW w:w="1984" w:type="dxa"/>
            <w:vMerge/>
          </w:tcPr>
          <w:p w:rsidR="00A75E56" w:rsidRPr="000E6E22" w:rsidRDefault="00A75E56" w:rsidP="00D43D18">
            <w:pPr>
              <w:pStyle w:val="BodyText"/>
              <w:ind w:leftChars="59" w:left="142"/>
              <w:jc w:val="center"/>
              <w:rPr>
                <w:szCs w:val="24"/>
              </w:rPr>
            </w:pPr>
          </w:p>
        </w:tc>
        <w:tc>
          <w:tcPr>
            <w:tcW w:w="6237" w:type="dxa"/>
            <w:vMerge/>
          </w:tcPr>
          <w:p w:rsidR="00A75E56" w:rsidRPr="000E6E22" w:rsidRDefault="00A75E56" w:rsidP="00D43D18">
            <w:pPr>
              <w:pStyle w:val="BodyText"/>
              <w:ind w:leftChars="59" w:left="142"/>
              <w:jc w:val="center"/>
              <w:rPr>
                <w:szCs w:val="24"/>
              </w:rPr>
            </w:pP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2155E7">
              <w:rPr>
                <w:sz w:val="20"/>
                <w:szCs w:val="24"/>
              </w:rPr>
              <w:fldChar w:fldCharType="begin">
                <w:ffData>
                  <w:name w:val=""/>
                  <w:enabled/>
                  <w:calcOnExit w:val="0"/>
                  <w:checkBox>
                    <w:sizeAuto/>
                    <w:default w:val="0"/>
                  </w:checkBox>
                </w:ffData>
              </w:fldChar>
            </w:r>
            <w:r w:rsidRPr="002155E7">
              <w:rPr>
                <w:sz w:val="20"/>
                <w:szCs w:val="24"/>
              </w:rPr>
              <w:instrText xml:space="preserve"> FORMCHECKBOX </w:instrText>
            </w:r>
            <w:r w:rsidRPr="002155E7">
              <w:rPr>
                <w:sz w:val="20"/>
                <w:szCs w:val="24"/>
              </w:rPr>
            </w:r>
            <w:r w:rsidRPr="002155E7">
              <w:rPr>
                <w:sz w:val="20"/>
                <w:szCs w:val="24"/>
              </w:rPr>
              <w:fldChar w:fldCharType="end"/>
            </w:r>
          </w:p>
        </w:tc>
        <w:tc>
          <w:tcPr>
            <w:tcW w:w="3045" w:type="dxa"/>
            <w:vAlign w:val="center"/>
          </w:tcPr>
          <w:p w:rsidR="00A75E56" w:rsidRPr="00DE3B35" w:rsidRDefault="00A75E56" w:rsidP="00F43A98">
            <w:pPr>
              <w:ind w:leftChars="-38" w:left="-91"/>
              <w:jc w:val="center"/>
              <w:rPr>
                <w:rFonts w:cs="Times New Roman"/>
                <w:sz w:val="20"/>
                <w:szCs w:val="20"/>
              </w:rPr>
            </w:pPr>
            <w:r w:rsidRPr="008E2402">
              <w:rPr>
                <w:rFonts w:cs="Times New Roman"/>
                <w:sz w:val="20"/>
                <w:szCs w:val="20"/>
              </w:rPr>
              <w:t>OMD-D Complimentary Feeds</w:t>
            </w:r>
          </w:p>
          <w:p w:rsidR="00A75E56" w:rsidRPr="002155E7" w:rsidRDefault="00A75E56" w:rsidP="002155E7">
            <w:pPr>
              <w:ind w:leftChars="-38" w:left="-91" w:firstLineChars="133" w:firstLine="266"/>
              <w:rPr>
                <w:sz w:val="20"/>
                <w:szCs w:val="20"/>
              </w:rPr>
            </w:pPr>
            <w:r w:rsidRPr="002155E7">
              <w:rPr>
                <w:sz w:val="20"/>
                <w:szCs w:val="20"/>
              </w:rPr>
              <w:fldChar w:fldCharType="begin">
                <w:ffData>
                  <w:name w:val=""/>
                  <w:enabled/>
                  <w:calcOnExit w:val="0"/>
                  <w:checkBox>
                    <w:sizeAuto/>
                    <w:default w:val="0"/>
                  </w:checkBox>
                </w:ffData>
              </w:fldChar>
            </w:r>
            <w:r w:rsidRPr="002155E7">
              <w:rPr>
                <w:sz w:val="20"/>
                <w:szCs w:val="20"/>
              </w:rPr>
              <w:instrText xml:space="preserve"> FORMCHECKBOX </w:instrText>
            </w:r>
            <w:r w:rsidRPr="002155E7">
              <w:rPr>
                <w:sz w:val="20"/>
                <w:szCs w:val="20"/>
              </w:rPr>
            </w:r>
            <w:r w:rsidRPr="002155E7">
              <w:rPr>
                <w:sz w:val="20"/>
                <w:szCs w:val="20"/>
              </w:rPr>
              <w:fldChar w:fldCharType="end"/>
            </w:r>
            <w:r w:rsidRPr="002155E7">
              <w:rPr>
                <w:sz w:val="20"/>
                <w:szCs w:val="20"/>
              </w:rPr>
              <w:t>Derivatives Trades (DT)</w:t>
            </w:r>
          </w:p>
          <w:p w:rsidR="00A75E56" w:rsidRPr="008E2402" w:rsidDel="00C8252B" w:rsidRDefault="00A75E56" w:rsidP="002155E7">
            <w:pPr>
              <w:ind w:leftChars="-38" w:left="-91" w:firstLineChars="133" w:firstLine="266"/>
              <w:rPr>
                <w:rFonts w:cs="Times New Roman"/>
                <w:sz w:val="20"/>
                <w:szCs w:val="20"/>
              </w:rPr>
            </w:pPr>
            <w:r w:rsidRPr="002155E7">
              <w:rPr>
                <w:sz w:val="20"/>
                <w:szCs w:val="20"/>
              </w:rPr>
              <w:fldChar w:fldCharType="begin">
                <w:ffData>
                  <w:name w:val=""/>
                  <w:enabled/>
                  <w:calcOnExit w:val="0"/>
                  <w:checkBox>
                    <w:sizeAuto/>
                    <w:default w:val="0"/>
                  </w:checkBox>
                </w:ffData>
              </w:fldChar>
            </w:r>
            <w:r w:rsidRPr="002155E7">
              <w:rPr>
                <w:sz w:val="20"/>
                <w:szCs w:val="20"/>
              </w:rPr>
              <w:instrText xml:space="preserve"> FORMCHECKBOX </w:instrText>
            </w:r>
            <w:r w:rsidRPr="002155E7">
              <w:rPr>
                <w:sz w:val="20"/>
                <w:szCs w:val="20"/>
              </w:rPr>
            </w:r>
            <w:r w:rsidRPr="002155E7">
              <w:rPr>
                <w:sz w:val="20"/>
                <w:szCs w:val="20"/>
              </w:rPr>
              <w:fldChar w:fldCharType="end"/>
            </w:r>
            <w:r w:rsidRPr="002155E7">
              <w:rPr>
                <w:sz w:val="20"/>
                <w:szCs w:val="20"/>
              </w:rPr>
              <w:t>Index Feed (Index)</w:t>
            </w:r>
          </w:p>
        </w:tc>
        <w:tc>
          <w:tcPr>
            <w:tcW w:w="2410" w:type="dxa"/>
            <w:vAlign w:val="center"/>
          </w:tcPr>
          <w:p w:rsidR="00A75E56" w:rsidRDefault="00A75E56" w:rsidP="00F43A98">
            <w:pPr>
              <w:pStyle w:val="BodyText"/>
              <w:ind w:leftChars="-38" w:left="-91"/>
              <w:jc w:val="center"/>
              <w:rPr>
                <w:sz w:val="20"/>
              </w:rPr>
            </w:pPr>
          </w:p>
          <w:p w:rsidR="00A75E56" w:rsidRDefault="00A75E56" w:rsidP="00F43A98">
            <w:pPr>
              <w:pStyle w:val="BodyText"/>
              <w:ind w:leftChars="-38" w:left="-91"/>
              <w:jc w:val="center"/>
              <w:rPr>
                <w:sz w:val="20"/>
              </w:rPr>
            </w:pPr>
            <w:r w:rsidRPr="002155E7">
              <w:rPr>
                <w:sz w:val="20"/>
              </w:rPr>
              <w:fldChar w:fldCharType="begin">
                <w:ffData>
                  <w:name w:val=""/>
                  <w:enabled/>
                  <w:calcOnExit w:val="0"/>
                  <w:textInput>
                    <w:type w:val="number"/>
                    <w:maxLength w:val="2"/>
                    <w:format w:val="00"/>
                  </w:textInput>
                </w:ffData>
              </w:fldChar>
            </w:r>
            <w:r w:rsidRPr="002155E7">
              <w:rPr>
                <w:sz w:val="20"/>
              </w:rPr>
              <w:instrText xml:space="preserve"> FORMTEXT </w:instrText>
            </w:r>
            <w:r w:rsidRPr="002155E7">
              <w:rPr>
                <w:sz w:val="20"/>
              </w:rPr>
            </w:r>
            <w:r w:rsidRPr="002155E7">
              <w:rPr>
                <w:sz w:val="20"/>
              </w:rPr>
              <w:fldChar w:fldCharType="separate"/>
            </w:r>
            <w:r w:rsidRPr="002155E7">
              <w:rPr>
                <w:sz w:val="20"/>
              </w:rPr>
              <w:t> </w:t>
            </w:r>
            <w:r w:rsidRPr="002155E7">
              <w:rPr>
                <w:sz w:val="20"/>
              </w:rPr>
              <w:t> </w:t>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2155E7">
              <w:rPr>
                <w:sz w:val="20"/>
              </w:rPr>
              <w:instrText xml:space="preserve"> FORMDROPDOWN </w:instrText>
            </w:r>
            <w:r w:rsidRPr="002155E7">
              <w:rPr>
                <w:sz w:val="20"/>
              </w:rPr>
            </w:r>
            <w:r w:rsidRPr="002155E7">
              <w:rPr>
                <w:sz w:val="20"/>
              </w:rPr>
              <w:fldChar w:fldCharType="end"/>
            </w:r>
            <w:r w:rsidRPr="002155E7">
              <w:rPr>
                <w:sz w:val="20"/>
              </w:rPr>
              <w:t xml:space="preserve"> </w:t>
            </w:r>
            <w:r w:rsidRPr="002155E7">
              <w:rPr>
                <w:sz w:val="20"/>
              </w:rPr>
              <w:fldChar w:fldCharType="begin">
                <w:ffData>
                  <w:name w:val=""/>
                  <w:enabled/>
                  <w:calcOnExit w:val="0"/>
                  <w:ddList>
                    <w:listEntry w:val="    "/>
                    <w:listEntry w:val="2013"/>
                    <w:listEntry w:val="2014"/>
                    <w:listEntry w:val="2015"/>
                    <w:listEntry w:val="2016"/>
                    <w:listEntry w:val="2017"/>
                  </w:ddList>
                </w:ffData>
              </w:fldChar>
            </w:r>
            <w:r w:rsidRPr="002155E7">
              <w:rPr>
                <w:sz w:val="20"/>
              </w:rPr>
              <w:instrText xml:space="preserve"> FORMDROPDOWN </w:instrText>
            </w:r>
            <w:r w:rsidRPr="002155E7">
              <w:rPr>
                <w:sz w:val="20"/>
              </w:rPr>
            </w:r>
            <w:r w:rsidRPr="002155E7">
              <w:rPr>
                <w:sz w:val="20"/>
              </w:rPr>
              <w:fldChar w:fldCharType="end"/>
            </w:r>
          </w:p>
          <w:p w:rsidR="00A75E56" w:rsidRPr="002155E7" w:rsidRDefault="00A75E56" w:rsidP="00F43A98">
            <w:pPr>
              <w:pStyle w:val="BodyText"/>
              <w:ind w:leftChars="-38" w:left="-91"/>
              <w:jc w:val="center"/>
              <w:rPr>
                <w:sz w:val="20"/>
              </w:rPr>
            </w:pPr>
            <w:r w:rsidRPr="00FC4A59">
              <w:rPr>
                <w:sz w:val="20"/>
              </w:rPr>
              <w:fldChar w:fldCharType="begin">
                <w:ffData>
                  <w:name w:val=""/>
                  <w:enabled/>
                  <w:calcOnExit w:val="0"/>
                  <w:textInput>
                    <w:type w:val="number"/>
                    <w:maxLength w:val="2"/>
                    <w:format w:val="00"/>
                  </w:textInput>
                </w:ffData>
              </w:fldChar>
            </w:r>
            <w:r w:rsidRPr="00FC4A59">
              <w:rPr>
                <w:sz w:val="20"/>
              </w:rPr>
              <w:instrText xml:space="preserve"> FORMTEXT </w:instrText>
            </w:r>
            <w:r w:rsidRPr="00FC4A59">
              <w:rPr>
                <w:sz w:val="20"/>
              </w:rPr>
            </w:r>
            <w:r w:rsidRPr="00FC4A59">
              <w:rPr>
                <w:sz w:val="20"/>
              </w:rPr>
              <w:fldChar w:fldCharType="separate"/>
            </w:r>
            <w:r w:rsidRPr="00FC4A59">
              <w:rPr>
                <w:sz w:val="20"/>
              </w:rPr>
              <w:t> </w:t>
            </w:r>
            <w:r w:rsidRPr="00FC4A59">
              <w:rPr>
                <w:sz w:val="20"/>
              </w:rPr>
              <w:t> </w:t>
            </w:r>
            <w:r w:rsidRPr="00FC4A59">
              <w:rPr>
                <w:sz w:val="20"/>
              </w:rPr>
              <w:fldChar w:fldCharType="end"/>
            </w:r>
            <w:r w:rsidRPr="00FC4A59">
              <w:rPr>
                <w:sz w:val="20"/>
              </w:rPr>
              <w:t xml:space="preserve"> </w:t>
            </w:r>
            <w:r w:rsidRPr="00FC4A59">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FC4A59">
              <w:rPr>
                <w:sz w:val="20"/>
              </w:rPr>
              <w:instrText xml:space="preserve"> FORMDROPDOWN </w:instrText>
            </w:r>
            <w:r w:rsidRPr="00FC4A59">
              <w:rPr>
                <w:sz w:val="20"/>
              </w:rPr>
            </w:r>
            <w:r w:rsidRPr="00FC4A59">
              <w:rPr>
                <w:sz w:val="20"/>
              </w:rPr>
              <w:fldChar w:fldCharType="end"/>
            </w:r>
            <w:r w:rsidRPr="00FC4A59">
              <w:rPr>
                <w:sz w:val="20"/>
              </w:rPr>
              <w:t xml:space="preserve"> </w:t>
            </w:r>
            <w:r w:rsidRPr="00FC4A59">
              <w:rPr>
                <w:sz w:val="20"/>
              </w:rPr>
              <w:fldChar w:fldCharType="begin">
                <w:ffData>
                  <w:name w:val=""/>
                  <w:enabled/>
                  <w:calcOnExit w:val="0"/>
                  <w:ddList>
                    <w:listEntry w:val="    "/>
                    <w:listEntry w:val="2013"/>
                    <w:listEntry w:val="2014"/>
                    <w:listEntry w:val="2015"/>
                    <w:listEntry w:val="2016"/>
                    <w:listEntry w:val="2017"/>
                  </w:ddList>
                </w:ffData>
              </w:fldChar>
            </w:r>
            <w:r w:rsidRPr="00FC4A59">
              <w:rPr>
                <w:sz w:val="20"/>
              </w:rPr>
              <w:instrText xml:space="preserve"> FORMDROPDOWN </w:instrText>
            </w:r>
            <w:r w:rsidRPr="00FC4A59">
              <w:rPr>
                <w:sz w:val="20"/>
              </w:rPr>
            </w:r>
            <w:r w:rsidRPr="00FC4A59">
              <w:rPr>
                <w:sz w:val="20"/>
              </w:rPr>
              <w:fldChar w:fldCharType="end"/>
            </w:r>
          </w:p>
        </w:tc>
        <w:tc>
          <w:tcPr>
            <w:tcW w:w="1984" w:type="dxa"/>
            <w:vMerge/>
          </w:tcPr>
          <w:p w:rsidR="00A75E56" w:rsidRPr="000E6E22" w:rsidRDefault="00A75E56" w:rsidP="00F43A98">
            <w:pPr>
              <w:pStyle w:val="BodyText"/>
              <w:ind w:leftChars="59" w:left="142"/>
              <w:jc w:val="center"/>
              <w:rPr>
                <w:szCs w:val="24"/>
              </w:rPr>
            </w:pPr>
          </w:p>
        </w:tc>
        <w:tc>
          <w:tcPr>
            <w:tcW w:w="6237" w:type="dxa"/>
            <w:vMerge/>
          </w:tcPr>
          <w:p w:rsidR="00A75E56" w:rsidRPr="000E6E22" w:rsidRDefault="00A75E56" w:rsidP="00F43A98">
            <w:pPr>
              <w:pStyle w:val="BodyText"/>
              <w:ind w:leftChars="59" w:left="142"/>
              <w:jc w:val="center"/>
              <w:rPr>
                <w:szCs w:val="24"/>
              </w:rPr>
            </w:pP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BF6416">
              <w:rPr>
                <w:sz w:val="20"/>
                <w:szCs w:val="24"/>
              </w:rPr>
              <w:fldChar w:fldCharType="begin">
                <w:ffData>
                  <w:name w:val=""/>
                  <w:enabled/>
                  <w:calcOnExit w:val="0"/>
                  <w:checkBox>
                    <w:sizeAuto/>
                    <w:default w:val="0"/>
                  </w:checkBox>
                </w:ffData>
              </w:fldChar>
            </w:r>
            <w:r w:rsidRPr="00BF6416">
              <w:rPr>
                <w:sz w:val="20"/>
                <w:szCs w:val="24"/>
              </w:rPr>
              <w:instrText xml:space="preserve"> FORMCHECKBOX </w:instrText>
            </w:r>
            <w:r w:rsidRPr="00BF6416">
              <w:rPr>
                <w:sz w:val="20"/>
                <w:szCs w:val="24"/>
              </w:rPr>
            </w:r>
            <w:r w:rsidRPr="00BF6416">
              <w:rPr>
                <w:sz w:val="20"/>
                <w:szCs w:val="24"/>
              </w:rPr>
              <w:fldChar w:fldCharType="end"/>
            </w:r>
          </w:p>
        </w:tc>
        <w:tc>
          <w:tcPr>
            <w:tcW w:w="3045" w:type="dxa"/>
            <w:vAlign w:val="center"/>
          </w:tcPr>
          <w:p w:rsidR="00A75E56" w:rsidRPr="008E2402" w:rsidRDefault="00A75E56" w:rsidP="00F43A98">
            <w:pPr>
              <w:ind w:leftChars="-38" w:left="-91"/>
              <w:jc w:val="center"/>
              <w:rPr>
                <w:rFonts w:cs="Times New Roman"/>
                <w:sz w:val="20"/>
                <w:szCs w:val="20"/>
              </w:rPr>
            </w:pPr>
            <w:r w:rsidRPr="008E2402">
              <w:rPr>
                <w:rFonts w:cs="Times New Roman"/>
                <w:sz w:val="20"/>
                <w:szCs w:val="20"/>
              </w:rPr>
              <w:t>PRS PLUS Datafeed</w:t>
            </w:r>
          </w:p>
        </w:tc>
        <w:tc>
          <w:tcPr>
            <w:tcW w:w="2410" w:type="dxa"/>
            <w:vAlign w:val="center"/>
          </w:tcPr>
          <w:p w:rsidR="00A75E56" w:rsidRPr="002155E7" w:rsidRDefault="00A75E56" w:rsidP="00F43A98">
            <w:pPr>
              <w:pStyle w:val="BodyText"/>
              <w:ind w:leftChars="-38" w:left="-91"/>
              <w:jc w:val="center"/>
              <w:rPr>
                <w:sz w:val="20"/>
              </w:rPr>
            </w:pPr>
            <w:r w:rsidRPr="00FC4A59">
              <w:rPr>
                <w:sz w:val="20"/>
              </w:rPr>
              <w:fldChar w:fldCharType="begin">
                <w:ffData>
                  <w:name w:val=""/>
                  <w:enabled/>
                  <w:calcOnExit w:val="0"/>
                  <w:textInput>
                    <w:type w:val="number"/>
                    <w:maxLength w:val="2"/>
                    <w:format w:val="00"/>
                  </w:textInput>
                </w:ffData>
              </w:fldChar>
            </w:r>
            <w:r w:rsidRPr="00FC4A59">
              <w:rPr>
                <w:sz w:val="20"/>
              </w:rPr>
              <w:instrText xml:space="preserve"> FORMTEXT </w:instrText>
            </w:r>
            <w:r w:rsidRPr="00FC4A59">
              <w:rPr>
                <w:sz w:val="20"/>
              </w:rPr>
            </w:r>
            <w:r w:rsidRPr="00FC4A59">
              <w:rPr>
                <w:sz w:val="20"/>
              </w:rPr>
              <w:fldChar w:fldCharType="separate"/>
            </w:r>
            <w:r w:rsidRPr="00FC4A59">
              <w:rPr>
                <w:sz w:val="20"/>
              </w:rPr>
              <w:t> </w:t>
            </w:r>
            <w:r w:rsidRPr="00FC4A59">
              <w:rPr>
                <w:sz w:val="20"/>
              </w:rPr>
              <w:t> </w:t>
            </w:r>
            <w:r w:rsidRPr="00FC4A59">
              <w:rPr>
                <w:sz w:val="20"/>
              </w:rPr>
              <w:fldChar w:fldCharType="end"/>
            </w:r>
            <w:r w:rsidRPr="00FC4A59">
              <w:rPr>
                <w:sz w:val="20"/>
              </w:rPr>
              <w:t xml:space="preserve"> </w:t>
            </w:r>
            <w:r w:rsidRPr="00FC4A59">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FC4A59">
              <w:rPr>
                <w:sz w:val="20"/>
              </w:rPr>
              <w:instrText xml:space="preserve"> FORMDROPDOWN </w:instrText>
            </w:r>
            <w:r w:rsidRPr="00FC4A59">
              <w:rPr>
                <w:sz w:val="20"/>
              </w:rPr>
            </w:r>
            <w:r w:rsidRPr="00FC4A59">
              <w:rPr>
                <w:sz w:val="20"/>
              </w:rPr>
              <w:fldChar w:fldCharType="end"/>
            </w:r>
            <w:r w:rsidRPr="00FC4A59">
              <w:rPr>
                <w:sz w:val="20"/>
              </w:rPr>
              <w:t xml:space="preserve"> </w:t>
            </w:r>
            <w:r w:rsidRPr="00FC4A59">
              <w:rPr>
                <w:sz w:val="20"/>
              </w:rPr>
              <w:fldChar w:fldCharType="begin">
                <w:ffData>
                  <w:name w:val=""/>
                  <w:enabled/>
                  <w:calcOnExit w:val="0"/>
                  <w:ddList>
                    <w:listEntry w:val="    "/>
                    <w:listEntry w:val="2013"/>
                    <w:listEntry w:val="2014"/>
                    <w:listEntry w:val="2015"/>
                    <w:listEntry w:val="2016"/>
                    <w:listEntry w:val="2017"/>
                  </w:ddList>
                </w:ffData>
              </w:fldChar>
            </w:r>
            <w:r w:rsidRPr="00FC4A59">
              <w:rPr>
                <w:sz w:val="20"/>
              </w:rPr>
              <w:instrText xml:space="preserve"> FORMDROPDOWN </w:instrText>
            </w:r>
            <w:r w:rsidRPr="00FC4A59">
              <w:rPr>
                <w:sz w:val="20"/>
              </w:rPr>
            </w:r>
            <w:r w:rsidRPr="00FC4A59">
              <w:rPr>
                <w:sz w:val="20"/>
              </w:rPr>
              <w:fldChar w:fldCharType="end"/>
            </w:r>
          </w:p>
        </w:tc>
        <w:tc>
          <w:tcPr>
            <w:tcW w:w="1984" w:type="dxa"/>
            <w:vMerge/>
          </w:tcPr>
          <w:p w:rsidR="00A75E56" w:rsidRPr="000E6E22" w:rsidRDefault="00A75E56" w:rsidP="00F43A98">
            <w:pPr>
              <w:pStyle w:val="BodyText"/>
              <w:ind w:leftChars="59" w:left="142"/>
              <w:jc w:val="center"/>
              <w:rPr>
                <w:szCs w:val="24"/>
              </w:rPr>
            </w:pPr>
          </w:p>
        </w:tc>
        <w:tc>
          <w:tcPr>
            <w:tcW w:w="6237" w:type="dxa"/>
            <w:vMerge/>
          </w:tcPr>
          <w:p w:rsidR="00A75E56" w:rsidRPr="000E6E22" w:rsidRDefault="00A75E56" w:rsidP="00F43A98">
            <w:pPr>
              <w:pStyle w:val="BodyText"/>
              <w:ind w:leftChars="59" w:left="142"/>
              <w:jc w:val="center"/>
              <w:rPr>
                <w:szCs w:val="24"/>
              </w:rPr>
            </w:pPr>
          </w:p>
        </w:tc>
      </w:tr>
      <w:tr w:rsidR="00A75E56" w:rsidRPr="000E6E22" w:rsidTr="002155E7">
        <w:trPr>
          <w:trHeight w:val="227"/>
        </w:trPr>
        <w:tc>
          <w:tcPr>
            <w:tcW w:w="534" w:type="dxa"/>
          </w:tcPr>
          <w:p w:rsidR="00A75E56" w:rsidRPr="002155E7" w:rsidRDefault="00A75E56" w:rsidP="00A940F9">
            <w:pPr>
              <w:pStyle w:val="BodyText"/>
              <w:ind w:left="2"/>
              <w:jc w:val="center"/>
              <w:rPr>
                <w:sz w:val="20"/>
                <w:szCs w:val="24"/>
              </w:rPr>
            </w:pPr>
            <w:r w:rsidRPr="00BF6416">
              <w:rPr>
                <w:sz w:val="20"/>
                <w:szCs w:val="24"/>
              </w:rPr>
              <w:fldChar w:fldCharType="begin">
                <w:ffData>
                  <w:name w:val=""/>
                  <w:enabled/>
                  <w:calcOnExit w:val="0"/>
                  <w:checkBox>
                    <w:sizeAuto/>
                    <w:default w:val="0"/>
                  </w:checkBox>
                </w:ffData>
              </w:fldChar>
            </w:r>
            <w:r w:rsidRPr="00BF6416">
              <w:rPr>
                <w:sz w:val="20"/>
                <w:szCs w:val="24"/>
              </w:rPr>
              <w:instrText xml:space="preserve"> FORMCHECKBOX </w:instrText>
            </w:r>
            <w:r w:rsidRPr="00BF6416">
              <w:rPr>
                <w:sz w:val="20"/>
                <w:szCs w:val="24"/>
              </w:rPr>
            </w:r>
            <w:r w:rsidRPr="00BF6416">
              <w:rPr>
                <w:sz w:val="20"/>
                <w:szCs w:val="24"/>
              </w:rPr>
              <w:fldChar w:fldCharType="end"/>
            </w:r>
          </w:p>
        </w:tc>
        <w:tc>
          <w:tcPr>
            <w:tcW w:w="3045" w:type="dxa"/>
            <w:vAlign w:val="center"/>
          </w:tcPr>
          <w:p w:rsidR="00A75E56" w:rsidRPr="008E2402" w:rsidRDefault="00A75E56" w:rsidP="00F43A98">
            <w:pPr>
              <w:ind w:leftChars="-38" w:left="-91"/>
              <w:jc w:val="center"/>
              <w:rPr>
                <w:rFonts w:cs="Times New Roman"/>
                <w:sz w:val="20"/>
                <w:szCs w:val="20"/>
              </w:rPr>
            </w:pPr>
            <w:r w:rsidRPr="008E2402">
              <w:rPr>
                <w:rFonts w:cs="Times New Roman"/>
                <w:sz w:val="20"/>
                <w:szCs w:val="20"/>
              </w:rPr>
              <w:t>PRS Datafeed</w:t>
            </w:r>
          </w:p>
        </w:tc>
        <w:tc>
          <w:tcPr>
            <w:tcW w:w="2410" w:type="dxa"/>
            <w:vAlign w:val="center"/>
          </w:tcPr>
          <w:p w:rsidR="00A75E56" w:rsidRPr="002155E7" w:rsidRDefault="00A75E56" w:rsidP="00F43A98">
            <w:pPr>
              <w:pStyle w:val="BodyText"/>
              <w:ind w:leftChars="-38" w:left="-91"/>
              <w:jc w:val="center"/>
              <w:rPr>
                <w:sz w:val="20"/>
              </w:rPr>
            </w:pPr>
            <w:r w:rsidRPr="00FC4A59">
              <w:rPr>
                <w:sz w:val="20"/>
              </w:rPr>
              <w:fldChar w:fldCharType="begin">
                <w:ffData>
                  <w:name w:val=""/>
                  <w:enabled/>
                  <w:calcOnExit w:val="0"/>
                  <w:textInput>
                    <w:type w:val="number"/>
                    <w:maxLength w:val="2"/>
                    <w:format w:val="00"/>
                  </w:textInput>
                </w:ffData>
              </w:fldChar>
            </w:r>
            <w:r w:rsidRPr="00FC4A59">
              <w:rPr>
                <w:sz w:val="20"/>
              </w:rPr>
              <w:instrText xml:space="preserve"> FORMTEXT </w:instrText>
            </w:r>
            <w:r w:rsidRPr="00FC4A59">
              <w:rPr>
                <w:sz w:val="20"/>
              </w:rPr>
            </w:r>
            <w:r w:rsidRPr="00FC4A59">
              <w:rPr>
                <w:sz w:val="20"/>
              </w:rPr>
              <w:fldChar w:fldCharType="separate"/>
            </w:r>
            <w:r w:rsidRPr="00FC4A59">
              <w:rPr>
                <w:sz w:val="20"/>
              </w:rPr>
              <w:t> </w:t>
            </w:r>
            <w:r w:rsidRPr="00FC4A59">
              <w:rPr>
                <w:sz w:val="20"/>
              </w:rPr>
              <w:t> </w:t>
            </w:r>
            <w:r w:rsidRPr="00FC4A59">
              <w:rPr>
                <w:sz w:val="20"/>
              </w:rPr>
              <w:fldChar w:fldCharType="end"/>
            </w:r>
            <w:r w:rsidRPr="00FC4A59">
              <w:rPr>
                <w:sz w:val="20"/>
              </w:rPr>
              <w:t xml:space="preserve"> </w:t>
            </w:r>
            <w:r w:rsidRPr="00FC4A59">
              <w:rPr>
                <w:sz w:val="20"/>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FC4A59">
              <w:rPr>
                <w:sz w:val="20"/>
              </w:rPr>
              <w:instrText xml:space="preserve"> FORMDROPDOWN </w:instrText>
            </w:r>
            <w:r w:rsidRPr="00FC4A59">
              <w:rPr>
                <w:sz w:val="20"/>
              </w:rPr>
            </w:r>
            <w:r w:rsidRPr="00FC4A59">
              <w:rPr>
                <w:sz w:val="20"/>
              </w:rPr>
              <w:fldChar w:fldCharType="end"/>
            </w:r>
            <w:r w:rsidRPr="00FC4A59">
              <w:rPr>
                <w:sz w:val="20"/>
              </w:rPr>
              <w:t xml:space="preserve"> </w:t>
            </w:r>
            <w:r w:rsidRPr="00FC4A59">
              <w:rPr>
                <w:sz w:val="20"/>
              </w:rPr>
              <w:fldChar w:fldCharType="begin">
                <w:ffData>
                  <w:name w:val=""/>
                  <w:enabled/>
                  <w:calcOnExit w:val="0"/>
                  <w:ddList>
                    <w:listEntry w:val="    "/>
                    <w:listEntry w:val="2013"/>
                    <w:listEntry w:val="2014"/>
                    <w:listEntry w:val="2015"/>
                    <w:listEntry w:val="2016"/>
                    <w:listEntry w:val="2017"/>
                  </w:ddList>
                </w:ffData>
              </w:fldChar>
            </w:r>
            <w:r w:rsidRPr="00FC4A59">
              <w:rPr>
                <w:sz w:val="20"/>
              </w:rPr>
              <w:instrText xml:space="preserve"> FORMDROPDOWN </w:instrText>
            </w:r>
            <w:r w:rsidRPr="00FC4A59">
              <w:rPr>
                <w:sz w:val="20"/>
              </w:rPr>
            </w:r>
            <w:r w:rsidRPr="00FC4A59">
              <w:rPr>
                <w:sz w:val="20"/>
              </w:rPr>
              <w:fldChar w:fldCharType="end"/>
            </w:r>
          </w:p>
        </w:tc>
        <w:tc>
          <w:tcPr>
            <w:tcW w:w="1984" w:type="dxa"/>
            <w:vMerge/>
          </w:tcPr>
          <w:p w:rsidR="00A75E56" w:rsidRPr="000E6E22" w:rsidRDefault="00A75E56" w:rsidP="00F43A98">
            <w:pPr>
              <w:pStyle w:val="BodyText"/>
              <w:ind w:leftChars="59" w:left="142"/>
              <w:jc w:val="center"/>
              <w:rPr>
                <w:szCs w:val="24"/>
              </w:rPr>
            </w:pPr>
          </w:p>
        </w:tc>
        <w:tc>
          <w:tcPr>
            <w:tcW w:w="6237" w:type="dxa"/>
            <w:vMerge/>
          </w:tcPr>
          <w:p w:rsidR="00A75E56" w:rsidRPr="000E6E22" w:rsidRDefault="00A75E56" w:rsidP="00F43A98">
            <w:pPr>
              <w:pStyle w:val="BodyText"/>
              <w:ind w:leftChars="59" w:left="142"/>
              <w:jc w:val="center"/>
              <w:rPr>
                <w:szCs w:val="24"/>
              </w:rPr>
            </w:pPr>
          </w:p>
        </w:tc>
      </w:tr>
    </w:tbl>
    <w:p w:rsidR="00162A7C" w:rsidRDefault="00EE5E74" w:rsidP="002348A5">
      <w:pPr>
        <w:rPr>
          <w:rFonts w:cs="Times New Roman"/>
          <w:i/>
          <w:sz w:val="22"/>
        </w:rPr>
      </w:pPr>
      <w:r>
        <w:rPr>
          <w:rFonts w:cs="Times New Roman"/>
          <w:i/>
          <w:sz w:val="22"/>
        </w:rPr>
        <w:tab/>
      </w:r>
    </w:p>
    <w:p w:rsidR="00162A7C" w:rsidRDefault="00162A7C" w:rsidP="002348A5">
      <w:pPr>
        <w:rPr>
          <w:rFonts w:cs="Times New Roman"/>
          <w:i/>
          <w:sz w:val="22"/>
        </w:rPr>
      </w:pPr>
    </w:p>
    <w:p w:rsidR="00162A7C" w:rsidRDefault="00162A7C" w:rsidP="002348A5">
      <w:pPr>
        <w:rPr>
          <w:rFonts w:cs="Times New Roman"/>
          <w:i/>
          <w:sz w:val="22"/>
        </w:rPr>
      </w:pPr>
    </w:p>
    <w:p w:rsidR="00162A7C" w:rsidRDefault="00162A7C" w:rsidP="002348A5">
      <w:pPr>
        <w:rPr>
          <w:rFonts w:cs="Times New Roman"/>
          <w:i/>
          <w:sz w:val="22"/>
        </w:rPr>
      </w:pPr>
    </w:p>
    <w:p w:rsidR="00162A7C" w:rsidRDefault="00162A7C" w:rsidP="002348A5">
      <w:pPr>
        <w:rPr>
          <w:rFonts w:cs="Times New Roman"/>
          <w:i/>
          <w:sz w:val="22"/>
        </w:rPr>
      </w:pPr>
    </w:p>
    <w:p w:rsidR="00162A7C" w:rsidRDefault="00162A7C" w:rsidP="002348A5">
      <w:pPr>
        <w:rPr>
          <w:rFonts w:cs="Times New Roman"/>
          <w:i/>
          <w:sz w:val="22"/>
        </w:rPr>
      </w:pPr>
    </w:p>
    <w:p w:rsidR="00AD3070" w:rsidRDefault="00162A7C" w:rsidP="002348A5">
      <w:pPr>
        <w:rPr>
          <w:rFonts w:cs="Times New Roman"/>
          <w:i/>
          <w:sz w:val="22"/>
        </w:rPr>
      </w:pPr>
      <w:r>
        <w:rPr>
          <w:rFonts w:cs="Times New Roman"/>
          <w:b/>
        </w:rPr>
        <w:tab/>
      </w:r>
      <w:r w:rsidR="00465B86" w:rsidRPr="00467AE6">
        <w:rPr>
          <w:rFonts w:cs="Times New Roman"/>
          <w:i/>
          <w:sz w:val="22"/>
        </w:rPr>
        <w:t>*</w:t>
      </w:r>
      <w:r w:rsidR="00DE2F1C">
        <w:rPr>
          <w:rFonts w:cs="Times New Roman"/>
          <w:i/>
          <w:sz w:val="22"/>
        </w:rPr>
        <w:t>Each</w:t>
      </w:r>
      <w:r w:rsidR="00DE2F1C" w:rsidRPr="00467AE6">
        <w:rPr>
          <w:rFonts w:cs="Times New Roman"/>
          <w:i/>
          <w:sz w:val="22"/>
        </w:rPr>
        <w:t xml:space="preserve"> </w:t>
      </w:r>
      <w:r w:rsidR="000B5952" w:rsidRPr="00467AE6">
        <w:rPr>
          <w:rFonts w:cs="Times New Roman"/>
          <w:i/>
          <w:sz w:val="22"/>
        </w:rPr>
        <w:t>Connection</w:t>
      </w:r>
      <w:r w:rsidR="002C1D2A" w:rsidRPr="00467AE6">
        <w:rPr>
          <w:rFonts w:cs="Times New Roman"/>
          <w:i/>
          <w:sz w:val="22"/>
        </w:rPr>
        <w:t xml:space="preserve"> Set comprises</w:t>
      </w:r>
      <w:r w:rsidR="00CD7940" w:rsidRPr="00467AE6">
        <w:rPr>
          <w:rFonts w:cs="Times New Roman"/>
          <w:i/>
          <w:sz w:val="22"/>
        </w:rPr>
        <w:t xml:space="preserve"> one Retransmission </w:t>
      </w:r>
      <w:r w:rsidR="002C1D2A" w:rsidRPr="00467AE6">
        <w:rPr>
          <w:rFonts w:cs="Times New Roman"/>
          <w:i/>
          <w:sz w:val="22"/>
        </w:rPr>
        <w:t>ID</w:t>
      </w:r>
      <w:r w:rsidR="00424CA9" w:rsidRPr="00467AE6">
        <w:rPr>
          <w:rFonts w:cs="Times New Roman"/>
          <w:i/>
          <w:sz w:val="22"/>
        </w:rPr>
        <w:t xml:space="preserve"> per </w:t>
      </w:r>
      <w:r w:rsidR="00EE5E74" w:rsidRPr="00467AE6">
        <w:rPr>
          <w:rFonts w:cs="Times New Roman"/>
          <w:i/>
          <w:sz w:val="22"/>
        </w:rPr>
        <w:t xml:space="preserve">subscribed </w:t>
      </w:r>
      <w:r w:rsidR="00B338B0" w:rsidRPr="00467AE6">
        <w:rPr>
          <w:rFonts w:cs="Times New Roman"/>
          <w:i/>
          <w:sz w:val="22"/>
        </w:rPr>
        <w:t xml:space="preserve">OMD </w:t>
      </w:r>
      <w:r w:rsidR="00424CA9" w:rsidRPr="00467AE6">
        <w:rPr>
          <w:rFonts w:cs="Times New Roman"/>
          <w:i/>
          <w:sz w:val="22"/>
        </w:rPr>
        <w:t>datafeed</w:t>
      </w:r>
      <w:r w:rsidR="00322850" w:rsidRPr="00467AE6">
        <w:rPr>
          <w:rFonts w:cs="Times New Roman"/>
          <w:i/>
          <w:sz w:val="22"/>
        </w:rPr>
        <w:t xml:space="preserve"> product</w:t>
      </w:r>
      <w:r w:rsidR="00EE5E74" w:rsidRPr="00467AE6">
        <w:rPr>
          <w:rFonts w:cs="Times New Roman"/>
          <w:i/>
          <w:sz w:val="22"/>
        </w:rPr>
        <w:t xml:space="preserve"> (excluding complimentary </w:t>
      </w:r>
      <w:r w:rsidR="00A75E56">
        <w:rPr>
          <w:rFonts w:cs="Times New Roman"/>
          <w:i/>
          <w:sz w:val="22"/>
        </w:rPr>
        <w:t>feeds</w:t>
      </w:r>
      <w:r w:rsidR="00FF22AF" w:rsidRPr="00467AE6">
        <w:rPr>
          <w:rFonts w:cs="Times New Roman"/>
          <w:i/>
          <w:sz w:val="22"/>
        </w:rPr>
        <w:t>)</w:t>
      </w:r>
      <w:r w:rsidR="006E1D4B" w:rsidRPr="00467AE6">
        <w:rPr>
          <w:rFonts w:cs="Times New Roman"/>
          <w:i/>
          <w:sz w:val="22"/>
        </w:rPr>
        <w:t xml:space="preserve"> </w:t>
      </w:r>
    </w:p>
    <w:p w:rsidR="005C6F5E" w:rsidRPr="00467AE6" w:rsidRDefault="005C6F5E" w:rsidP="002348A5">
      <w:pPr>
        <w:rPr>
          <w:rFonts w:cs="Times New Roman"/>
          <w:i/>
          <w:sz w:val="22"/>
        </w:rPr>
      </w:pPr>
      <w:r>
        <w:rPr>
          <w:rFonts w:cs="Times New Roman"/>
          <w:i/>
          <w:sz w:val="22"/>
        </w:rPr>
        <w:tab/>
        <w:t xml:space="preserve"> </w:t>
      </w:r>
      <w:r w:rsidR="0053622C">
        <w:rPr>
          <w:rFonts w:cs="Times New Roman"/>
          <w:i/>
          <w:sz w:val="22"/>
        </w:rPr>
        <w:t>One or m</w:t>
      </w:r>
      <w:r>
        <w:rPr>
          <w:rFonts w:cs="Times New Roman"/>
          <w:i/>
          <w:sz w:val="22"/>
        </w:rPr>
        <w:t>ultiple Connection Set</w:t>
      </w:r>
      <w:r w:rsidR="0053622C">
        <w:rPr>
          <w:rFonts w:cs="Times New Roman"/>
          <w:i/>
          <w:sz w:val="22"/>
        </w:rPr>
        <w:t>(</w:t>
      </w:r>
      <w:r>
        <w:rPr>
          <w:rFonts w:cs="Times New Roman"/>
          <w:i/>
          <w:sz w:val="22"/>
        </w:rPr>
        <w:t>s</w:t>
      </w:r>
      <w:r w:rsidR="0053622C">
        <w:rPr>
          <w:rFonts w:cs="Times New Roman"/>
          <w:i/>
          <w:sz w:val="22"/>
        </w:rPr>
        <w:t>)</w:t>
      </w:r>
      <w:r>
        <w:rPr>
          <w:rFonts w:cs="Times New Roman"/>
          <w:i/>
          <w:sz w:val="22"/>
        </w:rPr>
        <w:t xml:space="preserve"> shall be supported by at least two testing lines</w:t>
      </w:r>
    </w:p>
    <w:p w:rsidR="001712BC" w:rsidRPr="005C6F5E" w:rsidRDefault="001712BC" w:rsidP="002348A5">
      <w:pPr>
        <w:rPr>
          <w:rFonts w:cs="Times New Roman"/>
          <w:i/>
        </w:rPr>
      </w:pPr>
    </w:p>
    <w:p w:rsidR="00375FF4" w:rsidRPr="00DD6344" w:rsidRDefault="00375FF4" w:rsidP="00DD6344">
      <w:pPr>
        <w:ind w:leftChars="59" w:left="142"/>
        <w:rPr>
          <w:rFonts w:cs="Times New Roman"/>
        </w:rPr>
      </w:pPr>
      <w:r w:rsidRPr="00DD6344">
        <w:rPr>
          <w:rFonts w:cs="Times New Roman"/>
          <w:b/>
          <w:u w:val="single"/>
        </w:rPr>
        <w:t>Payment Method</w:t>
      </w:r>
      <w:r w:rsidR="001712BC" w:rsidRPr="00DD6344">
        <w:rPr>
          <w:rFonts w:cs="Times New Roman"/>
        </w:rPr>
        <w:t xml:space="preserve"> (Either by cheque or direct remittance)</w:t>
      </w:r>
    </w:p>
    <w:p w:rsidR="00375FF4" w:rsidRDefault="00375FF4" w:rsidP="002155E7">
      <w:pPr>
        <w:rPr>
          <w:rFonts w:cs="Times New Roman"/>
          <w:b/>
          <w:u w:val="single"/>
        </w:rPr>
      </w:pPr>
    </w:p>
    <w:tbl>
      <w:tblPr>
        <w:tblStyle w:val="TableGrid"/>
        <w:tblpPr w:leftFromText="180" w:rightFromText="180" w:vertAnchor="text" w:horzAnchor="page" w:tblpX="1546"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6"/>
        <w:gridCol w:w="7796"/>
      </w:tblGrid>
      <w:tr w:rsidR="001712BC" w:rsidTr="002155E7">
        <w:tc>
          <w:tcPr>
            <w:tcW w:w="2376" w:type="dxa"/>
          </w:tcPr>
          <w:p w:rsidR="001712BC" w:rsidRPr="00337179" w:rsidRDefault="001712BC" w:rsidP="002155E7">
            <w:pPr>
              <w:snapToGrid w:val="0"/>
              <w:rPr>
                <w:rFonts w:cs="Times New Roman"/>
              </w:rPr>
            </w:pPr>
            <w:r w:rsidRPr="00431E79">
              <w:rPr>
                <w:rFonts w:cs="Times New Roman"/>
              </w:rPr>
              <w:t>Name of Bank</w:t>
            </w:r>
          </w:p>
        </w:tc>
        <w:tc>
          <w:tcPr>
            <w:tcW w:w="426" w:type="dxa"/>
          </w:tcPr>
          <w:p w:rsidR="001712BC" w:rsidRPr="00337179" w:rsidRDefault="001712BC" w:rsidP="002155E7">
            <w:pPr>
              <w:snapToGrid w:val="0"/>
              <w:rPr>
                <w:rFonts w:cs="Times New Roman"/>
              </w:rPr>
            </w:pPr>
            <w:r w:rsidRPr="00337179">
              <w:rPr>
                <w:rFonts w:cs="Times New Roman"/>
              </w:rPr>
              <w:t xml:space="preserve">: </w:t>
            </w:r>
          </w:p>
        </w:tc>
        <w:tc>
          <w:tcPr>
            <w:tcW w:w="7796" w:type="dxa"/>
          </w:tcPr>
          <w:p w:rsidR="001712BC" w:rsidRPr="00337179" w:rsidRDefault="001712BC" w:rsidP="002155E7">
            <w:pPr>
              <w:snapToGrid w:val="0"/>
              <w:rPr>
                <w:rFonts w:cs="Times New Roman"/>
              </w:rPr>
            </w:pPr>
            <w:r w:rsidRPr="00431E79">
              <w:rPr>
                <w:rFonts w:cs="Times New Roman"/>
              </w:rPr>
              <w:t>Hang Seng Bank Ltd</w:t>
            </w:r>
          </w:p>
        </w:tc>
      </w:tr>
      <w:tr w:rsidR="001712BC" w:rsidTr="002155E7">
        <w:tc>
          <w:tcPr>
            <w:tcW w:w="2376" w:type="dxa"/>
          </w:tcPr>
          <w:p w:rsidR="001712BC" w:rsidRPr="00337179" w:rsidRDefault="001712BC" w:rsidP="002155E7">
            <w:pPr>
              <w:snapToGrid w:val="0"/>
              <w:rPr>
                <w:rFonts w:cs="Times New Roman"/>
              </w:rPr>
            </w:pPr>
            <w:r w:rsidRPr="00765F2C">
              <w:rPr>
                <w:rFonts w:cs="Times New Roman"/>
              </w:rPr>
              <w:t>SWIFT Code</w:t>
            </w:r>
          </w:p>
        </w:tc>
        <w:tc>
          <w:tcPr>
            <w:tcW w:w="426" w:type="dxa"/>
          </w:tcPr>
          <w:p w:rsidR="001712BC" w:rsidRPr="00337179" w:rsidRDefault="001712BC" w:rsidP="002155E7">
            <w:pPr>
              <w:snapToGrid w:val="0"/>
              <w:rPr>
                <w:rFonts w:cs="Times New Roman"/>
              </w:rPr>
            </w:pPr>
            <w:r w:rsidRPr="00765F2C">
              <w:rPr>
                <w:rFonts w:cs="Times New Roman"/>
              </w:rPr>
              <w:t>:</w:t>
            </w:r>
          </w:p>
        </w:tc>
        <w:tc>
          <w:tcPr>
            <w:tcW w:w="7796" w:type="dxa"/>
          </w:tcPr>
          <w:p w:rsidR="001712BC" w:rsidRPr="00337179" w:rsidRDefault="001712BC" w:rsidP="002155E7">
            <w:pPr>
              <w:snapToGrid w:val="0"/>
              <w:rPr>
                <w:rFonts w:cs="Times New Roman"/>
              </w:rPr>
            </w:pPr>
            <w:r w:rsidRPr="00765F2C">
              <w:rPr>
                <w:rFonts w:cs="Times New Roman"/>
              </w:rPr>
              <w:t>HASEHKHH</w:t>
            </w:r>
          </w:p>
        </w:tc>
      </w:tr>
      <w:tr w:rsidR="001712BC" w:rsidTr="002155E7">
        <w:tc>
          <w:tcPr>
            <w:tcW w:w="2376" w:type="dxa"/>
          </w:tcPr>
          <w:p w:rsidR="001712BC" w:rsidRPr="00337179" w:rsidRDefault="001712BC" w:rsidP="002155E7">
            <w:pPr>
              <w:snapToGrid w:val="0"/>
              <w:rPr>
                <w:rFonts w:cs="Times New Roman"/>
              </w:rPr>
            </w:pPr>
            <w:r w:rsidRPr="00765F2C">
              <w:rPr>
                <w:rFonts w:cs="Times New Roman"/>
              </w:rPr>
              <w:t>Account #</w:t>
            </w:r>
          </w:p>
        </w:tc>
        <w:tc>
          <w:tcPr>
            <w:tcW w:w="426" w:type="dxa"/>
          </w:tcPr>
          <w:p w:rsidR="001712BC" w:rsidRPr="00337179" w:rsidRDefault="001712BC" w:rsidP="002155E7">
            <w:pPr>
              <w:snapToGrid w:val="0"/>
              <w:rPr>
                <w:rFonts w:cs="Times New Roman"/>
              </w:rPr>
            </w:pPr>
            <w:r>
              <w:rPr>
                <w:rFonts w:cs="Times New Roman"/>
              </w:rPr>
              <w:t>:</w:t>
            </w:r>
          </w:p>
        </w:tc>
        <w:tc>
          <w:tcPr>
            <w:tcW w:w="7796" w:type="dxa"/>
          </w:tcPr>
          <w:p w:rsidR="001712BC" w:rsidRPr="00337179" w:rsidRDefault="001712BC" w:rsidP="002155E7">
            <w:pPr>
              <w:snapToGrid w:val="0"/>
              <w:rPr>
                <w:rFonts w:cs="Times New Roman"/>
              </w:rPr>
            </w:pPr>
            <w:r w:rsidRPr="00431E79">
              <w:rPr>
                <w:rFonts w:cs="Times New Roman"/>
              </w:rPr>
              <w:t xml:space="preserve">024-280-0-340503 (in </w:t>
            </w:r>
            <w:r w:rsidR="005B0D87">
              <w:rPr>
                <w:rFonts w:cs="Times New Roman"/>
              </w:rPr>
              <w:t>HKD</w:t>
            </w:r>
            <w:r w:rsidRPr="00431E79">
              <w:rPr>
                <w:rFonts w:cs="Times New Roman"/>
              </w:rPr>
              <w:t>)</w:t>
            </w:r>
          </w:p>
        </w:tc>
      </w:tr>
      <w:tr w:rsidR="001712BC" w:rsidTr="002155E7">
        <w:tc>
          <w:tcPr>
            <w:tcW w:w="2376" w:type="dxa"/>
          </w:tcPr>
          <w:p w:rsidR="001712BC" w:rsidRPr="00765F2C" w:rsidRDefault="001712BC" w:rsidP="002155E7">
            <w:pPr>
              <w:snapToGrid w:val="0"/>
              <w:rPr>
                <w:rFonts w:cs="Times New Roman"/>
              </w:rPr>
            </w:pPr>
            <w:r w:rsidRPr="00431E79">
              <w:rPr>
                <w:rFonts w:cs="Times New Roman"/>
              </w:rPr>
              <w:t xml:space="preserve">Name of </w:t>
            </w:r>
            <w:r>
              <w:rPr>
                <w:rFonts w:cs="Times New Roman"/>
              </w:rPr>
              <w:t>A</w:t>
            </w:r>
            <w:r w:rsidRPr="00431E79">
              <w:rPr>
                <w:rFonts w:cs="Times New Roman"/>
              </w:rPr>
              <w:t>ccount :</w:t>
            </w:r>
          </w:p>
        </w:tc>
        <w:tc>
          <w:tcPr>
            <w:tcW w:w="426" w:type="dxa"/>
          </w:tcPr>
          <w:p w:rsidR="001712BC" w:rsidRDefault="001712BC" w:rsidP="002155E7">
            <w:pPr>
              <w:snapToGrid w:val="0"/>
              <w:rPr>
                <w:rFonts w:cs="Times New Roman"/>
              </w:rPr>
            </w:pPr>
            <w:r w:rsidRPr="00431E79">
              <w:rPr>
                <w:rFonts w:cs="Times New Roman"/>
              </w:rPr>
              <w:t>:</w:t>
            </w:r>
          </w:p>
        </w:tc>
        <w:tc>
          <w:tcPr>
            <w:tcW w:w="7796" w:type="dxa"/>
          </w:tcPr>
          <w:p w:rsidR="001712BC" w:rsidRPr="00431E79" w:rsidRDefault="001712BC" w:rsidP="002155E7">
            <w:pPr>
              <w:snapToGrid w:val="0"/>
              <w:rPr>
                <w:rFonts w:cs="Times New Roman"/>
              </w:rPr>
            </w:pPr>
            <w:r w:rsidRPr="00431E79">
              <w:rPr>
                <w:rFonts w:cs="Times New Roman"/>
              </w:rPr>
              <w:t xml:space="preserve">HKEx Information Services Ltd. </w:t>
            </w:r>
          </w:p>
        </w:tc>
      </w:tr>
    </w:tbl>
    <w:p w:rsidR="00D80270" w:rsidRPr="00DD6344" w:rsidRDefault="00D80270" w:rsidP="00DD6344">
      <w:pPr>
        <w:ind w:leftChars="59" w:left="142"/>
        <w:rPr>
          <w:rFonts w:cs="Times New Roman"/>
        </w:rPr>
      </w:pPr>
    </w:p>
    <w:sectPr w:rsidR="00D80270" w:rsidRPr="00DD6344" w:rsidSect="00D43D18">
      <w:pgSz w:w="16840" w:h="11907" w:orient="landscape" w:code="9"/>
      <w:pgMar w:top="720" w:right="720" w:bottom="720" w:left="720" w:header="1134"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705" w:rsidRDefault="001B4705">
      <w:r>
        <w:separator/>
      </w:r>
    </w:p>
  </w:endnote>
  <w:endnote w:type="continuationSeparator" w:id="0">
    <w:p w:rsidR="001B4705" w:rsidRDefault="001B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
    <w:altName w:val="Arial Unicode MS"/>
    <w:panose1 w:val="00000000000000000000"/>
    <w:charset w:val="88"/>
    <w:family w:val="auto"/>
    <w:notTrueType/>
    <w:pitch w:val="variable"/>
    <w:sig w:usb0="00000003" w:usb1="08080000"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419096660"/>
      <w:docPartObj>
        <w:docPartGallery w:val="Page Numbers (Bottom of Page)"/>
        <w:docPartUnique/>
      </w:docPartObj>
    </w:sdtPr>
    <w:sdtEndPr>
      <w:rPr>
        <w:noProof/>
        <w:sz w:val="20"/>
        <w:szCs w:val="20"/>
      </w:rPr>
    </w:sdtEndPr>
    <w:sdtContent>
      <w:p w:rsidR="003C46E9" w:rsidRPr="009C691B" w:rsidRDefault="00D53289">
        <w:pPr>
          <w:pStyle w:val="Footer"/>
          <w:jc w:val="center"/>
          <w:rPr>
            <w:sz w:val="20"/>
            <w:szCs w:val="20"/>
          </w:rPr>
        </w:pPr>
        <w:r w:rsidRPr="009C691B">
          <w:rPr>
            <w:sz w:val="20"/>
            <w:szCs w:val="20"/>
          </w:rPr>
          <w:fldChar w:fldCharType="begin"/>
        </w:r>
        <w:r w:rsidR="003C46E9" w:rsidRPr="009C691B">
          <w:rPr>
            <w:sz w:val="20"/>
            <w:szCs w:val="20"/>
          </w:rPr>
          <w:instrText xml:space="preserve"> PAGE   \* MERGEFORMAT </w:instrText>
        </w:r>
        <w:r w:rsidRPr="009C691B">
          <w:rPr>
            <w:sz w:val="20"/>
            <w:szCs w:val="20"/>
          </w:rPr>
          <w:fldChar w:fldCharType="separate"/>
        </w:r>
        <w:r w:rsidR="00036F5B">
          <w:rPr>
            <w:noProof/>
            <w:sz w:val="20"/>
            <w:szCs w:val="20"/>
          </w:rPr>
          <w:t>1</w:t>
        </w:r>
        <w:r w:rsidRPr="009C691B">
          <w:rPr>
            <w:noProof/>
            <w:sz w:val="20"/>
            <w:szCs w:val="20"/>
          </w:rPr>
          <w:fldChar w:fldCharType="end"/>
        </w:r>
      </w:p>
    </w:sdtContent>
  </w:sdt>
  <w:p w:rsidR="003C46E9" w:rsidRDefault="003C4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705" w:rsidRDefault="001B4705">
      <w:r>
        <w:separator/>
      </w:r>
    </w:p>
  </w:footnote>
  <w:footnote w:type="continuationSeparator" w:id="0">
    <w:p w:rsidR="001B4705" w:rsidRDefault="001B4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E9" w:rsidRPr="000D121B" w:rsidRDefault="00647F93">
    <w:pPr>
      <w:pStyle w:val="Header"/>
      <w:rPr>
        <w:color w:val="FF0000"/>
      </w:rPr>
    </w:pPr>
    <w:r w:rsidRPr="00647F93">
      <w:rPr>
        <w:color w:val="FF0000"/>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BDD"/>
    <w:multiLevelType w:val="hybridMultilevel"/>
    <w:tmpl w:val="B61027EC"/>
    <w:lvl w:ilvl="0" w:tplc="695084A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534AAE"/>
    <w:multiLevelType w:val="hybridMultilevel"/>
    <w:tmpl w:val="F612B0C8"/>
    <w:lvl w:ilvl="0" w:tplc="C6EA9050">
      <w:numFmt w:val="bullet"/>
      <w:lvlText w:val=""/>
      <w:lvlJc w:val="left"/>
      <w:pPr>
        <w:ind w:left="360" w:hanging="360"/>
      </w:pPr>
      <w:rPr>
        <w:rFonts w:ascii="Wingdings" w:eastAsia="新細明體" w:hAnsi="Wingdings" w:cs="Times New Roman" w:hint="default"/>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EDB1FD4"/>
    <w:multiLevelType w:val="hybridMultilevel"/>
    <w:tmpl w:val="60204670"/>
    <w:lvl w:ilvl="0" w:tplc="47CCC078">
      <w:start w:val="1"/>
      <w:numFmt w:val="lowerRoman"/>
      <w:lvlText w:val="(%1)"/>
      <w:lvlJc w:val="left"/>
      <w:pPr>
        <w:ind w:left="629" w:hanging="72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3">
    <w:nsid w:val="2CB258C0"/>
    <w:multiLevelType w:val="hybridMultilevel"/>
    <w:tmpl w:val="A084704C"/>
    <w:lvl w:ilvl="0" w:tplc="D0E2FFC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BF33F0"/>
    <w:multiLevelType w:val="hybridMultilevel"/>
    <w:tmpl w:val="0ACC84EC"/>
    <w:lvl w:ilvl="0" w:tplc="2B84BD2E">
      <w:numFmt w:val="bullet"/>
      <w:lvlText w:val=""/>
      <w:lvlJc w:val="left"/>
      <w:pPr>
        <w:ind w:left="720" w:hanging="360"/>
      </w:pPr>
      <w:rPr>
        <w:rFonts w:ascii="Wingdings" w:eastAsia="新細明體"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35BA714F"/>
    <w:multiLevelType w:val="hybridMultilevel"/>
    <w:tmpl w:val="7AB4B8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6D5BDF"/>
    <w:multiLevelType w:val="hybridMultilevel"/>
    <w:tmpl w:val="093ED8DC"/>
    <w:lvl w:ilvl="0" w:tplc="5D12D23C">
      <w:numFmt w:val="bullet"/>
      <w:lvlText w:val="-"/>
      <w:lvlJc w:val="left"/>
      <w:pPr>
        <w:ind w:left="720" w:hanging="360"/>
      </w:pPr>
      <w:rPr>
        <w:rFonts w:ascii="Times New Roman" w:eastAsia="新細明體"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1A0CF5"/>
    <w:multiLevelType w:val="hybridMultilevel"/>
    <w:tmpl w:val="60C49FD4"/>
    <w:lvl w:ilvl="0" w:tplc="0A328ABA">
      <w:start w:val="1"/>
      <w:numFmt w:val="decimal"/>
      <w:lvlText w:val="%1."/>
      <w:lvlJc w:val="left"/>
      <w:pPr>
        <w:tabs>
          <w:tab w:val="num" w:pos="360"/>
        </w:tabs>
        <w:ind w:left="360" w:hanging="360"/>
      </w:pPr>
      <w:rPr>
        <w:rFonts w:ascii="Arial Narrow" w:hAnsi="Arial Narrow" w:hint="default"/>
        <w:b w:val="0"/>
        <w:i w:val="0"/>
        <w:color w:val="auto"/>
        <w:sz w:val="15"/>
        <w:szCs w:val="15"/>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B585D07"/>
    <w:multiLevelType w:val="hybridMultilevel"/>
    <w:tmpl w:val="2D5C6DA8"/>
    <w:lvl w:ilvl="0" w:tplc="7368D496">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B5868A4"/>
    <w:multiLevelType w:val="hybridMultilevel"/>
    <w:tmpl w:val="2C6EE74A"/>
    <w:lvl w:ilvl="0" w:tplc="4E848B6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0733C78"/>
    <w:multiLevelType w:val="hybridMultilevel"/>
    <w:tmpl w:val="F432DB10"/>
    <w:lvl w:ilvl="0" w:tplc="EA6826C6">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0C464CA"/>
    <w:multiLevelType w:val="hybridMultilevel"/>
    <w:tmpl w:val="C6982942"/>
    <w:lvl w:ilvl="0" w:tplc="E836E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397712"/>
    <w:multiLevelType w:val="hybridMultilevel"/>
    <w:tmpl w:val="6C1CDE0A"/>
    <w:lvl w:ilvl="0" w:tplc="2FEE29A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76F3D76"/>
    <w:multiLevelType w:val="hybridMultilevel"/>
    <w:tmpl w:val="1970487A"/>
    <w:lvl w:ilvl="0" w:tplc="F82C6F20">
      <w:start w:val="1"/>
      <w:numFmt w:val="decimal"/>
      <w:lvlText w:val="%1."/>
      <w:lvlJc w:val="left"/>
      <w:pPr>
        <w:tabs>
          <w:tab w:val="num" w:pos="360"/>
        </w:tabs>
        <w:ind w:left="360" w:hanging="360"/>
      </w:pPr>
      <w:rPr>
        <w:rFonts w:ascii="Arial Narrow" w:hAnsi="Arial Narrow" w:hint="default"/>
        <w:b w:val="0"/>
        <w:color w:val="auto"/>
        <w:sz w:val="14"/>
        <w:szCs w:val="14"/>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9615188"/>
    <w:multiLevelType w:val="hybridMultilevel"/>
    <w:tmpl w:val="A1B2C91E"/>
    <w:lvl w:ilvl="0" w:tplc="99E2ED9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9B6020"/>
    <w:multiLevelType w:val="hybridMultilevel"/>
    <w:tmpl w:val="68A4C8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3E423D4"/>
    <w:multiLevelType w:val="hybridMultilevel"/>
    <w:tmpl w:val="68A4C8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5C74CF"/>
    <w:multiLevelType w:val="hybridMultilevel"/>
    <w:tmpl w:val="CDB6705C"/>
    <w:lvl w:ilvl="0" w:tplc="64BE4D2A">
      <w:start w:val="1"/>
      <w:numFmt w:val="bullet"/>
      <w:lvlText w:val="-"/>
      <w:lvlJc w:val="left"/>
      <w:pPr>
        <w:ind w:left="653" w:hanging="360"/>
      </w:pPr>
      <w:rPr>
        <w:rFonts w:ascii="Times New Roman" w:eastAsia="新細明體" w:hAnsi="Times New Roman" w:cs="Times New Roman" w:hint="default"/>
      </w:rPr>
    </w:lvl>
    <w:lvl w:ilvl="1" w:tplc="04090003" w:tentative="1">
      <w:start w:val="1"/>
      <w:numFmt w:val="bullet"/>
      <w:lvlText w:val=""/>
      <w:lvlJc w:val="left"/>
      <w:pPr>
        <w:ind w:left="1253" w:hanging="480"/>
      </w:pPr>
      <w:rPr>
        <w:rFonts w:ascii="Wingdings" w:hAnsi="Wingdings" w:hint="default"/>
      </w:rPr>
    </w:lvl>
    <w:lvl w:ilvl="2" w:tplc="04090005" w:tentative="1">
      <w:start w:val="1"/>
      <w:numFmt w:val="bullet"/>
      <w:lvlText w:val=""/>
      <w:lvlJc w:val="left"/>
      <w:pPr>
        <w:ind w:left="1733" w:hanging="480"/>
      </w:pPr>
      <w:rPr>
        <w:rFonts w:ascii="Wingdings" w:hAnsi="Wingdings" w:hint="default"/>
      </w:rPr>
    </w:lvl>
    <w:lvl w:ilvl="3" w:tplc="04090001" w:tentative="1">
      <w:start w:val="1"/>
      <w:numFmt w:val="bullet"/>
      <w:lvlText w:val=""/>
      <w:lvlJc w:val="left"/>
      <w:pPr>
        <w:ind w:left="2213" w:hanging="480"/>
      </w:pPr>
      <w:rPr>
        <w:rFonts w:ascii="Wingdings" w:hAnsi="Wingdings" w:hint="default"/>
      </w:rPr>
    </w:lvl>
    <w:lvl w:ilvl="4" w:tplc="04090003" w:tentative="1">
      <w:start w:val="1"/>
      <w:numFmt w:val="bullet"/>
      <w:lvlText w:val=""/>
      <w:lvlJc w:val="left"/>
      <w:pPr>
        <w:ind w:left="2693" w:hanging="480"/>
      </w:pPr>
      <w:rPr>
        <w:rFonts w:ascii="Wingdings" w:hAnsi="Wingdings" w:hint="default"/>
      </w:rPr>
    </w:lvl>
    <w:lvl w:ilvl="5" w:tplc="04090005" w:tentative="1">
      <w:start w:val="1"/>
      <w:numFmt w:val="bullet"/>
      <w:lvlText w:val=""/>
      <w:lvlJc w:val="left"/>
      <w:pPr>
        <w:ind w:left="3173" w:hanging="480"/>
      </w:pPr>
      <w:rPr>
        <w:rFonts w:ascii="Wingdings" w:hAnsi="Wingdings" w:hint="default"/>
      </w:rPr>
    </w:lvl>
    <w:lvl w:ilvl="6" w:tplc="04090001" w:tentative="1">
      <w:start w:val="1"/>
      <w:numFmt w:val="bullet"/>
      <w:lvlText w:val=""/>
      <w:lvlJc w:val="left"/>
      <w:pPr>
        <w:ind w:left="3653" w:hanging="480"/>
      </w:pPr>
      <w:rPr>
        <w:rFonts w:ascii="Wingdings" w:hAnsi="Wingdings" w:hint="default"/>
      </w:rPr>
    </w:lvl>
    <w:lvl w:ilvl="7" w:tplc="04090003" w:tentative="1">
      <w:start w:val="1"/>
      <w:numFmt w:val="bullet"/>
      <w:lvlText w:val=""/>
      <w:lvlJc w:val="left"/>
      <w:pPr>
        <w:ind w:left="4133" w:hanging="480"/>
      </w:pPr>
      <w:rPr>
        <w:rFonts w:ascii="Wingdings" w:hAnsi="Wingdings" w:hint="default"/>
      </w:rPr>
    </w:lvl>
    <w:lvl w:ilvl="8" w:tplc="04090005" w:tentative="1">
      <w:start w:val="1"/>
      <w:numFmt w:val="bullet"/>
      <w:lvlText w:val=""/>
      <w:lvlJc w:val="left"/>
      <w:pPr>
        <w:ind w:left="4613" w:hanging="480"/>
      </w:pPr>
      <w:rPr>
        <w:rFonts w:ascii="Wingdings" w:hAnsi="Wingdings" w:hint="default"/>
      </w:rPr>
    </w:lvl>
  </w:abstractNum>
  <w:abstractNum w:abstractNumId="18">
    <w:nsid w:val="65C16AA4"/>
    <w:multiLevelType w:val="hybridMultilevel"/>
    <w:tmpl w:val="F61E713A"/>
    <w:lvl w:ilvl="0" w:tplc="1384FB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0A369A0"/>
    <w:multiLevelType w:val="hybridMultilevel"/>
    <w:tmpl w:val="7C1CD7D0"/>
    <w:lvl w:ilvl="0" w:tplc="4224E2B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6335B1B"/>
    <w:multiLevelType w:val="hybridMultilevel"/>
    <w:tmpl w:val="1FAA0070"/>
    <w:lvl w:ilvl="0" w:tplc="19F6696C">
      <w:start w:val="1"/>
      <w:numFmt w:val="decimal"/>
      <w:lvlText w:val="%1."/>
      <w:lvlJc w:val="left"/>
      <w:pPr>
        <w:ind w:left="360" w:hanging="360"/>
      </w:pPr>
      <w:rPr>
        <w:rFonts w:hint="default"/>
        <w:b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FDD0618"/>
    <w:multiLevelType w:val="hybridMultilevel"/>
    <w:tmpl w:val="246EFA30"/>
    <w:lvl w:ilvl="0" w:tplc="277ABC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1"/>
  </w:num>
  <w:num w:numId="3">
    <w:abstractNumId w:val="0"/>
  </w:num>
  <w:num w:numId="4">
    <w:abstractNumId w:val="7"/>
  </w:num>
  <w:num w:numId="5">
    <w:abstractNumId w:val="14"/>
  </w:num>
  <w:num w:numId="6">
    <w:abstractNumId w:val="8"/>
  </w:num>
  <w:num w:numId="7">
    <w:abstractNumId w:val="3"/>
  </w:num>
  <w:num w:numId="8">
    <w:abstractNumId w:val="19"/>
  </w:num>
  <w:num w:numId="9">
    <w:abstractNumId w:val="20"/>
  </w:num>
  <w:num w:numId="10">
    <w:abstractNumId w:val="12"/>
  </w:num>
  <w:num w:numId="11">
    <w:abstractNumId w:val="5"/>
  </w:num>
  <w:num w:numId="12">
    <w:abstractNumId w:val="9"/>
  </w:num>
  <w:num w:numId="13">
    <w:abstractNumId w:val="18"/>
  </w:num>
  <w:num w:numId="14">
    <w:abstractNumId w:val="11"/>
  </w:num>
  <w:num w:numId="15">
    <w:abstractNumId w:val="2"/>
  </w:num>
  <w:num w:numId="16">
    <w:abstractNumId w:val="16"/>
  </w:num>
  <w:num w:numId="17">
    <w:abstractNumId w:val="17"/>
  </w:num>
  <w:num w:numId="18">
    <w:abstractNumId w:val="15"/>
  </w:num>
  <w:num w:numId="19">
    <w:abstractNumId w:val="13"/>
  </w:num>
  <w:num w:numId="20">
    <w:abstractNumId w:val="1"/>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q/uz6Fz9fYq+DyLmQe2jUpPiu0=" w:salt="PtXc/EBLFaclMtXCT5smdw=="/>
  <w:defaultTabStop w:val="720"/>
  <w:noPunctuationKerning/>
  <w:characterSpacingControl w:val="doNotCompress"/>
  <w:hdrShapeDefaults>
    <o:shapedefaults v:ext="edit" spidmax="3276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7A"/>
    <w:rsid w:val="000006A3"/>
    <w:rsid w:val="00000FAC"/>
    <w:rsid w:val="00002258"/>
    <w:rsid w:val="000037FD"/>
    <w:rsid w:val="00007CDD"/>
    <w:rsid w:val="00011725"/>
    <w:rsid w:val="000134E7"/>
    <w:rsid w:val="00013A39"/>
    <w:rsid w:val="00015834"/>
    <w:rsid w:val="000165EF"/>
    <w:rsid w:val="00020DF3"/>
    <w:rsid w:val="00023AD0"/>
    <w:rsid w:val="0002573D"/>
    <w:rsid w:val="00026AE8"/>
    <w:rsid w:val="00027855"/>
    <w:rsid w:val="00027B8F"/>
    <w:rsid w:val="00030558"/>
    <w:rsid w:val="00034913"/>
    <w:rsid w:val="000352A6"/>
    <w:rsid w:val="00035867"/>
    <w:rsid w:val="0003678F"/>
    <w:rsid w:val="00036F5B"/>
    <w:rsid w:val="00041F15"/>
    <w:rsid w:val="00045214"/>
    <w:rsid w:val="000455B8"/>
    <w:rsid w:val="0004714D"/>
    <w:rsid w:val="0005190F"/>
    <w:rsid w:val="00051F02"/>
    <w:rsid w:val="0005331E"/>
    <w:rsid w:val="000548BF"/>
    <w:rsid w:val="00055448"/>
    <w:rsid w:val="000579F5"/>
    <w:rsid w:val="00061A65"/>
    <w:rsid w:val="000634EF"/>
    <w:rsid w:val="0006588F"/>
    <w:rsid w:val="00065BB3"/>
    <w:rsid w:val="0006615E"/>
    <w:rsid w:val="000679B7"/>
    <w:rsid w:val="000704BA"/>
    <w:rsid w:val="00073656"/>
    <w:rsid w:val="000745D1"/>
    <w:rsid w:val="00075B18"/>
    <w:rsid w:val="0007657F"/>
    <w:rsid w:val="00081727"/>
    <w:rsid w:val="00082A6F"/>
    <w:rsid w:val="00082BBD"/>
    <w:rsid w:val="000856AC"/>
    <w:rsid w:val="000868F6"/>
    <w:rsid w:val="00087A0D"/>
    <w:rsid w:val="00090446"/>
    <w:rsid w:val="000905EC"/>
    <w:rsid w:val="00090C1E"/>
    <w:rsid w:val="00096305"/>
    <w:rsid w:val="000A1FC7"/>
    <w:rsid w:val="000A3A72"/>
    <w:rsid w:val="000A4587"/>
    <w:rsid w:val="000A7CF8"/>
    <w:rsid w:val="000B217B"/>
    <w:rsid w:val="000B497A"/>
    <w:rsid w:val="000B4EF5"/>
    <w:rsid w:val="000B5952"/>
    <w:rsid w:val="000B76ED"/>
    <w:rsid w:val="000C3617"/>
    <w:rsid w:val="000C3C5F"/>
    <w:rsid w:val="000C5936"/>
    <w:rsid w:val="000C5A21"/>
    <w:rsid w:val="000D121B"/>
    <w:rsid w:val="000D1271"/>
    <w:rsid w:val="000D1418"/>
    <w:rsid w:val="000D1D81"/>
    <w:rsid w:val="000D3BFA"/>
    <w:rsid w:val="000D4977"/>
    <w:rsid w:val="000D6FFB"/>
    <w:rsid w:val="000D7E2A"/>
    <w:rsid w:val="000E2799"/>
    <w:rsid w:val="000E33CB"/>
    <w:rsid w:val="000E4262"/>
    <w:rsid w:val="000E6E22"/>
    <w:rsid w:val="000F2B70"/>
    <w:rsid w:val="001001D7"/>
    <w:rsid w:val="0010530D"/>
    <w:rsid w:val="00106B8F"/>
    <w:rsid w:val="001076B3"/>
    <w:rsid w:val="001078B3"/>
    <w:rsid w:val="00107F1F"/>
    <w:rsid w:val="00113250"/>
    <w:rsid w:val="00113D16"/>
    <w:rsid w:val="00120C3F"/>
    <w:rsid w:val="00120D03"/>
    <w:rsid w:val="00121364"/>
    <w:rsid w:val="00126210"/>
    <w:rsid w:val="00130633"/>
    <w:rsid w:val="0013195B"/>
    <w:rsid w:val="001330D3"/>
    <w:rsid w:val="001424A6"/>
    <w:rsid w:val="00142C97"/>
    <w:rsid w:val="00142DCE"/>
    <w:rsid w:val="00151D3A"/>
    <w:rsid w:val="001529E1"/>
    <w:rsid w:val="0015319C"/>
    <w:rsid w:val="00153DCD"/>
    <w:rsid w:val="00153E16"/>
    <w:rsid w:val="00153FD9"/>
    <w:rsid w:val="001544DA"/>
    <w:rsid w:val="00154B87"/>
    <w:rsid w:val="001577C7"/>
    <w:rsid w:val="001603F7"/>
    <w:rsid w:val="00161187"/>
    <w:rsid w:val="00162A7C"/>
    <w:rsid w:val="0016302A"/>
    <w:rsid w:val="0016385A"/>
    <w:rsid w:val="00165AFA"/>
    <w:rsid w:val="0016787B"/>
    <w:rsid w:val="001712BC"/>
    <w:rsid w:val="001716BB"/>
    <w:rsid w:val="00173416"/>
    <w:rsid w:val="00175DFB"/>
    <w:rsid w:val="00180108"/>
    <w:rsid w:val="00181FA0"/>
    <w:rsid w:val="001842C4"/>
    <w:rsid w:val="00186398"/>
    <w:rsid w:val="00186A42"/>
    <w:rsid w:val="00191B58"/>
    <w:rsid w:val="001921D6"/>
    <w:rsid w:val="00196BEE"/>
    <w:rsid w:val="0019773B"/>
    <w:rsid w:val="001A682D"/>
    <w:rsid w:val="001A768A"/>
    <w:rsid w:val="001B4705"/>
    <w:rsid w:val="001B49C5"/>
    <w:rsid w:val="001B6D0D"/>
    <w:rsid w:val="001C2E51"/>
    <w:rsid w:val="001C592E"/>
    <w:rsid w:val="001C6C60"/>
    <w:rsid w:val="001C78DF"/>
    <w:rsid w:val="001D3036"/>
    <w:rsid w:val="001D3423"/>
    <w:rsid w:val="001D35CD"/>
    <w:rsid w:val="001D4963"/>
    <w:rsid w:val="001D5476"/>
    <w:rsid w:val="001D637E"/>
    <w:rsid w:val="001D6850"/>
    <w:rsid w:val="001E114E"/>
    <w:rsid w:val="001E383A"/>
    <w:rsid w:val="001E5036"/>
    <w:rsid w:val="001E700D"/>
    <w:rsid w:val="001F0C19"/>
    <w:rsid w:val="001F1D28"/>
    <w:rsid w:val="001F1E09"/>
    <w:rsid w:val="001F1E88"/>
    <w:rsid w:val="001F3430"/>
    <w:rsid w:val="001F408B"/>
    <w:rsid w:val="001F71BC"/>
    <w:rsid w:val="0020316D"/>
    <w:rsid w:val="0020749B"/>
    <w:rsid w:val="00210E92"/>
    <w:rsid w:val="00213316"/>
    <w:rsid w:val="002155E7"/>
    <w:rsid w:val="00215E1D"/>
    <w:rsid w:val="00217011"/>
    <w:rsid w:val="002178F2"/>
    <w:rsid w:val="00220C5D"/>
    <w:rsid w:val="00222024"/>
    <w:rsid w:val="00225395"/>
    <w:rsid w:val="00225B7A"/>
    <w:rsid w:val="00225F7B"/>
    <w:rsid w:val="00227C19"/>
    <w:rsid w:val="00227E21"/>
    <w:rsid w:val="00233081"/>
    <w:rsid w:val="002348A5"/>
    <w:rsid w:val="00236716"/>
    <w:rsid w:val="00240767"/>
    <w:rsid w:val="002412FA"/>
    <w:rsid w:val="00241792"/>
    <w:rsid w:val="00241CE6"/>
    <w:rsid w:val="0024381F"/>
    <w:rsid w:val="00244F05"/>
    <w:rsid w:val="00245204"/>
    <w:rsid w:val="002465F1"/>
    <w:rsid w:val="00247714"/>
    <w:rsid w:val="00251CBE"/>
    <w:rsid w:val="002523BD"/>
    <w:rsid w:val="0025325B"/>
    <w:rsid w:val="0025379E"/>
    <w:rsid w:val="002539CA"/>
    <w:rsid w:val="00254159"/>
    <w:rsid w:val="00254CBF"/>
    <w:rsid w:val="0025606D"/>
    <w:rsid w:val="002572FF"/>
    <w:rsid w:val="002578DD"/>
    <w:rsid w:val="00257F87"/>
    <w:rsid w:val="00260BB4"/>
    <w:rsid w:val="00263EC0"/>
    <w:rsid w:val="0026413A"/>
    <w:rsid w:val="0026415E"/>
    <w:rsid w:val="0027471A"/>
    <w:rsid w:val="002761BF"/>
    <w:rsid w:val="00276A98"/>
    <w:rsid w:val="00276E37"/>
    <w:rsid w:val="00280B7E"/>
    <w:rsid w:val="00286BE1"/>
    <w:rsid w:val="00291F22"/>
    <w:rsid w:val="002926FC"/>
    <w:rsid w:val="002A40D2"/>
    <w:rsid w:val="002A53EC"/>
    <w:rsid w:val="002A6158"/>
    <w:rsid w:val="002B0485"/>
    <w:rsid w:val="002B060C"/>
    <w:rsid w:val="002B2859"/>
    <w:rsid w:val="002B2A5B"/>
    <w:rsid w:val="002B2C73"/>
    <w:rsid w:val="002B2E8D"/>
    <w:rsid w:val="002B3167"/>
    <w:rsid w:val="002B5CC0"/>
    <w:rsid w:val="002B6E09"/>
    <w:rsid w:val="002B7212"/>
    <w:rsid w:val="002B7222"/>
    <w:rsid w:val="002B74E0"/>
    <w:rsid w:val="002C0E1A"/>
    <w:rsid w:val="002C1D2A"/>
    <w:rsid w:val="002C43D9"/>
    <w:rsid w:val="002C455F"/>
    <w:rsid w:val="002C65D0"/>
    <w:rsid w:val="002D1439"/>
    <w:rsid w:val="002D1713"/>
    <w:rsid w:val="002D29DC"/>
    <w:rsid w:val="002D3111"/>
    <w:rsid w:val="002D5C22"/>
    <w:rsid w:val="002D64AA"/>
    <w:rsid w:val="002D6627"/>
    <w:rsid w:val="002E311A"/>
    <w:rsid w:val="002E398A"/>
    <w:rsid w:val="002F0D14"/>
    <w:rsid w:val="002F2876"/>
    <w:rsid w:val="002F45B5"/>
    <w:rsid w:val="002F680F"/>
    <w:rsid w:val="002F7B34"/>
    <w:rsid w:val="00300AF4"/>
    <w:rsid w:val="003037F5"/>
    <w:rsid w:val="00305623"/>
    <w:rsid w:val="0030599C"/>
    <w:rsid w:val="0030773A"/>
    <w:rsid w:val="00310E52"/>
    <w:rsid w:val="00312E51"/>
    <w:rsid w:val="00315FED"/>
    <w:rsid w:val="003214E1"/>
    <w:rsid w:val="00322850"/>
    <w:rsid w:val="003229F9"/>
    <w:rsid w:val="003244F8"/>
    <w:rsid w:val="00325E8D"/>
    <w:rsid w:val="0032615C"/>
    <w:rsid w:val="00331B51"/>
    <w:rsid w:val="003322B1"/>
    <w:rsid w:val="00333738"/>
    <w:rsid w:val="0033453C"/>
    <w:rsid w:val="00336002"/>
    <w:rsid w:val="00342495"/>
    <w:rsid w:val="00343C92"/>
    <w:rsid w:val="003470E5"/>
    <w:rsid w:val="00352729"/>
    <w:rsid w:val="00354AAB"/>
    <w:rsid w:val="00354F5F"/>
    <w:rsid w:val="00357BC3"/>
    <w:rsid w:val="00360926"/>
    <w:rsid w:val="00362ECF"/>
    <w:rsid w:val="00364E1B"/>
    <w:rsid w:val="0036610A"/>
    <w:rsid w:val="0037086A"/>
    <w:rsid w:val="00370875"/>
    <w:rsid w:val="00373BB1"/>
    <w:rsid w:val="00375FF4"/>
    <w:rsid w:val="00377024"/>
    <w:rsid w:val="00377BE4"/>
    <w:rsid w:val="00380566"/>
    <w:rsid w:val="00381BA5"/>
    <w:rsid w:val="0038345F"/>
    <w:rsid w:val="0038383E"/>
    <w:rsid w:val="00383D8A"/>
    <w:rsid w:val="00387EBC"/>
    <w:rsid w:val="0039270B"/>
    <w:rsid w:val="0039305F"/>
    <w:rsid w:val="00393784"/>
    <w:rsid w:val="00394496"/>
    <w:rsid w:val="003A0092"/>
    <w:rsid w:val="003A176C"/>
    <w:rsid w:val="003A2126"/>
    <w:rsid w:val="003A34D9"/>
    <w:rsid w:val="003A3EF1"/>
    <w:rsid w:val="003A5009"/>
    <w:rsid w:val="003A5033"/>
    <w:rsid w:val="003A5D84"/>
    <w:rsid w:val="003A6C8D"/>
    <w:rsid w:val="003B0691"/>
    <w:rsid w:val="003B0E0A"/>
    <w:rsid w:val="003B27BA"/>
    <w:rsid w:val="003B2F81"/>
    <w:rsid w:val="003C2B9A"/>
    <w:rsid w:val="003C3A71"/>
    <w:rsid w:val="003C46E9"/>
    <w:rsid w:val="003C5F0E"/>
    <w:rsid w:val="003C61D8"/>
    <w:rsid w:val="003D21DC"/>
    <w:rsid w:val="003D2D44"/>
    <w:rsid w:val="003D4C69"/>
    <w:rsid w:val="003D536A"/>
    <w:rsid w:val="003D53CE"/>
    <w:rsid w:val="003D548B"/>
    <w:rsid w:val="003D648D"/>
    <w:rsid w:val="003D77AB"/>
    <w:rsid w:val="003E16ED"/>
    <w:rsid w:val="003E28D0"/>
    <w:rsid w:val="003E368E"/>
    <w:rsid w:val="003E40F2"/>
    <w:rsid w:val="003E6F69"/>
    <w:rsid w:val="003F0A91"/>
    <w:rsid w:val="003F0D35"/>
    <w:rsid w:val="003F31F5"/>
    <w:rsid w:val="003F3F71"/>
    <w:rsid w:val="003F58F4"/>
    <w:rsid w:val="003F6002"/>
    <w:rsid w:val="003F7469"/>
    <w:rsid w:val="003F751D"/>
    <w:rsid w:val="003F7DCE"/>
    <w:rsid w:val="0040036D"/>
    <w:rsid w:val="004057E0"/>
    <w:rsid w:val="00407D53"/>
    <w:rsid w:val="004103CB"/>
    <w:rsid w:val="00411C42"/>
    <w:rsid w:val="004128A1"/>
    <w:rsid w:val="00412BD6"/>
    <w:rsid w:val="00413BE4"/>
    <w:rsid w:val="00415BF1"/>
    <w:rsid w:val="0041614A"/>
    <w:rsid w:val="004229EF"/>
    <w:rsid w:val="00424CA9"/>
    <w:rsid w:val="00431A1C"/>
    <w:rsid w:val="0043293A"/>
    <w:rsid w:val="00432D02"/>
    <w:rsid w:val="00436463"/>
    <w:rsid w:val="004373D4"/>
    <w:rsid w:val="004417CB"/>
    <w:rsid w:val="00441B68"/>
    <w:rsid w:val="00442056"/>
    <w:rsid w:val="0044264C"/>
    <w:rsid w:val="00444D21"/>
    <w:rsid w:val="0044588F"/>
    <w:rsid w:val="00445F11"/>
    <w:rsid w:val="00446438"/>
    <w:rsid w:val="00446E99"/>
    <w:rsid w:val="004470F0"/>
    <w:rsid w:val="004474C4"/>
    <w:rsid w:val="00452A84"/>
    <w:rsid w:val="00453C9F"/>
    <w:rsid w:val="00454AAD"/>
    <w:rsid w:val="00455362"/>
    <w:rsid w:val="004629E8"/>
    <w:rsid w:val="00465B86"/>
    <w:rsid w:val="0046773C"/>
    <w:rsid w:val="00467AE6"/>
    <w:rsid w:val="00474969"/>
    <w:rsid w:val="00474B28"/>
    <w:rsid w:val="004763AC"/>
    <w:rsid w:val="0048044E"/>
    <w:rsid w:val="00480FBA"/>
    <w:rsid w:val="0048345F"/>
    <w:rsid w:val="0048428D"/>
    <w:rsid w:val="00484FB9"/>
    <w:rsid w:val="00485A97"/>
    <w:rsid w:val="004879EC"/>
    <w:rsid w:val="00492EB0"/>
    <w:rsid w:val="0049318A"/>
    <w:rsid w:val="0049326B"/>
    <w:rsid w:val="00493CD4"/>
    <w:rsid w:val="00493F9D"/>
    <w:rsid w:val="00494D33"/>
    <w:rsid w:val="004954FB"/>
    <w:rsid w:val="004A2E0D"/>
    <w:rsid w:val="004B01CA"/>
    <w:rsid w:val="004B040E"/>
    <w:rsid w:val="004B0707"/>
    <w:rsid w:val="004B7832"/>
    <w:rsid w:val="004C2425"/>
    <w:rsid w:val="004C3BDF"/>
    <w:rsid w:val="004C42FE"/>
    <w:rsid w:val="004C7217"/>
    <w:rsid w:val="004D087A"/>
    <w:rsid w:val="004D0F5D"/>
    <w:rsid w:val="004D2620"/>
    <w:rsid w:val="004D311F"/>
    <w:rsid w:val="004D7748"/>
    <w:rsid w:val="004E0996"/>
    <w:rsid w:val="004E3164"/>
    <w:rsid w:val="004F0FB9"/>
    <w:rsid w:val="004F3D56"/>
    <w:rsid w:val="004F6234"/>
    <w:rsid w:val="005024C5"/>
    <w:rsid w:val="00503301"/>
    <w:rsid w:val="00503DAF"/>
    <w:rsid w:val="00503EAA"/>
    <w:rsid w:val="0050468F"/>
    <w:rsid w:val="00507E0E"/>
    <w:rsid w:val="00510C03"/>
    <w:rsid w:val="00511627"/>
    <w:rsid w:val="005116CB"/>
    <w:rsid w:val="00511F93"/>
    <w:rsid w:val="005132AC"/>
    <w:rsid w:val="005150C5"/>
    <w:rsid w:val="00515BF9"/>
    <w:rsid w:val="00517B47"/>
    <w:rsid w:val="00523D48"/>
    <w:rsid w:val="00523ECA"/>
    <w:rsid w:val="005314EB"/>
    <w:rsid w:val="00534462"/>
    <w:rsid w:val="0053622C"/>
    <w:rsid w:val="00537BF3"/>
    <w:rsid w:val="0054162B"/>
    <w:rsid w:val="00541930"/>
    <w:rsid w:val="00541C28"/>
    <w:rsid w:val="00542FFE"/>
    <w:rsid w:val="00553B92"/>
    <w:rsid w:val="005572AC"/>
    <w:rsid w:val="0055761F"/>
    <w:rsid w:val="00560FC3"/>
    <w:rsid w:val="00561014"/>
    <w:rsid w:val="0056289E"/>
    <w:rsid w:val="00563A3D"/>
    <w:rsid w:val="00570F84"/>
    <w:rsid w:val="00573716"/>
    <w:rsid w:val="005767F4"/>
    <w:rsid w:val="00576A8F"/>
    <w:rsid w:val="00577D0F"/>
    <w:rsid w:val="0058439C"/>
    <w:rsid w:val="005904E7"/>
    <w:rsid w:val="0059545B"/>
    <w:rsid w:val="00595D80"/>
    <w:rsid w:val="0059694F"/>
    <w:rsid w:val="00596A19"/>
    <w:rsid w:val="005A04A3"/>
    <w:rsid w:val="005A2572"/>
    <w:rsid w:val="005A3D66"/>
    <w:rsid w:val="005A621F"/>
    <w:rsid w:val="005A627C"/>
    <w:rsid w:val="005B0D87"/>
    <w:rsid w:val="005B4610"/>
    <w:rsid w:val="005B47E6"/>
    <w:rsid w:val="005B49B8"/>
    <w:rsid w:val="005B7099"/>
    <w:rsid w:val="005C2208"/>
    <w:rsid w:val="005C2353"/>
    <w:rsid w:val="005C27A2"/>
    <w:rsid w:val="005C4872"/>
    <w:rsid w:val="005C4BDE"/>
    <w:rsid w:val="005C6BB5"/>
    <w:rsid w:val="005C6F5E"/>
    <w:rsid w:val="005D13D6"/>
    <w:rsid w:val="005D5A2D"/>
    <w:rsid w:val="005D5DDD"/>
    <w:rsid w:val="005E2D30"/>
    <w:rsid w:val="005E69FE"/>
    <w:rsid w:val="005E6A1D"/>
    <w:rsid w:val="005F2023"/>
    <w:rsid w:val="005F2261"/>
    <w:rsid w:val="005F2D30"/>
    <w:rsid w:val="005F331B"/>
    <w:rsid w:val="005F43D7"/>
    <w:rsid w:val="00602199"/>
    <w:rsid w:val="006031FD"/>
    <w:rsid w:val="0060349B"/>
    <w:rsid w:val="00606777"/>
    <w:rsid w:val="00606D2C"/>
    <w:rsid w:val="00607CE7"/>
    <w:rsid w:val="0061373F"/>
    <w:rsid w:val="006140E5"/>
    <w:rsid w:val="00616B4C"/>
    <w:rsid w:val="0062622A"/>
    <w:rsid w:val="006277CE"/>
    <w:rsid w:val="006325B6"/>
    <w:rsid w:val="00633727"/>
    <w:rsid w:val="00633867"/>
    <w:rsid w:val="00633ADF"/>
    <w:rsid w:val="00634D22"/>
    <w:rsid w:val="006364AB"/>
    <w:rsid w:val="00637782"/>
    <w:rsid w:val="00637B41"/>
    <w:rsid w:val="00640AE9"/>
    <w:rsid w:val="00641692"/>
    <w:rsid w:val="00643897"/>
    <w:rsid w:val="00646338"/>
    <w:rsid w:val="00647F93"/>
    <w:rsid w:val="006502D0"/>
    <w:rsid w:val="0066300C"/>
    <w:rsid w:val="00663661"/>
    <w:rsid w:val="00663987"/>
    <w:rsid w:val="00663E7C"/>
    <w:rsid w:val="0066574C"/>
    <w:rsid w:val="006658F3"/>
    <w:rsid w:val="006668AF"/>
    <w:rsid w:val="00666A43"/>
    <w:rsid w:val="00670013"/>
    <w:rsid w:val="006748E7"/>
    <w:rsid w:val="00675F8D"/>
    <w:rsid w:val="00676E11"/>
    <w:rsid w:val="00680E73"/>
    <w:rsid w:val="006811DE"/>
    <w:rsid w:val="006823FE"/>
    <w:rsid w:val="00686D4B"/>
    <w:rsid w:val="00692126"/>
    <w:rsid w:val="006926FE"/>
    <w:rsid w:val="00692B47"/>
    <w:rsid w:val="00694C2C"/>
    <w:rsid w:val="00697C90"/>
    <w:rsid w:val="00697FC7"/>
    <w:rsid w:val="006A0454"/>
    <w:rsid w:val="006A47A6"/>
    <w:rsid w:val="006A614C"/>
    <w:rsid w:val="006A7B4D"/>
    <w:rsid w:val="006A7CF2"/>
    <w:rsid w:val="006B0721"/>
    <w:rsid w:val="006B365A"/>
    <w:rsid w:val="006B3B71"/>
    <w:rsid w:val="006B45B2"/>
    <w:rsid w:val="006B57DB"/>
    <w:rsid w:val="006B6A13"/>
    <w:rsid w:val="006C1D31"/>
    <w:rsid w:val="006C2146"/>
    <w:rsid w:val="006C37DF"/>
    <w:rsid w:val="006C3EC9"/>
    <w:rsid w:val="006C412D"/>
    <w:rsid w:val="006C48C1"/>
    <w:rsid w:val="006C6D65"/>
    <w:rsid w:val="006C76CC"/>
    <w:rsid w:val="006D0C8F"/>
    <w:rsid w:val="006D1EE1"/>
    <w:rsid w:val="006D2AAC"/>
    <w:rsid w:val="006D2F61"/>
    <w:rsid w:val="006D38F1"/>
    <w:rsid w:val="006D50B0"/>
    <w:rsid w:val="006E0CC8"/>
    <w:rsid w:val="006E1D4B"/>
    <w:rsid w:val="006E570A"/>
    <w:rsid w:val="006E687B"/>
    <w:rsid w:val="006E748B"/>
    <w:rsid w:val="006F1765"/>
    <w:rsid w:val="006F35E4"/>
    <w:rsid w:val="006F6A1F"/>
    <w:rsid w:val="007005C0"/>
    <w:rsid w:val="00701900"/>
    <w:rsid w:val="00701922"/>
    <w:rsid w:val="00701E5F"/>
    <w:rsid w:val="00703BEB"/>
    <w:rsid w:val="0070497C"/>
    <w:rsid w:val="00705102"/>
    <w:rsid w:val="0070767D"/>
    <w:rsid w:val="00711CEE"/>
    <w:rsid w:val="00711CF0"/>
    <w:rsid w:val="00712304"/>
    <w:rsid w:val="0071269D"/>
    <w:rsid w:val="00712B5F"/>
    <w:rsid w:val="00722915"/>
    <w:rsid w:val="0072392D"/>
    <w:rsid w:val="00723CAC"/>
    <w:rsid w:val="00724485"/>
    <w:rsid w:val="00724AEE"/>
    <w:rsid w:val="0072560B"/>
    <w:rsid w:val="00725CE0"/>
    <w:rsid w:val="00726513"/>
    <w:rsid w:val="007302D7"/>
    <w:rsid w:val="00730556"/>
    <w:rsid w:val="00733A2D"/>
    <w:rsid w:val="0074162F"/>
    <w:rsid w:val="00741C37"/>
    <w:rsid w:val="00741C6B"/>
    <w:rsid w:val="007453FB"/>
    <w:rsid w:val="007459EA"/>
    <w:rsid w:val="00745EF3"/>
    <w:rsid w:val="00747D68"/>
    <w:rsid w:val="007506D2"/>
    <w:rsid w:val="00750D7D"/>
    <w:rsid w:val="00752975"/>
    <w:rsid w:val="007530CA"/>
    <w:rsid w:val="00756492"/>
    <w:rsid w:val="00756C30"/>
    <w:rsid w:val="00757D0D"/>
    <w:rsid w:val="00757E78"/>
    <w:rsid w:val="00761380"/>
    <w:rsid w:val="00763346"/>
    <w:rsid w:val="007651F3"/>
    <w:rsid w:val="0076561E"/>
    <w:rsid w:val="00765F2C"/>
    <w:rsid w:val="00775AC4"/>
    <w:rsid w:val="00775EA7"/>
    <w:rsid w:val="00783142"/>
    <w:rsid w:val="00786148"/>
    <w:rsid w:val="00786332"/>
    <w:rsid w:val="00787E09"/>
    <w:rsid w:val="007921C9"/>
    <w:rsid w:val="00792AAB"/>
    <w:rsid w:val="00794C3C"/>
    <w:rsid w:val="00795EAC"/>
    <w:rsid w:val="007A06BB"/>
    <w:rsid w:val="007A0FE3"/>
    <w:rsid w:val="007A444B"/>
    <w:rsid w:val="007A5810"/>
    <w:rsid w:val="007A7F8F"/>
    <w:rsid w:val="007B27BF"/>
    <w:rsid w:val="007B2C79"/>
    <w:rsid w:val="007B2D4B"/>
    <w:rsid w:val="007C00ED"/>
    <w:rsid w:val="007C0BBD"/>
    <w:rsid w:val="007C4889"/>
    <w:rsid w:val="007C4A8F"/>
    <w:rsid w:val="007C6BDE"/>
    <w:rsid w:val="007C76DA"/>
    <w:rsid w:val="007D3B97"/>
    <w:rsid w:val="007D3DAD"/>
    <w:rsid w:val="007D3F02"/>
    <w:rsid w:val="007D613B"/>
    <w:rsid w:val="007E2A2B"/>
    <w:rsid w:val="007E4CF0"/>
    <w:rsid w:val="007E667F"/>
    <w:rsid w:val="007F0729"/>
    <w:rsid w:val="007F62B4"/>
    <w:rsid w:val="007F694C"/>
    <w:rsid w:val="007F741D"/>
    <w:rsid w:val="007F7A63"/>
    <w:rsid w:val="0080128F"/>
    <w:rsid w:val="00802A00"/>
    <w:rsid w:val="008046C9"/>
    <w:rsid w:val="00806421"/>
    <w:rsid w:val="00810220"/>
    <w:rsid w:val="00810F60"/>
    <w:rsid w:val="0081261B"/>
    <w:rsid w:val="0081344C"/>
    <w:rsid w:val="00817110"/>
    <w:rsid w:val="00820FBA"/>
    <w:rsid w:val="00822EA7"/>
    <w:rsid w:val="00824653"/>
    <w:rsid w:val="00827048"/>
    <w:rsid w:val="00832D50"/>
    <w:rsid w:val="0083533B"/>
    <w:rsid w:val="008453F4"/>
    <w:rsid w:val="008457A3"/>
    <w:rsid w:val="0085083D"/>
    <w:rsid w:val="00851B8F"/>
    <w:rsid w:val="00852579"/>
    <w:rsid w:val="00857B23"/>
    <w:rsid w:val="00860E85"/>
    <w:rsid w:val="00861C11"/>
    <w:rsid w:val="00863398"/>
    <w:rsid w:val="0086618D"/>
    <w:rsid w:val="00867416"/>
    <w:rsid w:val="00867D24"/>
    <w:rsid w:val="00870026"/>
    <w:rsid w:val="008704E0"/>
    <w:rsid w:val="0087163D"/>
    <w:rsid w:val="008721EE"/>
    <w:rsid w:val="00872D29"/>
    <w:rsid w:val="00872F12"/>
    <w:rsid w:val="00874B55"/>
    <w:rsid w:val="00874D19"/>
    <w:rsid w:val="0087541A"/>
    <w:rsid w:val="0087582B"/>
    <w:rsid w:val="00877A4C"/>
    <w:rsid w:val="008819B5"/>
    <w:rsid w:val="008822C7"/>
    <w:rsid w:val="00883313"/>
    <w:rsid w:val="00885029"/>
    <w:rsid w:val="00885288"/>
    <w:rsid w:val="00886BAD"/>
    <w:rsid w:val="008947AD"/>
    <w:rsid w:val="00895C8A"/>
    <w:rsid w:val="00897875"/>
    <w:rsid w:val="008A0470"/>
    <w:rsid w:val="008A05B4"/>
    <w:rsid w:val="008A2D39"/>
    <w:rsid w:val="008A4EB5"/>
    <w:rsid w:val="008A55A5"/>
    <w:rsid w:val="008A6773"/>
    <w:rsid w:val="008B31CE"/>
    <w:rsid w:val="008B3D3F"/>
    <w:rsid w:val="008B40B2"/>
    <w:rsid w:val="008B5B1C"/>
    <w:rsid w:val="008B62F0"/>
    <w:rsid w:val="008C03EB"/>
    <w:rsid w:val="008C1D9F"/>
    <w:rsid w:val="008C2E36"/>
    <w:rsid w:val="008C4A36"/>
    <w:rsid w:val="008C5492"/>
    <w:rsid w:val="008C5E00"/>
    <w:rsid w:val="008D0176"/>
    <w:rsid w:val="008D14DC"/>
    <w:rsid w:val="008D2A8E"/>
    <w:rsid w:val="008D4FE4"/>
    <w:rsid w:val="008D5C44"/>
    <w:rsid w:val="008D5F12"/>
    <w:rsid w:val="008D6840"/>
    <w:rsid w:val="008E2402"/>
    <w:rsid w:val="008E2589"/>
    <w:rsid w:val="008E2B04"/>
    <w:rsid w:val="008E45E1"/>
    <w:rsid w:val="008E5AFF"/>
    <w:rsid w:val="008E6577"/>
    <w:rsid w:val="008E66F2"/>
    <w:rsid w:val="008E7413"/>
    <w:rsid w:val="008E7C66"/>
    <w:rsid w:val="008E7DE8"/>
    <w:rsid w:val="008F14DD"/>
    <w:rsid w:val="008F1703"/>
    <w:rsid w:val="008F2893"/>
    <w:rsid w:val="008F35D8"/>
    <w:rsid w:val="008F48C2"/>
    <w:rsid w:val="008F4FA9"/>
    <w:rsid w:val="008F50B5"/>
    <w:rsid w:val="008F5C8C"/>
    <w:rsid w:val="009026FB"/>
    <w:rsid w:val="00903C9C"/>
    <w:rsid w:val="00903F55"/>
    <w:rsid w:val="00904DF1"/>
    <w:rsid w:val="0090526E"/>
    <w:rsid w:val="00906A0B"/>
    <w:rsid w:val="009123E5"/>
    <w:rsid w:val="009148E1"/>
    <w:rsid w:val="009151F1"/>
    <w:rsid w:val="00917407"/>
    <w:rsid w:val="0092233C"/>
    <w:rsid w:val="009257C1"/>
    <w:rsid w:val="009277E5"/>
    <w:rsid w:val="00931282"/>
    <w:rsid w:val="00932E88"/>
    <w:rsid w:val="00933C08"/>
    <w:rsid w:val="00936105"/>
    <w:rsid w:val="009365B4"/>
    <w:rsid w:val="0094030E"/>
    <w:rsid w:val="009452B7"/>
    <w:rsid w:val="0094635D"/>
    <w:rsid w:val="009467C4"/>
    <w:rsid w:val="00947A78"/>
    <w:rsid w:val="00950930"/>
    <w:rsid w:val="00950FAC"/>
    <w:rsid w:val="00951B0F"/>
    <w:rsid w:val="009520F1"/>
    <w:rsid w:val="009538C2"/>
    <w:rsid w:val="00954A90"/>
    <w:rsid w:val="00957498"/>
    <w:rsid w:val="00962407"/>
    <w:rsid w:val="00963258"/>
    <w:rsid w:val="009633AE"/>
    <w:rsid w:val="00963541"/>
    <w:rsid w:val="00964084"/>
    <w:rsid w:val="00964469"/>
    <w:rsid w:val="0096504E"/>
    <w:rsid w:val="00965B9E"/>
    <w:rsid w:val="009661A9"/>
    <w:rsid w:val="00971836"/>
    <w:rsid w:val="00974436"/>
    <w:rsid w:val="00975CDC"/>
    <w:rsid w:val="009760AD"/>
    <w:rsid w:val="009819CA"/>
    <w:rsid w:val="00982237"/>
    <w:rsid w:val="00985638"/>
    <w:rsid w:val="0099126A"/>
    <w:rsid w:val="009918EF"/>
    <w:rsid w:val="0099324A"/>
    <w:rsid w:val="009A1AC3"/>
    <w:rsid w:val="009A248E"/>
    <w:rsid w:val="009A3F6B"/>
    <w:rsid w:val="009A4329"/>
    <w:rsid w:val="009A4BC1"/>
    <w:rsid w:val="009A55D0"/>
    <w:rsid w:val="009A72E2"/>
    <w:rsid w:val="009A73B0"/>
    <w:rsid w:val="009B19AF"/>
    <w:rsid w:val="009B4A4B"/>
    <w:rsid w:val="009B57AC"/>
    <w:rsid w:val="009B7A24"/>
    <w:rsid w:val="009C012E"/>
    <w:rsid w:val="009C2906"/>
    <w:rsid w:val="009C691B"/>
    <w:rsid w:val="009C721A"/>
    <w:rsid w:val="009C7AF3"/>
    <w:rsid w:val="009C7FB9"/>
    <w:rsid w:val="009C7FFE"/>
    <w:rsid w:val="009D015A"/>
    <w:rsid w:val="009D375A"/>
    <w:rsid w:val="009D4471"/>
    <w:rsid w:val="009D56A5"/>
    <w:rsid w:val="009D61D0"/>
    <w:rsid w:val="009D70CC"/>
    <w:rsid w:val="009E05F7"/>
    <w:rsid w:val="009E2C1B"/>
    <w:rsid w:val="009E5DAE"/>
    <w:rsid w:val="009E70E1"/>
    <w:rsid w:val="009E7773"/>
    <w:rsid w:val="009E7A88"/>
    <w:rsid w:val="009F0DD0"/>
    <w:rsid w:val="009F1D25"/>
    <w:rsid w:val="009F6A95"/>
    <w:rsid w:val="009F7BDD"/>
    <w:rsid w:val="00A006B5"/>
    <w:rsid w:val="00A0096A"/>
    <w:rsid w:val="00A022D1"/>
    <w:rsid w:val="00A0323E"/>
    <w:rsid w:val="00A03F48"/>
    <w:rsid w:val="00A048E9"/>
    <w:rsid w:val="00A065F6"/>
    <w:rsid w:val="00A1371F"/>
    <w:rsid w:val="00A13E6C"/>
    <w:rsid w:val="00A14BA8"/>
    <w:rsid w:val="00A155D0"/>
    <w:rsid w:val="00A26A8D"/>
    <w:rsid w:val="00A27EB7"/>
    <w:rsid w:val="00A30540"/>
    <w:rsid w:val="00A315FC"/>
    <w:rsid w:val="00A31B35"/>
    <w:rsid w:val="00A348EC"/>
    <w:rsid w:val="00A34BAD"/>
    <w:rsid w:val="00A373A7"/>
    <w:rsid w:val="00A416BA"/>
    <w:rsid w:val="00A44E4F"/>
    <w:rsid w:val="00A4619F"/>
    <w:rsid w:val="00A46B8F"/>
    <w:rsid w:val="00A47DE3"/>
    <w:rsid w:val="00A5179F"/>
    <w:rsid w:val="00A55ABF"/>
    <w:rsid w:val="00A602E5"/>
    <w:rsid w:val="00A611C6"/>
    <w:rsid w:val="00A623F7"/>
    <w:rsid w:val="00A62DA9"/>
    <w:rsid w:val="00A63AE7"/>
    <w:rsid w:val="00A64526"/>
    <w:rsid w:val="00A64BAA"/>
    <w:rsid w:val="00A65A5A"/>
    <w:rsid w:val="00A67E8C"/>
    <w:rsid w:val="00A7144C"/>
    <w:rsid w:val="00A7315B"/>
    <w:rsid w:val="00A73728"/>
    <w:rsid w:val="00A75E56"/>
    <w:rsid w:val="00A8033F"/>
    <w:rsid w:val="00A814F1"/>
    <w:rsid w:val="00A81764"/>
    <w:rsid w:val="00A861FB"/>
    <w:rsid w:val="00A923FD"/>
    <w:rsid w:val="00A929BA"/>
    <w:rsid w:val="00A92EF7"/>
    <w:rsid w:val="00A93157"/>
    <w:rsid w:val="00A940F9"/>
    <w:rsid w:val="00A94A0D"/>
    <w:rsid w:val="00A94DB0"/>
    <w:rsid w:val="00AA1825"/>
    <w:rsid w:val="00AA56FE"/>
    <w:rsid w:val="00AA62EB"/>
    <w:rsid w:val="00AB1FD1"/>
    <w:rsid w:val="00AB4305"/>
    <w:rsid w:val="00AB7CF7"/>
    <w:rsid w:val="00AC09E7"/>
    <w:rsid w:val="00AC2EAA"/>
    <w:rsid w:val="00AC5C8A"/>
    <w:rsid w:val="00AC6663"/>
    <w:rsid w:val="00AD0761"/>
    <w:rsid w:val="00AD3070"/>
    <w:rsid w:val="00AD70A1"/>
    <w:rsid w:val="00AE2227"/>
    <w:rsid w:val="00AE2653"/>
    <w:rsid w:val="00AF1349"/>
    <w:rsid w:val="00AF20CD"/>
    <w:rsid w:val="00AF2913"/>
    <w:rsid w:val="00AF2C53"/>
    <w:rsid w:val="00AF3046"/>
    <w:rsid w:val="00AF3DD9"/>
    <w:rsid w:val="00AF5C0A"/>
    <w:rsid w:val="00AF7E30"/>
    <w:rsid w:val="00AF7EA7"/>
    <w:rsid w:val="00B01FE4"/>
    <w:rsid w:val="00B03D65"/>
    <w:rsid w:val="00B04F89"/>
    <w:rsid w:val="00B06398"/>
    <w:rsid w:val="00B10569"/>
    <w:rsid w:val="00B14ABA"/>
    <w:rsid w:val="00B16C96"/>
    <w:rsid w:val="00B172D7"/>
    <w:rsid w:val="00B1768D"/>
    <w:rsid w:val="00B20E71"/>
    <w:rsid w:val="00B24B62"/>
    <w:rsid w:val="00B263A9"/>
    <w:rsid w:val="00B3296D"/>
    <w:rsid w:val="00B338B0"/>
    <w:rsid w:val="00B33BA9"/>
    <w:rsid w:val="00B45CCE"/>
    <w:rsid w:val="00B46FB1"/>
    <w:rsid w:val="00B47D62"/>
    <w:rsid w:val="00B501C7"/>
    <w:rsid w:val="00B51969"/>
    <w:rsid w:val="00B528B1"/>
    <w:rsid w:val="00B65254"/>
    <w:rsid w:val="00B66301"/>
    <w:rsid w:val="00B70542"/>
    <w:rsid w:val="00B70CA8"/>
    <w:rsid w:val="00B72BFB"/>
    <w:rsid w:val="00B81025"/>
    <w:rsid w:val="00B844F7"/>
    <w:rsid w:val="00B84771"/>
    <w:rsid w:val="00B85BC3"/>
    <w:rsid w:val="00B864CC"/>
    <w:rsid w:val="00B87929"/>
    <w:rsid w:val="00B90B48"/>
    <w:rsid w:val="00B91195"/>
    <w:rsid w:val="00B9168F"/>
    <w:rsid w:val="00B9595F"/>
    <w:rsid w:val="00B964A6"/>
    <w:rsid w:val="00B96EB2"/>
    <w:rsid w:val="00B9706A"/>
    <w:rsid w:val="00B97281"/>
    <w:rsid w:val="00B978D3"/>
    <w:rsid w:val="00BA2447"/>
    <w:rsid w:val="00BA3375"/>
    <w:rsid w:val="00BA4828"/>
    <w:rsid w:val="00BA4A4B"/>
    <w:rsid w:val="00BB1B1D"/>
    <w:rsid w:val="00BB2A2E"/>
    <w:rsid w:val="00BB6A04"/>
    <w:rsid w:val="00BC0355"/>
    <w:rsid w:val="00BC0A5A"/>
    <w:rsid w:val="00BC204A"/>
    <w:rsid w:val="00BC410B"/>
    <w:rsid w:val="00BC7E47"/>
    <w:rsid w:val="00BD0D84"/>
    <w:rsid w:val="00BD324E"/>
    <w:rsid w:val="00BD781F"/>
    <w:rsid w:val="00BE03C9"/>
    <w:rsid w:val="00BE3004"/>
    <w:rsid w:val="00BE3236"/>
    <w:rsid w:val="00BE4211"/>
    <w:rsid w:val="00BE422E"/>
    <w:rsid w:val="00BE4370"/>
    <w:rsid w:val="00BE53CB"/>
    <w:rsid w:val="00BE6C76"/>
    <w:rsid w:val="00BE7465"/>
    <w:rsid w:val="00BE75FB"/>
    <w:rsid w:val="00BE7726"/>
    <w:rsid w:val="00BF09F5"/>
    <w:rsid w:val="00BF0BD7"/>
    <w:rsid w:val="00BF1E55"/>
    <w:rsid w:val="00BF4FF9"/>
    <w:rsid w:val="00BF6416"/>
    <w:rsid w:val="00BF7D05"/>
    <w:rsid w:val="00BF7FAD"/>
    <w:rsid w:val="00C00CE4"/>
    <w:rsid w:val="00C01AC7"/>
    <w:rsid w:val="00C027CD"/>
    <w:rsid w:val="00C027EE"/>
    <w:rsid w:val="00C0292F"/>
    <w:rsid w:val="00C02C7C"/>
    <w:rsid w:val="00C03515"/>
    <w:rsid w:val="00C05E0C"/>
    <w:rsid w:val="00C05FB7"/>
    <w:rsid w:val="00C104B8"/>
    <w:rsid w:val="00C12570"/>
    <w:rsid w:val="00C15A5E"/>
    <w:rsid w:val="00C15CFB"/>
    <w:rsid w:val="00C165DA"/>
    <w:rsid w:val="00C1758A"/>
    <w:rsid w:val="00C20D26"/>
    <w:rsid w:val="00C21073"/>
    <w:rsid w:val="00C22635"/>
    <w:rsid w:val="00C22EF6"/>
    <w:rsid w:val="00C36A52"/>
    <w:rsid w:val="00C42232"/>
    <w:rsid w:val="00C430E7"/>
    <w:rsid w:val="00C438AE"/>
    <w:rsid w:val="00C511CE"/>
    <w:rsid w:val="00C5192A"/>
    <w:rsid w:val="00C523CF"/>
    <w:rsid w:val="00C536E5"/>
    <w:rsid w:val="00C53AF2"/>
    <w:rsid w:val="00C55EA8"/>
    <w:rsid w:val="00C609DD"/>
    <w:rsid w:val="00C67D07"/>
    <w:rsid w:val="00C67D34"/>
    <w:rsid w:val="00C67F1B"/>
    <w:rsid w:val="00C70F53"/>
    <w:rsid w:val="00C72390"/>
    <w:rsid w:val="00C7395D"/>
    <w:rsid w:val="00C74D51"/>
    <w:rsid w:val="00C75708"/>
    <w:rsid w:val="00C75754"/>
    <w:rsid w:val="00C803EE"/>
    <w:rsid w:val="00C81E30"/>
    <w:rsid w:val="00C82314"/>
    <w:rsid w:val="00C8252B"/>
    <w:rsid w:val="00C840DC"/>
    <w:rsid w:val="00C852C5"/>
    <w:rsid w:val="00C853BC"/>
    <w:rsid w:val="00C85829"/>
    <w:rsid w:val="00C91490"/>
    <w:rsid w:val="00C94462"/>
    <w:rsid w:val="00C950C0"/>
    <w:rsid w:val="00C96A2B"/>
    <w:rsid w:val="00C97B51"/>
    <w:rsid w:val="00CA0657"/>
    <w:rsid w:val="00CA35B4"/>
    <w:rsid w:val="00CA57AC"/>
    <w:rsid w:val="00CA6676"/>
    <w:rsid w:val="00CA7C19"/>
    <w:rsid w:val="00CB160E"/>
    <w:rsid w:val="00CB6E9F"/>
    <w:rsid w:val="00CB7779"/>
    <w:rsid w:val="00CB7C97"/>
    <w:rsid w:val="00CC47DC"/>
    <w:rsid w:val="00CC5471"/>
    <w:rsid w:val="00CC5F25"/>
    <w:rsid w:val="00CC6B7F"/>
    <w:rsid w:val="00CC79A4"/>
    <w:rsid w:val="00CD0A74"/>
    <w:rsid w:val="00CD2566"/>
    <w:rsid w:val="00CD4075"/>
    <w:rsid w:val="00CD7940"/>
    <w:rsid w:val="00CE11CA"/>
    <w:rsid w:val="00CE4F50"/>
    <w:rsid w:val="00CE5959"/>
    <w:rsid w:val="00CE73BC"/>
    <w:rsid w:val="00CE7B6A"/>
    <w:rsid w:val="00CF175E"/>
    <w:rsid w:val="00CF240D"/>
    <w:rsid w:val="00CF2B3F"/>
    <w:rsid w:val="00CF5908"/>
    <w:rsid w:val="00CF6BAF"/>
    <w:rsid w:val="00CF7B1D"/>
    <w:rsid w:val="00CF7F9F"/>
    <w:rsid w:val="00D01C88"/>
    <w:rsid w:val="00D036AC"/>
    <w:rsid w:val="00D051D5"/>
    <w:rsid w:val="00D06F03"/>
    <w:rsid w:val="00D079BF"/>
    <w:rsid w:val="00D1082C"/>
    <w:rsid w:val="00D11391"/>
    <w:rsid w:val="00D13B43"/>
    <w:rsid w:val="00D20CF4"/>
    <w:rsid w:val="00D213F3"/>
    <w:rsid w:val="00D256DA"/>
    <w:rsid w:val="00D272C8"/>
    <w:rsid w:val="00D34B8D"/>
    <w:rsid w:val="00D3650C"/>
    <w:rsid w:val="00D401BC"/>
    <w:rsid w:val="00D42D92"/>
    <w:rsid w:val="00D43D18"/>
    <w:rsid w:val="00D45525"/>
    <w:rsid w:val="00D45BDC"/>
    <w:rsid w:val="00D464A7"/>
    <w:rsid w:val="00D4664C"/>
    <w:rsid w:val="00D47E2D"/>
    <w:rsid w:val="00D51FFA"/>
    <w:rsid w:val="00D520B4"/>
    <w:rsid w:val="00D5267B"/>
    <w:rsid w:val="00D52767"/>
    <w:rsid w:val="00D52F45"/>
    <w:rsid w:val="00D53289"/>
    <w:rsid w:val="00D53B19"/>
    <w:rsid w:val="00D565D5"/>
    <w:rsid w:val="00D62413"/>
    <w:rsid w:val="00D63521"/>
    <w:rsid w:val="00D640FC"/>
    <w:rsid w:val="00D70D4D"/>
    <w:rsid w:val="00D76495"/>
    <w:rsid w:val="00D76A71"/>
    <w:rsid w:val="00D80270"/>
    <w:rsid w:val="00D803FF"/>
    <w:rsid w:val="00D807DA"/>
    <w:rsid w:val="00D83040"/>
    <w:rsid w:val="00D847DE"/>
    <w:rsid w:val="00D8558D"/>
    <w:rsid w:val="00D85F9A"/>
    <w:rsid w:val="00D86BFC"/>
    <w:rsid w:val="00D8792E"/>
    <w:rsid w:val="00D9182C"/>
    <w:rsid w:val="00D9493A"/>
    <w:rsid w:val="00D95C7C"/>
    <w:rsid w:val="00D9690F"/>
    <w:rsid w:val="00DA11F8"/>
    <w:rsid w:val="00DA234B"/>
    <w:rsid w:val="00DA2CEE"/>
    <w:rsid w:val="00DA4878"/>
    <w:rsid w:val="00DA6C83"/>
    <w:rsid w:val="00DB0FC8"/>
    <w:rsid w:val="00DB22F7"/>
    <w:rsid w:val="00DB284A"/>
    <w:rsid w:val="00DB2E9F"/>
    <w:rsid w:val="00DB4843"/>
    <w:rsid w:val="00DB720B"/>
    <w:rsid w:val="00DC238B"/>
    <w:rsid w:val="00DC2C32"/>
    <w:rsid w:val="00DC474D"/>
    <w:rsid w:val="00DC58B5"/>
    <w:rsid w:val="00DC61F5"/>
    <w:rsid w:val="00DC7CE5"/>
    <w:rsid w:val="00DD2579"/>
    <w:rsid w:val="00DD5F8C"/>
    <w:rsid w:val="00DD6344"/>
    <w:rsid w:val="00DD6A12"/>
    <w:rsid w:val="00DD73D2"/>
    <w:rsid w:val="00DD7710"/>
    <w:rsid w:val="00DE11F1"/>
    <w:rsid w:val="00DE14F1"/>
    <w:rsid w:val="00DE2EAA"/>
    <w:rsid w:val="00DE2F1C"/>
    <w:rsid w:val="00DE3B35"/>
    <w:rsid w:val="00DE3FD9"/>
    <w:rsid w:val="00DE4018"/>
    <w:rsid w:val="00DE4355"/>
    <w:rsid w:val="00DE69E4"/>
    <w:rsid w:val="00DE6C58"/>
    <w:rsid w:val="00DE786E"/>
    <w:rsid w:val="00DF0B56"/>
    <w:rsid w:val="00DF321F"/>
    <w:rsid w:val="00DF461F"/>
    <w:rsid w:val="00E03E19"/>
    <w:rsid w:val="00E05762"/>
    <w:rsid w:val="00E10485"/>
    <w:rsid w:val="00E10E69"/>
    <w:rsid w:val="00E1144E"/>
    <w:rsid w:val="00E11C2A"/>
    <w:rsid w:val="00E11C57"/>
    <w:rsid w:val="00E12A8B"/>
    <w:rsid w:val="00E13816"/>
    <w:rsid w:val="00E1401F"/>
    <w:rsid w:val="00E1673A"/>
    <w:rsid w:val="00E179A5"/>
    <w:rsid w:val="00E204C9"/>
    <w:rsid w:val="00E23907"/>
    <w:rsid w:val="00E27617"/>
    <w:rsid w:val="00E3016D"/>
    <w:rsid w:val="00E33755"/>
    <w:rsid w:val="00E35A0E"/>
    <w:rsid w:val="00E40580"/>
    <w:rsid w:val="00E407D4"/>
    <w:rsid w:val="00E45CF5"/>
    <w:rsid w:val="00E478AB"/>
    <w:rsid w:val="00E51FE9"/>
    <w:rsid w:val="00E551D1"/>
    <w:rsid w:val="00E5569F"/>
    <w:rsid w:val="00E569C0"/>
    <w:rsid w:val="00E603F6"/>
    <w:rsid w:val="00E62431"/>
    <w:rsid w:val="00E624C1"/>
    <w:rsid w:val="00E63C74"/>
    <w:rsid w:val="00E64865"/>
    <w:rsid w:val="00E67E7A"/>
    <w:rsid w:val="00E701F4"/>
    <w:rsid w:val="00E7249A"/>
    <w:rsid w:val="00E74B18"/>
    <w:rsid w:val="00E756C8"/>
    <w:rsid w:val="00E7629F"/>
    <w:rsid w:val="00E77482"/>
    <w:rsid w:val="00E83091"/>
    <w:rsid w:val="00E83199"/>
    <w:rsid w:val="00E83AD3"/>
    <w:rsid w:val="00E850D6"/>
    <w:rsid w:val="00E85773"/>
    <w:rsid w:val="00E879AA"/>
    <w:rsid w:val="00E90CE7"/>
    <w:rsid w:val="00E927F8"/>
    <w:rsid w:val="00E92890"/>
    <w:rsid w:val="00E9405F"/>
    <w:rsid w:val="00E94181"/>
    <w:rsid w:val="00E94337"/>
    <w:rsid w:val="00E94648"/>
    <w:rsid w:val="00EA08A3"/>
    <w:rsid w:val="00EA37F2"/>
    <w:rsid w:val="00EA5219"/>
    <w:rsid w:val="00EA6245"/>
    <w:rsid w:val="00EA76F0"/>
    <w:rsid w:val="00EB031F"/>
    <w:rsid w:val="00EB08D0"/>
    <w:rsid w:val="00EB2A80"/>
    <w:rsid w:val="00EC0F64"/>
    <w:rsid w:val="00EC320B"/>
    <w:rsid w:val="00EC3884"/>
    <w:rsid w:val="00EC44F5"/>
    <w:rsid w:val="00EC512B"/>
    <w:rsid w:val="00EC6128"/>
    <w:rsid w:val="00EC7324"/>
    <w:rsid w:val="00ED1F98"/>
    <w:rsid w:val="00ED5F52"/>
    <w:rsid w:val="00ED73A8"/>
    <w:rsid w:val="00EE0114"/>
    <w:rsid w:val="00EE297B"/>
    <w:rsid w:val="00EE53F0"/>
    <w:rsid w:val="00EE5D13"/>
    <w:rsid w:val="00EE5E74"/>
    <w:rsid w:val="00EF0477"/>
    <w:rsid w:val="00EF1A7F"/>
    <w:rsid w:val="00EF2266"/>
    <w:rsid w:val="00EF2733"/>
    <w:rsid w:val="00EF52F1"/>
    <w:rsid w:val="00EF6E79"/>
    <w:rsid w:val="00F04288"/>
    <w:rsid w:val="00F11A4D"/>
    <w:rsid w:val="00F12F6C"/>
    <w:rsid w:val="00F13504"/>
    <w:rsid w:val="00F13AF2"/>
    <w:rsid w:val="00F14618"/>
    <w:rsid w:val="00F15329"/>
    <w:rsid w:val="00F21537"/>
    <w:rsid w:val="00F2174D"/>
    <w:rsid w:val="00F23C37"/>
    <w:rsid w:val="00F255A4"/>
    <w:rsid w:val="00F25BFD"/>
    <w:rsid w:val="00F25F46"/>
    <w:rsid w:val="00F278C8"/>
    <w:rsid w:val="00F31E64"/>
    <w:rsid w:val="00F32193"/>
    <w:rsid w:val="00F36400"/>
    <w:rsid w:val="00F36B5D"/>
    <w:rsid w:val="00F37986"/>
    <w:rsid w:val="00F402CF"/>
    <w:rsid w:val="00F40723"/>
    <w:rsid w:val="00F41520"/>
    <w:rsid w:val="00F43A98"/>
    <w:rsid w:val="00F45D37"/>
    <w:rsid w:val="00F50716"/>
    <w:rsid w:val="00F55146"/>
    <w:rsid w:val="00F60F06"/>
    <w:rsid w:val="00F62FE6"/>
    <w:rsid w:val="00F666CE"/>
    <w:rsid w:val="00F7052E"/>
    <w:rsid w:val="00F7056F"/>
    <w:rsid w:val="00F70D85"/>
    <w:rsid w:val="00F7503D"/>
    <w:rsid w:val="00F7561C"/>
    <w:rsid w:val="00F81207"/>
    <w:rsid w:val="00F8275F"/>
    <w:rsid w:val="00F85794"/>
    <w:rsid w:val="00F90C1F"/>
    <w:rsid w:val="00F91544"/>
    <w:rsid w:val="00F91B51"/>
    <w:rsid w:val="00F924D0"/>
    <w:rsid w:val="00F948DA"/>
    <w:rsid w:val="00F94B82"/>
    <w:rsid w:val="00F94FCC"/>
    <w:rsid w:val="00F9571D"/>
    <w:rsid w:val="00FA00EA"/>
    <w:rsid w:val="00FA1000"/>
    <w:rsid w:val="00FA3490"/>
    <w:rsid w:val="00FA4308"/>
    <w:rsid w:val="00FA64E1"/>
    <w:rsid w:val="00FB1849"/>
    <w:rsid w:val="00FB4644"/>
    <w:rsid w:val="00FB63EF"/>
    <w:rsid w:val="00FB7830"/>
    <w:rsid w:val="00FB7FE3"/>
    <w:rsid w:val="00FC00AF"/>
    <w:rsid w:val="00FC260F"/>
    <w:rsid w:val="00FC2AE6"/>
    <w:rsid w:val="00FC3907"/>
    <w:rsid w:val="00FC3E4C"/>
    <w:rsid w:val="00FC48F9"/>
    <w:rsid w:val="00FC4DBF"/>
    <w:rsid w:val="00FC6D99"/>
    <w:rsid w:val="00FD100C"/>
    <w:rsid w:val="00FD10E4"/>
    <w:rsid w:val="00FD2548"/>
    <w:rsid w:val="00FD38B2"/>
    <w:rsid w:val="00FD79F7"/>
    <w:rsid w:val="00FE057A"/>
    <w:rsid w:val="00FE0F5D"/>
    <w:rsid w:val="00FE29C0"/>
    <w:rsid w:val="00FE2CBE"/>
    <w:rsid w:val="00FE6311"/>
    <w:rsid w:val="00FE76E2"/>
    <w:rsid w:val="00FF0DA4"/>
    <w:rsid w:val="00FF1452"/>
    <w:rsid w:val="00FF17DD"/>
    <w:rsid w:val="00FF1A36"/>
    <w:rsid w:val="00FF1DCD"/>
    <w:rsid w:val="00FF22AF"/>
    <w:rsid w:val="00FF6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D8"/>
    <w:pPr>
      <w:widowControl w:val="0"/>
    </w:pPr>
    <w:rPr>
      <w:rFonts w:cs="Angsana New"/>
      <w:kern w:val="2"/>
      <w:sz w:val="24"/>
      <w:szCs w:val="24"/>
    </w:rPr>
  </w:style>
  <w:style w:type="paragraph" w:styleId="Heading2">
    <w:name w:val="heading 2"/>
    <w:basedOn w:val="Normal"/>
    <w:next w:val="NormalIndent"/>
    <w:qFormat/>
    <w:pPr>
      <w:keepNext/>
      <w:snapToGrid w:val="0"/>
      <w:spacing w:line="320" w:lineRule="atLeast"/>
      <w:outlineLvl w:val="1"/>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rPr>
      <w:rFonts w:cs="Times New Roman"/>
      <w:szCs w:val="20"/>
    </w:rPr>
  </w:style>
  <w:style w:type="character" w:styleId="Hyperlink">
    <w:name w:val="Hyperlink"/>
    <w:basedOn w:val="DefaultParagraphFont"/>
    <w:rPr>
      <w:color w:val="0000FF"/>
      <w:u w:val="single"/>
    </w:rPr>
  </w:style>
  <w:style w:type="paragraph" w:styleId="Date">
    <w:name w:val="Date"/>
    <w:basedOn w:val="Normal"/>
    <w:next w:val="Normal"/>
    <w:pPr>
      <w:jc w:val="right"/>
    </w:pPr>
    <w:rPr>
      <w:rFonts w:cs="Times New Roman"/>
      <w:szCs w:val="20"/>
    </w:rPr>
  </w:style>
  <w:style w:type="paragraph" w:styleId="NormalIndent">
    <w:name w:val="Normal Indent"/>
    <w:basedOn w:val="Normal"/>
    <w:pPr>
      <w:ind w:leftChars="200" w:left="480"/>
    </w:pPr>
  </w:style>
  <w:style w:type="paragraph" w:styleId="BodyText3">
    <w:name w:val="Body Text 3"/>
    <w:basedOn w:val="Normal"/>
    <w:pPr>
      <w:tabs>
        <w:tab w:val="left" w:pos="5520"/>
      </w:tabs>
      <w:jc w:val="both"/>
    </w:pPr>
    <w:rPr>
      <w:rFonts w:cs="Times New Roman"/>
      <w:spacing w:val="2"/>
      <w:sz w:val="20"/>
      <w:szCs w:val="20"/>
    </w:rPr>
  </w:style>
  <w:style w:type="character" w:customStyle="1" w:styleId="HeaderChar">
    <w:name w:val="Header Char"/>
    <w:basedOn w:val="DefaultParagraphFont"/>
    <w:link w:val="Header"/>
    <w:uiPriority w:val="99"/>
    <w:rsid w:val="00F45D37"/>
    <w:rPr>
      <w:rFonts w:cs="Angsana New"/>
      <w:kern w:val="2"/>
      <w:sz w:val="24"/>
      <w:szCs w:val="24"/>
    </w:rPr>
  </w:style>
  <w:style w:type="paragraph" w:customStyle="1" w:styleId="CharChar">
    <w:name w:val="Char Char"/>
    <w:basedOn w:val="Normal"/>
    <w:rsid w:val="00F45D37"/>
    <w:pPr>
      <w:widowControl/>
      <w:spacing w:after="160" w:line="240" w:lineRule="exact"/>
    </w:pPr>
    <w:rPr>
      <w:rFonts w:ascii="Verdana" w:eastAsia="Times New Roman" w:hAnsi="Verdana" w:cs="Times New Roman"/>
      <w:kern w:val="0"/>
      <w:sz w:val="20"/>
      <w:szCs w:val="20"/>
      <w:lang w:eastAsia="en-US"/>
    </w:rPr>
  </w:style>
  <w:style w:type="paragraph" w:customStyle="1" w:styleId="CharCharCharCharCharCharCharCharCharCharCharCharCharChar">
    <w:name w:val="Char Char Char Char Char Char Char Char Char Char Char Char Char Char"/>
    <w:basedOn w:val="Normal"/>
    <w:rsid w:val="00F45D37"/>
    <w:pPr>
      <w:adjustRightInd w:val="0"/>
      <w:spacing w:after="160" w:line="240" w:lineRule="exact"/>
      <w:jc w:val="right"/>
    </w:pPr>
    <w:rPr>
      <w:rFonts w:cs="Times New Roman"/>
      <w:kern w:val="0"/>
      <w:sz w:val="20"/>
      <w:szCs w:val="20"/>
      <w:lang w:val="en-GB" w:eastAsia="en-US"/>
    </w:rPr>
  </w:style>
  <w:style w:type="paragraph" w:styleId="NormalWeb">
    <w:name w:val="Normal (Web)"/>
    <w:basedOn w:val="Normal"/>
    <w:uiPriority w:val="99"/>
    <w:unhideWhenUsed/>
    <w:rsid w:val="00A92EF7"/>
    <w:pPr>
      <w:widowControl/>
    </w:pPr>
    <w:rPr>
      <w:rFonts w:eastAsia="Times New Roman" w:cs="Times New Roman"/>
      <w:kern w:val="0"/>
    </w:rPr>
  </w:style>
  <w:style w:type="paragraph" w:customStyle="1" w:styleId="CharChar1">
    <w:name w:val="Char Char1"/>
    <w:basedOn w:val="Normal"/>
    <w:rsid w:val="00F948DA"/>
    <w:pPr>
      <w:widowControl/>
      <w:spacing w:after="160" w:line="240" w:lineRule="exact"/>
    </w:pPr>
    <w:rPr>
      <w:rFonts w:ascii="Verdana" w:eastAsia="Times New Roman" w:hAnsi="Verdana" w:cs="Times New Roman"/>
      <w:kern w:val="0"/>
      <w:sz w:val="20"/>
      <w:szCs w:val="20"/>
      <w:lang w:eastAsia="en-US"/>
    </w:rPr>
  </w:style>
  <w:style w:type="paragraph" w:styleId="TOC7">
    <w:name w:val="toc 7"/>
    <w:basedOn w:val="Normal"/>
    <w:next w:val="Normal"/>
    <w:autoRedefine/>
    <w:semiHidden/>
    <w:rsid w:val="009C7FB9"/>
    <w:pPr>
      <w:ind w:left="1440"/>
    </w:pPr>
    <w:rPr>
      <w:rFonts w:cs="Times New Roman"/>
    </w:rPr>
  </w:style>
  <w:style w:type="paragraph" w:styleId="ListParagraph">
    <w:name w:val="List Paragraph"/>
    <w:basedOn w:val="Normal"/>
    <w:uiPriority w:val="34"/>
    <w:qFormat/>
    <w:rsid w:val="006D1EE1"/>
    <w:pPr>
      <w:ind w:left="720"/>
      <w:contextualSpacing/>
    </w:pPr>
  </w:style>
  <w:style w:type="character" w:styleId="CommentReference">
    <w:name w:val="annotation reference"/>
    <w:basedOn w:val="DefaultParagraphFont"/>
    <w:uiPriority w:val="99"/>
    <w:semiHidden/>
    <w:unhideWhenUsed/>
    <w:rsid w:val="00B3296D"/>
    <w:rPr>
      <w:sz w:val="16"/>
      <w:szCs w:val="16"/>
    </w:rPr>
  </w:style>
  <w:style w:type="paragraph" w:styleId="CommentText">
    <w:name w:val="annotation text"/>
    <w:basedOn w:val="Normal"/>
    <w:link w:val="CommentTextChar"/>
    <w:uiPriority w:val="99"/>
    <w:semiHidden/>
    <w:unhideWhenUsed/>
    <w:rsid w:val="00B3296D"/>
    <w:rPr>
      <w:sz w:val="20"/>
      <w:szCs w:val="20"/>
    </w:rPr>
  </w:style>
  <w:style w:type="character" w:customStyle="1" w:styleId="CommentTextChar">
    <w:name w:val="Comment Text Char"/>
    <w:basedOn w:val="DefaultParagraphFont"/>
    <w:link w:val="CommentText"/>
    <w:uiPriority w:val="99"/>
    <w:semiHidden/>
    <w:rsid w:val="00B3296D"/>
    <w:rPr>
      <w:rFonts w:cs="Angsana New"/>
      <w:kern w:val="2"/>
    </w:rPr>
  </w:style>
  <w:style w:type="paragraph" w:styleId="CommentSubject">
    <w:name w:val="annotation subject"/>
    <w:basedOn w:val="CommentText"/>
    <w:next w:val="CommentText"/>
    <w:link w:val="CommentSubjectChar"/>
    <w:uiPriority w:val="99"/>
    <w:semiHidden/>
    <w:unhideWhenUsed/>
    <w:rsid w:val="00B3296D"/>
    <w:rPr>
      <w:b/>
      <w:bCs/>
    </w:rPr>
  </w:style>
  <w:style w:type="character" w:customStyle="1" w:styleId="CommentSubjectChar">
    <w:name w:val="Comment Subject Char"/>
    <w:basedOn w:val="CommentTextChar"/>
    <w:link w:val="CommentSubject"/>
    <w:uiPriority w:val="99"/>
    <w:semiHidden/>
    <w:rsid w:val="00B3296D"/>
    <w:rPr>
      <w:rFonts w:cs="Angsana New"/>
      <w:b/>
      <w:bCs/>
      <w:kern w:val="2"/>
    </w:rPr>
  </w:style>
  <w:style w:type="paragraph" w:styleId="Revision">
    <w:name w:val="Revision"/>
    <w:hidden/>
    <w:uiPriority w:val="99"/>
    <w:semiHidden/>
    <w:rsid w:val="00B3296D"/>
    <w:rPr>
      <w:rFonts w:cs="Angsana New"/>
      <w:kern w:val="2"/>
      <w:sz w:val="24"/>
      <w:szCs w:val="24"/>
    </w:rPr>
  </w:style>
  <w:style w:type="character" w:customStyle="1" w:styleId="FooterChar">
    <w:name w:val="Footer Char"/>
    <w:basedOn w:val="DefaultParagraphFont"/>
    <w:link w:val="Footer"/>
    <w:uiPriority w:val="99"/>
    <w:rsid w:val="008704E0"/>
    <w:rPr>
      <w:rFonts w:cs="Angsana New"/>
      <w:kern w:val="2"/>
      <w:sz w:val="24"/>
      <w:szCs w:val="24"/>
    </w:rPr>
  </w:style>
  <w:style w:type="table" w:styleId="TableGrid">
    <w:name w:val="Table Grid"/>
    <w:basedOn w:val="TableNormal"/>
    <w:rsid w:val="009C012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2">
    <w:name w:val="Char Char Char Char Char Char Char Char Char Char Char Char Char Char2"/>
    <w:basedOn w:val="Normal"/>
    <w:rsid w:val="005A627C"/>
    <w:pPr>
      <w:bidi/>
      <w:adjustRightInd w:val="0"/>
      <w:spacing w:after="160" w:line="240" w:lineRule="exact"/>
    </w:pPr>
    <w:rPr>
      <w:rFonts w:cs="Times New Roman"/>
      <w:kern w:val="0"/>
      <w:sz w:val="20"/>
      <w:szCs w:val="20"/>
      <w:lang w:val="en-GB" w:eastAsia="en-US" w:bidi="he-IL"/>
    </w:rPr>
  </w:style>
  <w:style w:type="paragraph" w:customStyle="1" w:styleId="CharCharCharCharCharCharCharCharCharCharCharCharCharChar1">
    <w:name w:val="Char Char Char Char Char Char Char Char Char Char Char Char Char Char1"/>
    <w:basedOn w:val="Normal"/>
    <w:rsid w:val="00B14ABA"/>
    <w:pPr>
      <w:bidi/>
      <w:adjustRightInd w:val="0"/>
      <w:spacing w:after="160" w:line="240" w:lineRule="exact"/>
    </w:pPr>
    <w:rPr>
      <w:rFonts w:cs="Times New Roman"/>
      <w:kern w:val="0"/>
      <w:sz w:val="20"/>
      <w:szCs w:val="20"/>
      <w:lang w:val="en-GB" w:eastAsia="en-US" w:bidi="he-IL"/>
    </w:rPr>
  </w:style>
  <w:style w:type="character" w:customStyle="1" w:styleId="BodyTextChar">
    <w:name w:val="Body Text Char"/>
    <w:basedOn w:val="DefaultParagraphFont"/>
    <w:link w:val="BodyText"/>
    <w:rsid w:val="003D77AB"/>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D8"/>
    <w:pPr>
      <w:widowControl w:val="0"/>
    </w:pPr>
    <w:rPr>
      <w:rFonts w:cs="Angsana New"/>
      <w:kern w:val="2"/>
      <w:sz w:val="24"/>
      <w:szCs w:val="24"/>
    </w:rPr>
  </w:style>
  <w:style w:type="paragraph" w:styleId="Heading2">
    <w:name w:val="heading 2"/>
    <w:basedOn w:val="Normal"/>
    <w:next w:val="NormalIndent"/>
    <w:qFormat/>
    <w:pPr>
      <w:keepNext/>
      <w:snapToGrid w:val="0"/>
      <w:spacing w:line="320" w:lineRule="atLeast"/>
      <w:outlineLvl w:val="1"/>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rPr>
      <w:rFonts w:cs="Times New Roman"/>
      <w:szCs w:val="20"/>
    </w:rPr>
  </w:style>
  <w:style w:type="character" w:styleId="Hyperlink">
    <w:name w:val="Hyperlink"/>
    <w:basedOn w:val="DefaultParagraphFont"/>
    <w:rPr>
      <w:color w:val="0000FF"/>
      <w:u w:val="single"/>
    </w:rPr>
  </w:style>
  <w:style w:type="paragraph" w:styleId="Date">
    <w:name w:val="Date"/>
    <w:basedOn w:val="Normal"/>
    <w:next w:val="Normal"/>
    <w:pPr>
      <w:jc w:val="right"/>
    </w:pPr>
    <w:rPr>
      <w:rFonts w:cs="Times New Roman"/>
      <w:szCs w:val="20"/>
    </w:rPr>
  </w:style>
  <w:style w:type="paragraph" w:styleId="NormalIndent">
    <w:name w:val="Normal Indent"/>
    <w:basedOn w:val="Normal"/>
    <w:pPr>
      <w:ind w:leftChars="200" w:left="480"/>
    </w:pPr>
  </w:style>
  <w:style w:type="paragraph" w:styleId="BodyText3">
    <w:name w:val="Body Text 3"/>
    <w:basedOn w:val="Normal"/>
    <w:pPr>
      <w:tabs>
        <w:tab w:val="left" w:pos="5520"/>
      </w:tabs>
      <w:jc w:val="both"/>
    </w:pPr>
    <w:rPr>
      <w:rFonts w:cs="Times New Roman"/>
      <w:spacing w:val="2"/>
      <w:sz w:val="20"/>
      <w:szCs w:val="20"/>
    </w:rPr>
  </w:style>
  <w:style w:type="character" w:customStyle="1" w:styleId="HeaderChar">
    <w:name w:val="Header Char"/>
    <w:basedOn w:val="DefaultParagraphFont"/>
    <w:link w:val="Header"/>
    <w:uiPriority w:val="99"/>
    <w:rsid w:val="00F45D37"/>
    <w:rPr>
      <w:rFonts w:cs="Angsana New"/>
      <w:kern w:val="2"/>
      <w:sz w:val="24"/>
      <w:szCs w:val="24"/>
    </w:rPr>
  </w:style>
  <w:style w:type="paragraph" w:customStyle="1" w:styleId="CharChar">
    <w:name w:val="Char Char"/>
    <w:basedOn w:val="Normal"/>
    <w:rsid w:val="00F45D37"/>
    <w:pPr>
      <w:widowControl/>
      <w:spacing w:after="160" w:line="240" w:lineRule="exact"/>
    </w:pPr>
    <w:rPr>
      <w:rFonts w:ascii="Verdana" w:eastAsia="Times New Roman" w:hAnsi="Verdana" w:cs="Times New Roman"/>
      <w:kern w:val="0"/>
      <w:sz w:val="20"/>
      <w:szCs w:val="20"/>
      <w:lang w:eastAsia="en-US"/>
    </w:rPr>
  </w:style>
  <w:style w:type="paragraph" w:customStyle="1" w:styleId="CharCharCharCharCharCharCharCharCharCharCharCharCharChar">
    <w:name w:val="Char Char Char Char Char Char Char Char Char Char Char Char Char Char"/>
    <w:basedOn w:val="Normal"/>
    <w:rsid w:val="00F45D37"/>
    <w:pPr>
      <w:adjustRightInd w:val="0"/>
      <w:spacing w:after="160" w:line="240" w:lineRule="exact"/>
      <w:jc w:val="right"/>
    </w:pPr>
    <w:rPr>
      <w:rFonts w:cs="Times New Roman"/>
      <w:kern w:val="0"/>
      <w:sz w:val="20"/>
      <w:szCs w:val="20"/>
      <w:lang w:val="en-GB" w:eastAsia="en-US"/>
    </w:rPr>
  </w:style>
  <w:style w:type="paragraph" w:styleId="NormalWeb">
    <w:name w:val="Normal (Web)"/>
    <w:basedOn w:val="Normal"/>
    <w:uiPriority w:val="99"/>
    <w:unhideWhenUsed/>
    <w:rsid w:val="00A92EF7"/>
    <w:pPr>
      <w:widowControl/>
    </w:pPr>
    <w:rPr>
      <w:rFonts w:eastAsia="Times New Roman" w:cs="Times New Roman"/>
      <w:kern w:val="0"/>
    </w:rPr>
  </w:style>
  <w:style w:type="paragraph" w:customStyle="1" w:styleId="CharChar1">
    <w:name w:val="Char Char1"/>
    <w:basedOn w:val="Normal"/>
    <w:rsid w:val="00F948DA"/>
    <w:pPr>
      <w:widowControl/>
      <w:spacing w:after="160" w:line="240" w:lineRule="exact"/>
    </w:pPr>
    <w:rPr>
      <w:rFonts w:ascii="Verdana" w:eastAsia="Times New Roman" w:hAnsi="Verdana" w:cs="Times New Roman"/>
      <w:kern w:val="0"/>
      <w:sz w:val="20"/>
      <w:szCs w:val="20"/>
      <w:lang w:eastAsia="en-US"/>
    </w:rPr>
  </w:style>
  <w:style w:type="paragraph" w:styleId="TOC7">
    <w:name w:val="toc 7"/>
    <w:basedOn w:val="Normal"/>
    <w:next w:val="Normal"/>
    <w:autoRedefine/>
    <w:semiHidden/>
    <w:rsid w:val="009C7FB9"/>
    <w:pPr>
      <w:ind w:left="1440"/>
    </w:pPr>
    <w:rPr>
      <w:rFonts w:cs="Times New Roman"/>
    </w:rPr>
  </w:style>
  <w:style w:type="paragraph" w:styleId="ListParagraph">
    <w:name w:val="List Paragraph"/>
    <w:basedOn w:val="Normal"/>
    <w:uiPriority w:val="34"/>
    <w:qFormat/>
    <w:rsid w:val="006D1EE1"/>
    <w:pPr>
      <w:ind w:left="720"/>
      <w:contextualSpacing/>
    </w:pPr>
  </w:style>
  <w:style w:type="character" w:styleId="CommentReference">
    <w:name w:val="annotation reference"/>
    <w:basedOn w:val="DefaultParagraphFont"/>
    <w:uiPriority w:val="99"/>
    <w:semiHidden/>
    <w:unhideWhenUsed/>
    <w:rsid w:val="00B3296D"/>
    <w:rPr>
      <w:sz w:val="16"/>
      <w:szCs w:val="16"/>
    </w:rPr>
  </w:style>
  <w:style w:type="paragraph" w:styleId="CommentText">
    <w:name w:val="annotation text"/>
    <w:basedOn w:val="Normal"/>
    <w:link w:val="CommentTextChar"/>
    <w:uiPriority w:val="99"/>
    <w:semiHidden/>
    <w:unhideWhenUsed/>
    <w:rsid w:val="00B3296D"/>
    <w:rPr>
      <w:sz w:val="20"/>
      <w:szCs w:val="20"/>
    </w:rPr>
  </w:style>
  <w:style w:type="character" w:customStyle="1" w:styleId="CommentTextChar">
    <w:name w:val="Comment Text Char"/>
    <w:basedOn w:val="DefaultParagraphFont"/>
    <w:link w:val="CommentText"/>
    <w:uiPriority w:val="99"/>
    <w:semiHidden/>
    <w:rsid w:val="00B3296D"/>
    <w:rPr>
      <w:rFonts w:cs="Angsana New"/>
      <w:kern w:val="2"/>
    </w:rPr>
  </w:style>
  <w:style w:type="paragraph" w:styleId="CommentSubject">
    <w:name w:val="annotation subject"/>
    <w:basedOn w:val="CommentText"/>
    <w:next w:val="CommentText"/>
    <w:link w:val="CommentSubjectChar"/>
    <w:uiPriority w:val="99"/>
    <w:semiHidden/>
    <w:unhideWhenUsed/>
    <w:rsid w:val="00B3296D"/>
    <w:rPr>
      <w:b/>
      <w:bCs/>
    </w:rPr>
  </w:style>
  <w:style w:type="character" w:customStyle="1" w:styleId="CommentSubjectChar">
    <w:name w:val="Comment Subject Char"/>
    <w:basedOn w:val="CommentTextChar"/>
    <w:link w:val="CommentSubject"/>
    <w:uiPriority w:val="99"/>
    <w:semiHidden/>
    <w:rsid w:val="00B3296D"/>
    <w:rPr>
      <w:rFonts w:cs="Angsana New"/>
      <w:b/>
      <w:bCs/>
      <w:kern w:val="2"/>
    </w:rPr>
  </w:style>
  <w:style w:type="paragraph" w:styleId="Revision">
    <w:name w:val="Revision"/>
    <w:hidden/>
    <w:uiPriority w:val="99"/>
    <w:semiHidden/>
    <w:rsid w:val="00B3296D"/>
    <w:rPr>
      <w:rFonts w:cs="Angsana New"/>
      <w:kern w:val="2"/>
      <w:sz w:val="24"/>
      <w:szCs w:val="24"/>
    </w:rPr>
  </w:style>
  <w:style w:type="character" w:customStyle="1" w:styleId="FooterChar">
    <w:name w:val="Footer Char"/>
    <w:basedOn w:val="DefaultParagraphFont"/>
    <w:link w:val="Footer"/>
    <w:uiPriority w:val="99"/>
    <w:rsid w:val="008704E0"/>
    <w:rPr>
      <w:rFonts w:cs="Angsana New"/>
      <w:kern w:val="2"/>
      <w:sz w:val="24"/>
      <w:szCs w:val="24"/>
    </w:rPr>
  </w:style>
  <w:style w:type="table" w:styleId="TableGrid">
    <w:name w:val="Table Grid"/>
    <w:basedOn w:val="TableNormal"/>
    <w:rsid w:val="009C012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2">
    <w:name w:val="Char Char Char Char Char Char Char Char Char Char Char Char Char Char2"/>
    <w:basedOn w:val="Normal"/>
    <w:rsid w:val="005A627C"/>
    <w:pPr>
      <w:bidi/>
      <w:adjustRightInd w:val="0"/>
      <w:spacing w:after="160" w:line="240" w:lineRule="exact"/>
    </w:pPr>
    <w:rPr>
      <w:rFonts w:cs="Times New Roman"/>
      <w:kern w:val="0"/>
      <w:sz w:val="20"/>
      <w:szCs w:val="20"/>
      <w:lang w:val="en-GB" w:eastAsia="en-US" w:bidi="he-IL"/>
    </w:rPr>
  </w:style>
  <w:style w:type="paragraph" w:customStyle="1" w:styleId="CharCharCharCharCharCharCharCharCharCharCharCharCharChar1">
    <w:name w:val="Char Char Char Char Char Char Char Char Char Char Char Char Char Char1"/>
    <w:basedOn w:val="Normal"/>
    <w:rsid w:val="00B14ABA"/>
    <w:pPr>
      <w:bidi/>
      <w:adjustRightInd w:val="0"/>
      <w:spacing w:after="160" w:line="240" w:lineRule="exact"/>
    </w:pPr>
    <w:rPr>
      <w:rFonts w:cs="Times New Roman"/>
      <w:kern w:val="0"/>
      <w:sz w:val="20"/>
      <w:szCs w:val="20"/>
      <w:lang w:val="en-GB" w:eastAsia="en-US" w:bidi="he-IL"/>
    </w:rPr>
  </w:style>
  <w:style w:type="character" w:customStyle="1" w:styleId="BodyTextChar">
    <w:name w:val="Body Text Char"/>
    <w:basedOn w:val="DefaultParagraphFont"/>
    <w:link w:val="BodyText"/>
    <w:rsid w:val="003D77A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3957">
      <w:bodyDiv w:val="1"/>
      <w:marLeft w:val="0"/>
      <w:marRight w:val="0"/>
      <w:marTop w:val="0"/>
      <w:marBottom w:val="0"/>
      <w:divBdr>
        <w:top w:val="none" w:sz="0" w:space="0" w:color="auto"/>
        <w:left w:val="none" w:sz="0" w:space="0" w:color="auto"/>
        <w:bottom w:val="none" w:sz="0" w:space="0" w:color="auto"/>
        <w:right w:val="none" w:sz="0" w:space="0" w:color="auto"/>
      </w:divBdr>
    </w:div>
    <w:div w:id="271980440">
      <w:bodyDiv w:val="1"/>
      <w:marLeft w:val="0"/>
      <w:marRight w:val="0"/>
      <w:marTop w:val="0"/>
      <w:marBottom w:val="0"/>
      <w:divBdr>
        <w:top w:val="none" w:sz="0" w:space="0" w:color="auto"/>
        <w:left w:val="none" w:sz="0" w:space="0" w:color="auto"/>
        <w:bottom w:val="none" w:sz="0" w:space="0" w:color="auto"/>
        <w:right w:val="none" w:sz="0" w:space="0" w:color="auto"/>
      </w:divBdr>
    </w:div>
    <w:div w:id="552158892">
      <w:bodyDiv w:val="1"/>
      <w:marLeft w:val="0"/>
      <w:marRight w:val="0"/>
      <w:marTop w:val="0"/>
      <w:marBottom w:val="0"/>
      <w:divBdr>
        <w:top w:val="none" w:sz="0" w:space="0" w:color="auto"/>
        <w:left w:val="none" w:sz="0" w:space="0" w:color="auto"/>
        <w:bottom w:val="none" w:sz="0" w:space="0" w:color="auto"/>
        <w:right w:val="none" w:sz="0" w:space="0" w:color="auto"/>
      </w:divBdr>
    </w:div>
    <w:div w:id="697510942">
      <w:bodyDiv w:val="1"/>
      <w:marLeft w:val="0"/>
      <w:marRight w:val="0"/>
      <w:marTop w:val="0"/>
      <w:marBottom w:val="0"/>
      <w:divBdr>
        <w:top w:val="none" w:sz="0" w:space="0" w:color="auto"/>
        <w:left w:val="none" w:sz="0" w:space="0" w:color="auto"/>
        <w:bottom w:val="none" w:sz="0" w:space="0" w:color="auto"/>
        <w:right w:val="none" w:sz="0" w:space="0" w:color="auto"/>
      </w:divBdr>
    </w:div>
    <w:div w:id="785274482">
      <w:bodyDiv w:val="1"/>
      <w:marLeft w:val="0"/>
      <w:marRight w:val="0"/>
      <w:marTop w:val="0"/>
      <w:marBottom w:val="0"/>
      <w:divBdr>
        <w:top w:val="none" w:sz="0" w:space="0" w:color="auto"/>
        <w:left w:val="none" w:sz="0" w:space="0" w:color="auto"/>
        <w:bottom w:val="none" w:sz="0" w:space="0" w:color="auto"/>
        <w:right w:val="none" w:sz="0" w:space="0" w:color="auto"/>
      </w:divBdr>
    </w:div>
    <w:div w:id="798457699">
      <w:bodyDiv w:val="1"/>
      <w:marLeft w:val="0"/>
      <w:marRight w:val="0"/>
      <w:marTop w:val="0"/>
      <w:marBottom w:val="0"/>
      <w:divBdr>
        <w:top w:val="none" w:sz="0" w:space="0" w:color="auto"/>
        <w:left w:val="none" w:sz="0" w:space="0" w:color="auto"/>
        <w:bottom w:val="none" w:sz="0" w:space="0" w:color="auto"/>
        <w:right w:val="none" w:sz="0" w:space="0" w:color="auto"/>
      </w:divBdr>
    </w:div>
    <w:div w:id="828592160">
      <w:bodyDiv w:val="1"/>
      <w:marLeft w:val="0"/>
      <w:marRight w:val="0"/>
      <w:marTop w:val="0"/>
      <w:marBottom w:val="0"/>
      <w:divBdr>
        <w:top w:val="none" w:sz="0" w:space="0" w:color="auto"/>
        <w:left w:val="none" w:sz="0" w:space="0" w:color="auto"/>
        <w:bottom w:val="none" w:sz="0" w:space="0" w:color="auto"/>
        <w:right w:val="none" w:sz="0" w:space="0" w:color="auto"/>
      </w:divBdr>
    </w:div>
    <w:div w:id="1150367991">
      <w:bodyDiv w:val="1"/>
      <w:marLeft w:val="0"/>
      <w:marRight w:val="0"/>
      <w:marTop w:val="0"/>
      <w:marBottom w:val="0"/>
      <w:divBdr>
        <w:top w:val="none" w:sz="0" w:space="0" w:color="auto"/>
        <w:left w:val="none" w:sz="0" w:space="0" w:color="auto"/>
        <w:bottom w:val="none" w:sz="0" w:space="0" w:color="auto"/>
        <w:right w:val="none" w:sz="0" w:space="0" w:color="auto"/>
      </w:divBdr>
    </w:div>
    <w:div w:id="1186485139">
      <w:bodyDiv w:val="1"/>
      <w:marLeft w:val="0"/>
      <w:marRight w:val="0"/>
      <w:marTop w:val="0"/>
      <w:marBottom w:val="0"/>
      <w:divBdr>
        <w:top w:val="none" w:sz="0" w:space="0" w:color="auto"/>
        <w:left w:val="none" w:sz="0" w:space="0" w:color="auto"/>
        <w:bottom w:val="none" w:sz="0" w:space="0" w:color="auto"/>
        <w:right w:val="none" w:sz="0" w:space="0" w:color="auto"/>
      </w:divBdr>
    </w:div>
    <w:div w:id="1987126718">
      <w:bodyDiv w:val="1"/>
      <w:marLeft w:val="0"/>
      <w:marRight w:val="0"/>
      <w:marTop w:val="0"/>
      <w:marBottom w:val="0"/>
      <w:divBdr>
        <w:top w:val="none" w:sz="0" w:space="0" w:color="auto"/>
        <w:left w:val="none" w:sz="0" w:space="0" w:color="auto"/>
        <w:bottom w:val="none" w:sz="0" w:space="0" w:color="auto"/>
        <w:right w:val="none" w:sz="0" w:space="0" w:color="auto"/>
      </w:divBdr>
    </w:div>
    <w:div w:id="2071154296">
      <w:bodyDiv w:val="1"/>
      <w:marLeft w:val="0"/>
      <w:marRight w:val="0"/>
      <w:marTop w:val="0"/>
      <w:marBottom w:val="0"/>
      <w:divBdr>
        <w:top w:val="none" w:sz="0" w:space="0" w:color="auto"/>
        <w:left w:val="none" w:sz="0" w:space="0" w:color="auto"/>
        <w:bottom w:val="none" w:sz="0" w:space="0" w:color="auto"/>
        <w:right w:val="none" w:sz="0" w:space="0" w:color="auto"/>
      </w:divBdr>
    </w:div>
    <w:div w:id="20931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ketdata@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B1F55-5DFD-425A-AD2A-9B3E15A3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HKEx</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Huen</dc:creator>
  <cp:lastModifiedBy>Thomas Huen</cp:lastModifiedBy>
  <cp:revision>78</cp:revision>
  <cp:lastPrinted>2013-04-25T03:58:00Z</cp:lastPrinted>
  <dcterms:created xsi:type="dcterms:W3CDTF">2013-04-19T06:59:00Z</dcterms:created>
  <dcterms:modified xsi:type="dcterms:W3CDTF">2013-04-26T01:19:00Z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